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093B36" w14:textId="3EE0EBE6" w:rsidR="00004AC6" w:rsidRPr="0088529D" w:rsidRDefault="00004AC6" w:rsidP="00004AC6">
      <w:pPr>
        <w:tabs>
          <w:tab w:val="center" w:pos="4536"/>
          <w:tab w:val="right" w:pos="9072"/>
        </w:tabs>
        <w:rPr>
          <w:rFonts w:ascii="Arial" w:eastAsia="MS Mincho" w:hAnsi="Arial" w:cs="Arial"/>
          <w:b/>
          <w:sz w:val="22"/>
          <w:szCs w:val="22"/>
        </w:rPr>
      </w:pPr>
      <w:bookmarkStart w:id="0" w:name="_Hlk157707437"/>
      <w:bookmarkStart w:id="1" w:name="_Hlk110460279"/>
      <w:r w:rsidRPr="0088529D">
        <w:rPr>
          <w:rFonts w:ascii="Arial" w:eastAsia="MS Mincho" w:hAnsi="Arial" w:cs="Arial"/>
          <w:b/>
          <w:sz w:val="22"/>
          <w:szCs w:val="22"/>
        </w:rPr>
        <w:t>3GPP TSG RAN WG1 #1</w:t>
      </w:r>
      <w:r>
        <w:rPr>
          <w:rFonts w:ascii="Arial" w:eastAsia="MS Mincho" w:hAnsi="Arial" w:cs="Arial"/>
          <w:b/>
          <w:sz w:val="22"/>
          <w:szCs w:val="22"/>
        </w:rPr>
        <w:t>1</w:t>
      </w:r>
      <w:r w:rsidR="00E12702">
        <w:rPr>
          <w:rFonts w:ascii="Arial" w:eastAsia="MS Mincho" w:hAnsi="Arial" w:cs="Arial"/>
          <w:b/>
          <w:sz w:val="22"/>
          <w:szCs w:val="22"/>
        </w:rPr>
        <w:t>6</w:t>
      </w:r>
      <w:r w:rsidRPr="0088529D">
        <w:rPr>
          <w:rFonts w:ascii="Arial" w:eastAsia="MS Mincho" w:hAnsi="Arial" w:cs="Arial"/>
          <w:b/>
          <w:sz w:val="22"/>
          <w:szCs w:val="22"/>
        </w:rPr>
        <w:t xml:space="preserve">                                             </w:t>
      </w:r>
      <w:r w:rsidR="00EE0609" w:rsidRPr="00406818">
        <w:rPr>
          <w:rFonts w:ascii="Arial" w:eastAsia="MS Mincho" w:hAnsi="Arial" w:cs="Arial"/>
          <w:b/>
          <w:sz w:val="22"/>
          <w:szCs w:val="22"/>
        </w:rPr>
        <w:t>R1-2400187</w:t>
      </w:r>
      <w:r w:rsidRPr="0088529D">
        <w:rPr>
          <w:rFonts w:ascii="Arial" w:eastAsia="MS Mincho" w:hAnsi="Arial" w:cs="Arial"/>
          <w:b/>
          <w:sz w:val="22"/>
          <w:szCs w:val="22"/>
        </w:rPr>
        <w:t xml:space="preserve">     </w:t>
      </w:r>
      <w:r>
        <w:rPr>
          <w:rFonts w:ascii="Arial" w:eastAsia="MS Mincho" w:hAnsi="Arial" w:cs="Arial"/>
          <w:b/>
          <w:sz w:val="22"/>
          <w:szCs w:val="22"/>
        </w:rPr>
        <w:t xml:space="preserve">              </w:t>
      </w:r>
      <w:r w:rsidRPr="0088529D">
        <w:rPr>
          <w:rFonts w:ascii="Arial" w:eastAsia="MS Mincho" w:hAnsi="Arial" w:cs="Arial"/>
          <w:b/>
          <w:sz w:val="22"/>
          <w:szCs w:val="22"/>
        </w:rPr>
        <w:t xml:space="preserve"> </w:t>
      </w:r>
      <w:r>
        <w:rPr>
          <w:rFonts w:ascii="Arial" w:eastAsia="MS Mincho" w:hAnsi="Arial" w:cs="Arial"/>
          <w:b/>
          <w:sz w:val="22"/>
          <w:szCs w:val="22"/>
        </w:rPr>
        <w:t xml:space="preserve"> </w:t>
      </w:r>
    </w:p>
    <w:p w14:paraId="3487A736" w14:textId="77777777" w:rsidR="00EE0609" w:rsidRPr="00EE0609" w:rsidRDefault="00EE0609" w:rsidP="00EE0609">
      <w:pPr>
        <w:tabs>
          <w:tab w:val="center" w:pos="4536"/>
          <w:tab w:val="right" w:pos="9072"/>
        </w:tabs>
        <w:rPr>
          <w:rFonts w:ascii="Arial" w:eastAsia="MS Mincho" w:hAnsi="Arial" w:cs="Arial"/>
          <w:b/>
          <w:sz w:val="22"/>
          <w:szCs w:val="22"/>
        </w:rPr>
      </w:pPr>
      <w:r w:rsidRPr="00EE0609">
        <w:rPr>
          <w:rFonts w:ascii="Arial" w:eastAsia="MS Mincho" w:hAnsi="Arial" w:cs="Arial"/>
          <w:b/>
          <w:sz w:val="22"/>
          <w:szCs w:val="22"/>
        </w:rPr>
        <w:t>Athens, Greece, February 26</w:t>
      </w:r>
      <w:r w:rsidRPr="00EE0609">
        <w:rPr>
          <w:rFonts w:ascii="Arial" w:eastAsia="MS Mincho" w:hAnsi="Arial" w:cs="Arial" w:hint="eastAsia"/>
          <w:b/>
          <w:sz w:val="22"/>
          <w:szCs w:val="22"/>
        </w:rPr>
        <w:t>th</w:t>
      </w:r>
      <w:r w:rsidRPr="00EE0609">
        <w:rPr>
          <w:rFonts w:ascii="Arial" w:eastAsia="MS Mincho" w:hAnsi="Arial" w:cs="Arial"/>
          <w:b/>
          <w:sz w:val="22"/>
          <w:szCs w:val="22"/>
        </w:rPr>
        <w:t xml:space="preserve"> – March 1st, 2024</w:t>
      </w:r>
    </w:p>
    <w:bookmarkEnd w:id="0"/>
    <w:p w14:paraId="094EF3B9" w14:textId="77777777" w:rsidR="00004AC6" w:rsidRPr="00EE0609" w:rsidRDefault="00004AC6" w:rsidP="00004AC6">
      <w:pPr>
        <w:tabs>
          <w:tab w:val="center" w:pos="4536"/>
          <w:tab w:val="right" w:pos="9072"/>
        </w:tabs>
        <w:rPr>
          <w:rFonts w:ascii="Arial" w:eastAsia="宋体" w:hAnsi="Arial" w:cs="Arial"/>
          <w:b/>
          <w:bCs/>
          <w:sz w:val="22"/>
          <w:szCs w:val="22"/>
          <w:lang w:eastAsia="zh-CN"/>
        </w:rPr>
      </w:pPr>
    </w:p>
    <w:p w14:paraId="34E8A4D9" w14:textId="4B9E074F" w:rsidR="00004AC6" w:rsidRPr="0088529D" w:rsidRDefault="00004AC6" w:rsidP="00004AC6">
      <w:pPr>
        <w:tabs>
          <w:tab w:val="left" w:pos="1800"/>
          <w:tab w:val="right" w:pos="9072"/>
        </w:tabs>
        <w:ind w:left="1800" w:hanging="1800"/>
        <w:rPr>
          <w:rFonts w:ascii="Arial" w:eastAsia="宋体" w:hAnsi="Arial"/>
          <w:b/>
          <w:sz w:val="22"/>
          <w:szCs w:val="22"/>
          <w:lang w:eastAsia="zh-CN"/>
        </w:rPr>
      </w:pPr>
      <w:r w:rsidRPr="0088529D">
        <w:rPr>
          <w:rFonts w:ascii="Arial" w:eastAsia="MS Mincho" w:hAnsi="Arial" w:cs="Arial"/>
          <w:b/>
          <w:sz w:val="22"/>
          <w:szCs w:val="22"/>
        </w:rPr>
        <w:t>Source:</w:t>
      </w:r>
      <w:r w:rsidRPr="0088529D">
        <w:rPr>
          <w:rFonts w:ascii="Arial" w:eastAsia="MS Mincho" w:hAnsi="Arial" w:cs="Arial"/>
          <w:b/>
          <w:sz w:val="22"/>
          <w:szCs w:val="22"/>
        </w:rPr>
        <w:tab/>
      </w:r>
      <w:r w:rsidR="00421730">
        <w:rPr>
          <w:rFonts w:ascii="Arial" w:eastAsia="宋体" w:hAnsi="Arial"/>
          <w:b/>
          <w:sz w:val="22"/>
          <w:szCs w:val="22"/>
          <w:lang w:eastAsia="zh-CN"/>
        </w:rPr>
        <w:t>TCL</w:t>
      </w:r>
    </w:p>
    <w:p w14:paraId="5C08EBDA" w14:textId="47855180" w:rsidR="00004AC6" w:rsidRPr="00C43C3B" w:rsidRDefault="00004AC6" w:rsidP="00004AC6">
      <w:pPr>
        <w:tabs>
          <w:tab w:val="left" w:pos="1800"/>
          <w:tab w:val="right" w:pos="9072"/>
        </w:tabs>
        <w:ind w:left="1798" w:hangingChars="814" w:hanging="1798"/>
        <w:rPr>
          <w:rFonts w:ascii="Arial" w:eastAsia="宋体" w:hAnsi="Arial" w:cs="Arial"/>
          <w:b/>
          <w:sz w:val="22"/>
          <w:szCs w:val="22"/>
          <w:lang w:eastAsia="zh-CN"/>
        </w:rPr>
      </w:pPr>
      <w:r w:rsidRPr="0088529D">
        <w:rPr>
          <w:rFonts w:ascii="Arial" w:eastAsia="MS Mincho" w:hAnsi="Arial" w:cs="Arial"/>
          <w:b/>
          <w:sz w:val="22"/>
          <w:szCs w:val="22"/>
        </w:rPr>
        <w:t>Title:</w:t>
      </w:r>
      <w:bookmarkStart w:id="2" w:name="Title"/>
      <w:bookmarkEnd w:id="2"/>
      <w:r w:rsidRPr="0088529D">
        <w:rPr>
          <w:rFonts w:ascii="Arial" w:eastAsia="MS Mincho" w:hAnsi="Arial" w:cs="Arial"/>
          <w:b/>
          <w:sz w:val="22"/>
          <w:szCs w:val="22"/>
        </w:rPr>
        <w:tab/>
      </w:r>
      <w:r>
        <w:rPr>
          <w:rFonts w:ascii="Arial" w:eastAsia="MS Mincho" w:hAnsi="Arial" w:cs="Arial"/>
          <w:b/>
          <w:sz w:val="22"/>
          <w:szCs w:val="22"/>
        </w:rPr>
        <w:t xml:space="preserve">Discussion on </w:t>
      </w:r>
      <w:r w:rsidR="008B5382">
        <w:rPr>
          <w:rFonts w:ascii="Arial" w:eastAsia="MS Mincho" w:hAnsi="Arial" w:cs="Arial"/>
          <w:b/>
          <w:sz w:val="22"/>
          <w:szCs w:val="22"/>
        </w:rPr>
        <w:t>ambient IoT architecture</w:t>
      </w:r>
    </w:p>
    <w:p w14:paraId="5D4CEDEC" w14:textId="37E131AF" w:rsidR="00004AC6" w:rsidRPr="0088529D" w:rsidRDefault="00004AC6" w:rsidP="00004AC6">
      <w:pPr>
        <w:tabs>
          <w:tab w:val="left" w:pos="1800"/>
          <w:tab w:val="center" w:pos="4536"/>
          <w:tab w:val="right" w:pos="9072"/>
        </w:tabs>
        <w:rPr>
          <w:rFonts w:ascii="Arial" w:eastAsia="宋体" w:hAnsi="Arial"/>
          <w:b/>
          <w:sz w:val="22"/>
          <w:szCs w:val="22"/>
          <w:lang w:eastAsia="zh-CN"/>
        </w:rPr>
      </w:pPr>
      <w:r w:rsidRPr="0088529D">
        <w:rPr>
          <w:rFonts w:ascii="Arial" w:eastAsia="MS Mincho" w:hAnsi="Arial" w:cs="Arial"/>
          <w:b/>
          <w:sz w:val="22"/>
          <w:szCs w:val="22"/>
        </w:rPr>
        <w:t>Agenda Item:</w:t>
      </w:r>
      <w:bookmarkStart w:id="3" w:name="Source"/>
      <w:bookmarkEnd w:id="3"/>
      <w:r w:rsidRPr="0088529D">
        <w:rPr>
          <w:rFonts w:ascii="Arial" w:eastAsia="MS Mincho" w:hAnsi="Arial" w:cs="Arial"/>
          <w:b/>
          <w:sz w:val="22"/>
          <w:szCs w:val="22"/>
        </w:rPr>
        <w:tab/>
      </w:r>
      <w:r w:rsidRPr="0088529D">
        <w:rPr>
          <w:rFonts w:ascii="Arial" w:eastAsia="宋体" w:hAnsi="Arial" w:cs="Arial"/>
          <w:b/>
          <w:sz w:val="22"/>
          <w:szCs w:val="22"/>
          <w:lang w:eastAsia="zh-CN"/>
        </w:rPr>
        <w:t>9</w:t>
      </w:r>
      <w:r>
        <w:rPr>
          <w:rFonts w:ascii="Arial" w:eastAsia="宋体" w:hAnsi="Arial" w:cs="Arial"/>
          <w:b/>
          <w:sz w:val="22"/>
          <w:szCs w:val="22"/>
          <w:lang w:eastAsia="zh-CN"/>
        </w:rPr>
        <w:t>.</w:t>
      </w:r>
      <w:r w:rsidR="008B5382">
        <w:rPr>
          <w:rFonts w:ascii="Arial" w:eastAsia="宋体" w:hAnsi="Arial" w:cs="Arial"/>
          <w:b/>
          <w:sz w:val="22"/>
          <w:szCs w:val="22"/>
          <w:lang w:eastAsia="zh-CN"/>
        </w:rPr>
        <w:t>4.1.2</w:t>
      </w:r>
    </w:p>
    <w:p w14:paraId="6B506DDE" w14:textId="13B018F1" w:rsidR="00004AC6" w:rsidRPr="0088529D" w:rsidRDefault="00004AC6" w:rsidP="00004AC6">
      <w:pPr>
        <w:tabs>
          <w:tab w:val="left" w:pos="1800"/>
          <w:tab w:val="center" w:pos="4536"/>
          <w:tab w:val="right" w:pos="9072"/>
        </w:tabs>
        <w:rPr>
          <w:rFonts w:ascii="Arial" w:eastAsia="宋体" w:hAnsi="Arial" w:cs="Arial"/>
          <w:b/>
          <w:sz w:val="22"/>
          <w:szCs w:val="22"/>
          <w:lang w:eastAsia="zh-CN"/>
        </w:rPr>
      </w:pPr>
      <w:r w:rsidRPr="0088529D">
        <w:rPr>
          <w:rFonts w:ascii="Arial" w:eastAsia="MS Mincho" w:hAnsi="Arial" w:cs="Arial"/>
          <w:b/>
          <w:sz w:val="22"/>
          <w:szCs w:val="22"/>
        </w:rPr>
        <w:t>Document for:</w:t>
      </w:r>
      <w:r w:rsidRPr="0088529D">
        <w:rPr>
          <w:rFonts w:ascii="Arial" w:eastAsia="MS Mincho" w:hAnsi="Arial" w:cs="Arial"/>
          <w:b/>
          <w:sz w:val="22"/>
          <w:szCs w:val="22"/>
        </w:rPr>
        <w:tab/>
      </w:r>
      <w:bookmarkStart w:id="4" w:name="DocumentFor"/>
      <w:bookmarkEnd w:id="4"/>
      <w:r w:rsidR="001C345B" w:rsidRPr="0088529D">
        <w:rPr>
          <w:rFonts w:ascii="Arial" w:eastAsia="MS Mincho" w:hAnsi="Arial" w:cs="Arial"/>
          <w:b/>
          <w:sz w:val="22"/>
          <w:szCs w:val="22"/>
        </w:rPr>
        <w:t>Discussion</w:t>
      </w:r>
      <w:r w:rsidR="001C345B">
        <w:rPr>
          <w:rFonts w:ascii="Arial" w:eastAsia="MS Mincho" w:hAnsi="Arial" w:cs="Arial"/>
          <w:b/>
          <w:sz w:val="22"/>
          <w:szCs w:val="22"/>
        </w:rPr>
        <w:t xml:space="preserve"> and Decision</w:t>
      </w:r>
    </w:p>
    <w:p w14:paraId="0793D683" w14:textId="77777777" w:rsidR="00004AC6" w:rsidRDefault="00004AC6" w:rsidP="00004AC6">
      <w:pPr>
        <w:keepNext/>
        <w:keepLines/>
        <w:numPr>
          <w:ilvl w:val="0"/>
          <w:numId w:val="5"/>
        </w:numPr>
        <w:pBdr>
          <w:top w:val="single" w:sz="12" w:space="3" w:color="auto"/>
        </w:pBdr>
        <w:overflowPunct w:val="0"/>
        <w:autoSpaceDE w:val="0"/>
        <w:autoSpaceDN w:val="0"/>
        <w:adjustRightInd w:val="0"/>
        <w:spacing w:before="240" w:after="180"/>
        <w:textAlignment w:val="baseline"/>
        <w:outlineLvl w:val="0"/>
        <w:rPr>
          <w:rFonts w:ascii="Arial" w:eastAsia="宋体" w:hAnsi="Arial"/>
          <w:sz w:val="36"/>
          <w:szCs w:val="20"/>
          <w:lang w:val="en-GB" w:eastAsia="zh-CN"/>
        </w:rPr>
      </w:pPr>
      <w:r w:rsidRPr="0088529D">
        <w:rPr>
          <w:rFonts w:ascii="Arial" w:eastAsia="宋体" w:hAnsi="Arial" w:hint="eastAsia"/>
          <w:sz w:val="36"/>
          <w:szCs w:val="20"/>
          <w:lang w:val="en-GB" w:eastAsia="en-GB"/>
        </w:rPr>
        <w:t>Introduction</w:t>
      </w:r>
    </w:p>
    <w:p w14:paraId="67788D17" w14:textId="7A5D1C89" w:rsidR="007251F3" w:rsidRDefault="00004AC6" w:rsidP="00004AC6">
      <w:pPr>
        <w:spacing w:before="120" w:after="120" w:line="276" w:lineRule="auto"/>
        <w:jc w:val="both"/>
        <w:rPr>
          <w:rFonts w:ascii="Times New Roman" w:eastAsia="宋体" w:hAnsi="Times New Roman"/>
          <w:szCs w:val="20"/>
          <w:lang w:val="en-GB" w:eastAsia="zh-CN"/>
        </w:rPr>
      </w:pPr>
      <w:r>
        <w:rPr>
          <w:rFonts w:ascii="Times New Roman" w:eastAsia="宋体" w:hAnsi="Times New Roman"/>
          <w:szCs w:val="20"/>
          <w:lang w:val="en-GB" w:eastAsia="zh-CN"/>
        </w:rPr>
        <w:t xml:space="preserve">A new SID on studying </w:t>
      </w:r>
      <w:r w:rsidR="00543751">
        <w:rPr>
          <w:rFonts w:ascii="Times New Roman" w:eastAsia="宋体" w:hAnsi="Times New Roman"/>
          <w:szCs w:val="20"/>
          <w:lang w:val="en-GB" w:eastAsia="zh-CN"/>
        </w:rPr>
        <w:t>A</w:t>
      </w:r>
      <w:r w:rsidR="00140D8E">
        <w:rPr>
          <w:rFonts w:ascii="Times New Roman" w:eastAsia="宋体" w:hAnsi="Times New Roman"/>
          <w:szCs w:val="20"/>
          <w:lang w:val="en-GB" w:eastAsia="zh-CN"/>
        </w:rPr>
        <w:t xml:space="preserve">mbient </w:t>
      </w:r>
      <w:r w:rsidR="00543751">
        <w:rPr>
          <w:rFonts w:ascii="Times New Roman" w:eastAsia="宋体" w:hAnsi="Times New Roman"/>
          <w:szCs w:val="20"/>
          <w:lang w:val="en-GB" w:eastAsia="zh-CN"/>
        </w:rPr>
        <w:t>Internet of Things</w:t>
      </w:r>
      <w:r>
        <w:rPr>
          <w:rFonts w:ascii="Times New Roman" w:eastAsia="宋体" w:hAnsi="Times New Roman"/>
          <w:szCs w:val="20"/>
          <w:lang w:val="en-GB" w:eastAsia="zh-CN"/>
        </w:rPr>
        <w:t xml:space="preserve"> (</w:t>
      </w:r>
      <w:proofErr w:type="spellStart"/>
      <w:r w:rsidR="00140D8E">
        <w:rPr>
          <w:rFonts w:ascii="Times New Roman" w:eastAsia="宋体" w:hAnsi="Times New Roman"/>
          <w:szCs w:val="20"/>
          <w:lang w:val="en-GB" w:eastAsia="zh-CN"/>
        </w:rPr>
        <w:t>AIoT</w:t>
      </w:r>
      <w:proofErr w:type="spellEnd"/>
      <w:r>
        <w:rPr>
          <w:rFonts w:ascii="Times New Roman" w:eastAsia="宋体" w:hAnsi="Times New Roman"/>
          <w:szCs w:val="20"/>
          <w:lang w:val="en-GB" w:eastAsia="zh-CN"/>
        </w:rPr>
        <w:t>) was approved in RAN #</w:t>
      </w:r>
      <w:r w:rsidR="00140D8E">
        <w:rPr>
          <w:rFonts w:ascii="Times New Roman" w:eastAsia="宋体" w:hAnsi="Times New Roman"/>
          <w:szCs w:val="20"/>
          <w:lang w:val="en-GB" w:eastAsia="zh-CN"/>
        </w:rPr>
        <w:t>116</w:t>
      </w:r>
      <w:r>
        <w:rPr>
          <w:rFonts w:ascii="Times New Roman" w:eastAsia="宋体" w:hAnsi="Times New Roman"/>
          <w:szCs w:val="20"/>
          <w:lang w:val="en-GB" w:eastAsia="zh-CN"/>
        </w:rPr>
        <w:t xml:space="preserve"> meeting </w:t>
      </w:r>
      <w:r w:rsidRPr="00402487">
        <w:rPr>
          <w:rFonts w:ascii="Times New Roman" w:eastAsia="宋体" w:hAnsi="Times New Roman"/>
          <w:szCs w:val="20"/>
          <w:vertAlign w:val="superscript"/>
          <w:lang w:val="en-GB" w:eastAsia="zh-CN"/>
        </w:rPr>
        <w:t>[1]</w:t>
      </w:r>
      <w:r>
        <w:rPr>
          <w:rFonts w:ascii="Times New Roman" w:eastAsia="宋体" w:hAnsi="Times New Roman"/>
          <w:szCs w:val="20"/>
          <w:lang w:val="en-GB" w:eastAsia="zh-CN"/>
        </w:rPr>
        <w:t xml:space="preserve">. </w:t>
      </w:r>
      <w:bookmarkStart w:id="5" w:name="_Hlk157701875"/>
      <w:r w:rsidR="007251F3">
        <w:rPr>
          <w:rFonts w:ascii="Times New Roman" w:eastAsia="宋体" w:hAnsi="Times New Roman"/>
          <w:szCs w:val="20"/>
          <w:lang w:val="en-GB"/>
        </w:rPr>
        <w:t xml:space="preserve">The description of </w:t>
      </w:r>
      <w:proofErr w:type="spellStart"/>
      <w:r w:rsidR="007251F3">
        <w:rPr>
          <w:rFonts w:ascii="Times New Roman" w:eastAsia="宋体" w:hAnsi="Times New Roman"/>
          <w:szCs w:val="20"/>
          <w:lang w:val="en-GB"/>
        </w:rPr>
        <w:t>AIoT</w:t>
      </w:r>
      <w:proofErr w:type="spellEnd"/>
      <w:r w:rsidR="007251F3">
        <w:rPr>
          <w:rFonts w:ascii="Times New Roman" w:eastAsia="宋体" w:hAnsi="Times New Roman"/>
          <w:szCs w:val="20"/>
          <w:lang w:val="en-GB"/>
        </w:rPr>
        <w:t xml:space="preserve"> architecture in SID is given blow:</w:t>
      </w:r>
      <w:bookmarkEnd w:id="5"/>
    </w:p>
    <w:p w14:paraId="4E88BB00" w14:textId="1839CD0A" w:rsidR="007251F3" w:rsidRPr="007251F3" w:rsidRDefault="007251F3" w:rsidP="00004AC6">
      <w:pPr>
        <w:spacing w:before="120" w:after="120" w:line="276" w:lineRule="auto"/>
        <w:jc w:val="both"/>
        <w:rPr>
          <w:rFonts w:ascii="Times New Roman" w:eastAsia="宋体" w:hAnsi="Times New Roman"/>
          <w:i/>
          <w:iCs/>
          <w:szCs w:val="20"/>
          <w:lang w:val="en-GB" w:eastAsia="zh-CN"/>
        </w:rPr>
      </w:pPr>
      <w:r w:rsidRPr="007251F3">
        <w:rPr>
          <w:rFonts w:ascii="Times New Roman" w:hAnsi="Times New Roman"/>
          <w:i/>
          <w:iCs/>
        </w:rPr>
        <w:t>Identify basic blocks/components of possible Ambient IoT device architectures, taking into account state of the art implementations of low-power low-complexity devices which meet the RAN design target for power consumption and complexity</w:t>
      </w:r>
    </w:p>
    <w:p w14:paraId="4D99129E" w14:textId="16C995E9" w:rsidR="00004AC6" w:rsidRDefault="00004AC6" w:rsidP="00004AC6">
      <w:pPr>
        <w:spacing w:before="120" w:after="120" w:line="276" w:lineRule="auto"/>
        <w:jc w:val="both"/>
        <w:rPr>
          <w:rFonts w:ascii="Times New Roman" w:eastAsia="宋体" w:hAnsi="Times New Roman"/>
          <w:szCs w:val="20"/>
          <w:lang w:val="en-GB" w:eastAsia="zh-CN"/>
        </w:rPr>
      </w:pPr>
      <w:r>
        <w:rPr>
          <w:rFonts w:ascii="Times New Roman" w:eastAsia="宋体" w:hAnsi="Times New Roman"/>
          <w:szCs w:val="20"/>
          <w:lang w:val="en-GB" w:eastAsia="zh-CN"/>
        </w:rPr>
        <w:t xml:space="preserve">In this contribution, we firstly introduce how low-power </w:t>
      </w:r>
      <w:r w:rsidR="00140D8E">
        <w:rPr>
          <w:rFonts w:ascii="Times New Roman" w:eastAsia="宋体" w:hAnsi="Times New Roman"/>
          <w:szCs w:val="20"/>
          <w:lang w:val="en-GB" w:eastAsia="zh-CN"/>
        </w:rPr>
        <w:t>and low-complexity</w:t>
      </w:r>
      <w:r>
        <w:rPr>
          <w:rFonts w:ascii="Times New Roman" w:eastAsia="宋体" w:hAnsi="Times New Roman"/>
          <w:szCs w:val="20"/>
          <w:lang w:val="en-GB" w:eastAsia="zh-CN"/>
        </w:rPr>
        <w:t xml:space="preserve"> </w:t>
      </w:r>
      <w:r w:rsidR="00140D8E">
        <w:rPr>
          <w:rFonts w:ascii="Times New Roman" w:eastAsia="宋体" w:hAnsi="Times New Roman"/>
          <w:szCs w:val="20"/>
          <w:lang w:val="en-GB" w:eastAsia="zh-CN"/>
        </w:rPr>
        <w:t xml:space="preserve">tag </w:t>
      </w:r>
      <w:r w:rsidR="00421730">
        <w:rPr>
          <w:rFonts w:ascii="Times New Roman" w:eastAsia="宋体" w:hAnsi="Times New Roman" w:hint="eastAsia"/>
          <w:szCs w:val="20"/>
          <w:lang w:val="en-GB" w:eastAsia="zh-CN"/>
        </w:rPr>
        <w:t>transmit</w:t>
      </w:r>
      <w:r w:rsidR="00140D8E">
        <w:rPr>
          <w:rFonts w:ascii="Times New Roman" w:eastAsia="宋体" w:hAnsi="Times New Roman"/>
          <w:szCs w:val="20"/>
          <w:lang w:val="en-GB" w:eastAsia="zh-CN"/>
        </w:rPr>
        <w:t xml:space="preserve"> to receiver </w:t>
      </w:r>
      <w:r>
        <w:rPr>
          <w:rFonts w:ascii="Times New Roman" w:eastAsia="宋体" w:hAnsi="Times New Roman"/>
          <w:szCs w:val="20"/>
          <w:lang w:val="en-GB" w:eastAsia="zh-CN"/>
        </w:rPr>
        <w:t xml:space="preserve">and the information exchanged between </w:t>
      </w:r>
      <w:r w:rsidR="00140D8E">
        <w:rPr>
          <w:rFonts w:ascii="Times New Roman" w:eastAsia="宋体" w:hAnsi="Times New Roman"/>
          <w:szCs w:val="20"/>
          <w:lang w:val="en-GB" w:eastAsia="zh-CN"/>
        </w:rPr>
        <w:t>tag and receiver</w:t>
      </w:r>
      <w:r w:rsidR="00140D8E">
        <w:rPr>
          <w:rFonts w:ascii="Times New Roman" w:eastAsia="宋体" w:hAnsi="Times New Roman" w:hint="eastAsia"/>
          <w:szCs w:val="20"/>
          <w:lang w:val="en-GB" w:eastAsia="zh-CN"/>
        </w:rPr>
        <w:t>/</w:t>
      </w:r>
      <w:r w:rsidR="007A2C4D">
        <w:rPr>
          <w:rFonts w:ascii="Times New Roman" w:eastAsia="宋体" w:hAnsi="Times New Roman"/>
          <w:szCs w:val="20"/>
          <w:lang w:val="en-GB" w:eastAsia="zh-CN"/>
        </w:rPr>
        <w:t xml:space="preserve"> external </w:t>
      </w:r>
      <w:r w:rsidR="00140D8E">
        <w:rPr>
          <w:rFonts w:ascii="Times New Roman" w:eastAsia="宋体" w:hAnsi="Times New Roman" w:hint="eastAsia"/>
          <w:szCs w:val="20"/>
          <w:lang w:val="en-GB" w:eastAsia="zh-CN"/>
        </w:rPr>
        <w:t>ca</w:t>
      </w:r>
      <w:r w:rsidR="00140D8E">
        <w:rPr>
          <w:rFonts w:ascii="Times New Roman" w:eastAsia="宋体" w:hAnsi="Times New Roman"/>
          <w:szCs w:val="20"/>
          <w:lang w:val="en-GB" w:eastAsia="zh-CN"/>
        </w:rPr>
        <w:t>rrier</w:t>
      </w:r>
      <w:r w:rsidR="007A2C4D">
        <w:rPr>
          <w:rFonts w:ascii="Times New Roman" w:eastAsia="宋体" w:hAnsi="Times New Roman"/>
          <w:szCs w:val="20"/>
          <w:lang w:val="en-GB" w:eastAsia="zh-CN"/>
        </w:rPr>
        <w:t>-</w:t>
      </w:r>
      <w:r w:rsidR="00140D8E">
        <w:rPr>
          <w:rFonts w:ascii="Times New Roman" w:eastAsia="宋体" w:hAnsi="Times New Roman"/>
          <w:szCs w:val="20"/>
          <w:lang w:val="en-GB" w:eastAsia="zh-CN"/>
        </w:rPr>
        <w:t>wave</w:t>
      </w:r>
      <w:r w:rsidR="00A4793E">
        <w:rPr>
          <w:rFonts w:ascii="Times New Roman" w:eastAsia="宋体" w:hAnsi="Times New Roman"/>
          <w:szCs w:val="20"/>
          <w:lang w:val="en-GB" w:eastAsia="zh-CN"/>
        </w:rPr>
        <w:t xml:space="preserve"> </w:t>
      </w:r>
      <w:r w:rsidR="00140D8E">
        <w:rPr>
          <w:rFonts w:ascii="Times New Roman" w:eastAsia="宋体" w:hAnsi="Times New Roman"/>
          <w:szCs w:val="20"/>
          <w:lang w:val="en-GB" w:eastAsia="zh-CN"/>
        </w:rPr>
        <w:t>(CW) node if needed</w:t>
      </w:r>
      <w:r>
        <w:rPr>
          <w:rFonts w:ascii="Times New Roman" w:eastAsia="宋体" w:hAnsi="Times New Roman"/>
          <w:szCs w:val="20"/>
          <w:lang w:val="en-GB" w:eastAsia="zh-CN"/>
        </w:rPr>
        <w:t xml:space="preserve">. Then we </w:t>
      </w:r>
      <w:r w:rsidR="005112E6">
        <w:rPr>
          <w:rFonts w:ascii="Times New Roman" w:eastAsia="宋体" w:hAnsi="Times New Roman"/>
          <w:szCs w:val="20"/>
          <w:lang w:val="en-GB" w:eastAsia="zh-CN"/>
        </w:rPr>
        <w:t xml:space="preserve">will </w:t>
      </w:r>
      <w:r>
        <w:rPr>
          <w:rFonts w:ascii="Times New Roman" w:eastAsia="宋体" w:hAnsi="Times New Roman"/>
          <w:szCs w:val="20"/>
          <w:lang w:val="en-GB" w:eastAsia="zh-CN"/>
        </w:rPr>
        <w:t xml:space="preserve">discuss the candidate </w:t>
      </w:r>
      <w:r w:rsidR="00140D8E">
        <w:rPr>
          <w:rFonts w:ascii="Times New Roman" w:eastAsia="宋体" w:hAnsi="Times New Roman"/>
          <w:szCs w:val="20"/>
          <w:lang w:val="en-GB" w:eastAsia="zh-CN"/>
        </w:rPr>
        <w:t xml:space="preserve">tag </w:t>
      </w:r>
      <w:r>
        <w:rPr>
          <w:rFonts w:ascii="Times New Roman" w:eastAsia="宋体" w:hAnsi="Times New Roman"/>
          <w:szCs w:val="20"/>
          <w:lang w:val="en-GB" w:eastAsia="zh-CN"/>
        </w:rPr>
        <w:t>architecture</w:t>
      </w:r>
      <w:r w:rsidR="005112E6">
        <w:rPr>
          <w:rFonts w:ascii="Times New Roman" w:eastAsia="宋体" w:hAnsi="Times New Roman"/>
          <w:szCs w:val="20"/>
          <w:lang w:val="en-GB" w:eastAsia="zh-CN"/>
        </w:rPr>
        <w:t xml:space="preserve">s under different modulation modules </w:t>
      </w:r>
      <w:r>
        <w:rPr>
          <w:rFonts w:ascii="Times New Roman" w:eastAsia="宋体" w:hAnsi="Times New Roman"/>
          <w:szCs w:val="20"/>
          <w:lang w:val="en-GB" w:eastAsia="zh-CN"/>
        </w:rPr>
        <w:t>which potentially meet the design targets</w:t>
      </w:r>
      <w:r w:rsidR="00140D8E">
        <w:rPr>
          <w:rFonts w:ascii="Times New Roman" w:eastAsia="宋体" w:hAnsi="Times New Roman"/>
          <w:szCs w:val="20"/>
          <w:lang w:val="en-GB" w:eastAsia="zh-CN"/>
        </w:rPr>
        <w:t xml:space="preserve"> of RAN 1and RAN 4</w:t>
      </w:r>
      <w:r>
        <w:rPr>
          <w:rFonts w:ascii="Times New Roman" w:eastAsia="宋体" w:hAnsi="Times New Roman"/>
          <w:szCs w:val="20"/>
          <w:lang w:val="en-GB" w:eastAsia="zh-CN"/>
        </w:rPr>
        <w:t xml:space="preserve">. At last, we provide the design on key modules of </w:t>
      </w:r>
      <w:r w:rsidR="00A4793E">
        <w:rPr>
          <w:rFonts w:ascii="Times New Roman" w:eastAsia="宋体" w:hAnsi="Times New Roman"/>
          <w:szCs w:val="20"/>
          <w:lang w:val="en-GB" w:eastAsia="zh-CN"/>
        </w:rPr>
        <w:t>tag</w:t>
      </w:r>
      <w:r>
        <w:rPr>
          <w:rFonts w:ascii="Times New Roman" w:eastAsia="宋体" w:hAnsi="Times New Roman"/>
          <w:szCs w:val="20"/>
          <w:lang w:val="en-GB" w:eastAsia="zh-CN"/>
        </w:rPr>
        <w:t>.</w:t>
      </w:r>
    </w:p>
    <w:p w14:paraId="046C05A1" w14:textId="4750622F" w:rsidR="00004AC6" w:rsidRDefault="0061235E" w:rsidP="00004AC6">
      <w:pPr>
        <w:keepNext/>
        <w:keepLines/>
        <w:numPr>
          <w:ilvl w:val="0"/>
          <w:numId w:val="5"/>
        </w:numPr>
        <w:pBdr>
          <w:top w:val="single" w:sz="12" w:space="3" w:color="auto"/>
        </w:pBdr>
        <w:tabs>
          <w:tab w:val="left" w:pos="425"/>
          <w:tab w:val="left" w:pos="567"/>
        </w:tabs>
        <w:overflowPunct w:val="0"/>
        <w:autoSpaceDE w:val="0"/>
        <w:autoSpaceDN w:val="0"/>
        <w:adjustRightInd w:val="0"/>
        <w:spacing w:before="240" w:after="180"/>
        <w:textAlignment w:val="baseline"/>
        <w:outlineLvl w:val="0"/>
        <w:rPr>
          <w:rFonts w:ascii="Arial" w:eastAsia="宋体" w:hAnsi="Arial" w:cs="Arial"/>
          <w:bCs/>
          <w:kern w:val="32"/>
          <w:sz w:val="36"/>
          <w:szCs w:val="20"/>
          <w:lang w:val="fr-FR" w:eastAsia="zh-CN"/>
        </w:rPr>
      </w:pPr>
      <w:r>
        <w:rPr>
          <w:rFonts w:ascii="Arial" w:eastAsia="宋体" w:hAnsi="Arial" w:cs="Arial"/>
          <w:bCs/>
          <w:kern w:val="32"/>
          <w:sz w:val="36"/>
          <w:szCs w:val="20"/>
          <w:lang w:val="fr-FR" w:eastAsia="zh-CN"/>
        </w:rPr>
        <w:t>Tag</w:t>
      </w:r>
      <w:r w:rsidR="00E257D2">
        <w:rPr>
          <w:rFonts w:ascii="Arial" w:eastAsia="宋体" w:hAnsi="Arial" w:cs="Arial"/>
          <w:bCs/>
          <w:kern w:val="32"/>
          <w:sz w:val="36"/>
          <w:szCs w:val="20"/>
          <w:lang w:val="fr-FR" w:eastAsia="zh-CN"/>
        </w:rPr>
        <w:t xml:space="preserve"> </w:t>
      </w:r>
      <w:r w:rsidR="00421730">
        <w:rPr>
          <w:rFonts w:ascii="Arial" w:eastAsia="宋体" w:hAnsi="Arial" w:cs="Arial"/>
          <w:bCs/>
          <w:kern w:val="32"/>
          <w:sz w:val="36"/>
          <w:szCs w:val="20"/>
          <w:lang w:val="fr-FR" w:eastAsia="zh-CN"/>
        </w:rPr>
        <w:t xml:space="preserve">transmission </w:t>
      </w:r>
    </w:p>
    <w:p w14:paraId="4CCB9FD8" w14:textId="45828533" w:rsidR="00CF1757" w:rsidRDefault="00554841" w:rsidP="009F1507">
      <w:pPr>
        <w:jc w:val="both"/>
        <w:rPr>
          <w:rFonts w:ascii="Times New Roman" w:eastAsiaTheme="minorEastAsia" w:hAnsi="Times New Roman"/>
          <w:lang w:eastAsia="zh-CN"/>
        </w:rPr>
      </w:pPr>
      <w:bookmarkStart w:id="6" w:name="_Hlk158214647"/>
      <w:bookmarkStart w:id="7" w:name="_Hlk159251529"/>
      <w:r>
        <w:rPr>
          <w:rFonts w:ascii="Times New Roman" w:eastAsiaTheme="minorEastAsia" w:hAnsi="Times New Roman"/>
          <w:lang w:eastAsia="zh-CN"/>
        </w:rPr>
        <w:t xml:space="preserve">As shown in </w:t>
      </w:r>
      <w:r w:rsidR="00293420">
        <w:rPr>
          <w:rFonts w:ascii="Times New Roman" w:eastAsiaTheme="minorEastAsia" w:hAnsi="Times New Roman"/>
          <w:lang w:eastAsia="zh-CN"/>
        </w:rPr>
        <w:t>f</w:t>
      </w:r>
      <w:r>
        <w:rPr>
          <w:rFonts w:ascii="Times New Roman" w:eastAsiaTheme="minorEastAsia" w:hAnsi="Times New Roman"/>
          <w:lang w:eastAsia="zh-CN"/>
        </w:rPr>
        <w:t xml:space="preserve">igure 1, </w:t>
      </w:r>
      <w:r w:rsidR="007702AD">
        <w:rPr>
          <w:rFonts w:ascii="Times New Roman" w:eastAsiaTheme="minorEastAsia" w:hAnsi="Times New Roman"/>
          <w:lang w:eastAsia="zh-CN"/>
        </w:rPr>
        <w:t xml:space="preserve">CW for energy harvesting is optionally as a RF energy source, </w:t>
      </w:r>
      <w:r w:rsidR="009D2548">
        <w:rPr>
          <w:rFonts w:ascii="Times New Roman" w:eastAsiaTheme="minorEastAsia" w:hAnsi="Times New Roman"/>
          <w:lang w:eastAsia="zh-CN"/>
        </w:rPr>
        <w:t xml:space="preserve">and </w:t>
      </w:r>
      <w:r w:rsidR="007702AD">
        <w:rPr>
          <w:rFonts w:ascii="Times New Roman" w:eastAsiaTheme="minorEastAsia" w:hAnsi="Times New Roman"/>
          <w:lang w:eastAsia="zh-CN"/>
        </w:rPr>
        <w:t>signaling includes paging</w:t>
      </w:r>
      <w:r w:rsidR="007702AD">
        <w:rPr>
          <w:rFonts w:ascii="Times New Roman" w:eastAsiaTheme="minorEastAsia" w:hAnsi="Times New Roman" w:hint="eastAsia"/>
          <w:lang w:eastAsia="zh-CN"/>
        </w:rPr>
        <w:t>/</w:t>
      </w:r>
      <w:r w:rsidR="007702AD">
        <w:rPr>
          <w:rFonts w:ascii="Times New Roman" w:eastAsiaTheme="minorEastAsia" w:hAnsi="Times New Roman"/>
          <w:lang w:eastAsia="zh-CN"/>
        </w:rPr>
        <w:t>s</w:t>
      </w:r>
      <w:r w:rsidR="007702AD" w:rsidRPr="00A05D2A">
        <w:rPr>
          <w:rFonts w:ascii="Times New Roman" w:eastAsiaTheme="minorEastAsia" w:hAnsi="Times New Roman"/>
          <w:lang w:eastAsia="zh-CN"/>
        </w:rPr>
        <w:t>ynchronization</w:t>
      </w:r>
      <w:r w:rsidR="007702AD">
        <w:rPr>
          <w:rFonts w:ascii="Times New Roman" w:eastAsiaTheme="minorEastAsia" w:hAnsi="Times New Roman"/>
          <w:lang w:eastAsia="zh-CN"/>
        </w:rPr>
        <w:t>/control</w:t>
      </w:r>
      <w:r w:rsidR="007702AD">
        <w:rPr>
          <w:rFonts w:ascii="Times New Roman" w:eastAsiaTheme="minorEastAsia" w:hAnsi="Times New Roman"/>
          <w:lang w:eastAsia="zh-CN"/>
        </w:rPr>
        <w:t xml:space="preserve"> command, etc. CW for energy harvesting or signaling may be as the activation signal</w:t>
      </w:r>
      <w:r w:rsidR="009D2548">
        <w:rPr>
          <w:rFonts w:ascii="Times New Roman" w:eastAsiaTheme="minorEastAsia" w:hAnsi="Times New Roman"/>
          <w:lang w:eastAsia="zh-CN"/>
        </w:rPr>
        <w:t xml:space="preserve"> to activate the demodulation circuit.</w:t>
      </w:r>
      <w:r w:rsidR="007702AD">
        <w:rPr>
          <w:rFonts w:ascii="Times New Roman" w:eastAsiaTheme="minorEastAsia" w:hAnsi="Times New Roman"/>
          <w:lang w:eastAsia="zh-CN"/>
        </w:rPr>
        <w:t xml:space="preserve"> </w:t>
      </w:r>
      <w:r w:rsidR="00F7404D">
        <w:rPr>
          <w:rFonts w:ascii="Times New Roman" w:eastAsiaTheme="minorEastAsia" w:hAnsi="Times New Roman"/>
          <w:lang w:eastAsia="zh-CN"/>
        </w:rPr>
        <w:t xml:space="preserve">When signaling is demodulated, </w:t>
      </w:r>
      <w:r w:rsidR="00BF61C5">
        <w:rPr>
          <w:rFonts w:ascii="Times New Roman" w:eastAsiaTheme="minorEastAsia" w:hAnsi="Times New Roman"/>
          <w:lang w:eastAsia="zh-CN"/>
        </w:rPr>
        <w:t>controller triggers to switch on modulation module to transmit backscatter signal based on the received CW</w:t>
      </w:r>
      <w:r w:rsidR="008C0C28">
        <w:rPr>
          <w:rFonts w:ascii="Times New Roman" w:eastAsiaTheme="minorEastAsia" w:hAnsi="Times New Roman"/>
          <w:lang w:eastAsia="zh-CN"/>
        </w:rPr>
        <w:t xml:space="preserve"> </w:t>
      </w:r>
      <w:r w:rsidR="00111FE0">
        <w:rPr>
          <w:rFonts w:ascii="Times New Roman" w:eastAsiaTheme="minorEastAsia" w:hAnsi="Times New Roman"/>
          <w:lang w:eastAsia="zh-CN"/>
        </w:rPr>
        <w:t>at</w:t>
      </w:r>
      <w:r w:rsidR="008C0C28">
        <w:rPr>
          <w:rFonts w:ascii="Times New Roman" w:eastAsiaTheme="minorEastAsia" w:hAnsi="Times New Roman"/>
          <w:lang w:eastAsia="zh-CN"/>
        </w:rPr>
        <w:t xml:space="preserve"> tag (we call </w:t>
      </w:r>
      <w:r w:rsidR="00741DFC">
        <w:rPr>
          <w:rFonts w:ascii="Times New Roman" w:eastAsiaTheme="minorEastAsia" w:hAnsi="Times New Roman"/>
          <w:lang w:eastAsia="zh-CN"/>
        </w:rPr>
        <w:t xml:space="preserve">a </w:t>
      </w:r>
      <w:proofErr w:type="spellStart"/>
      <w:r w:rsidR="008C0C28">
        <w:rPr>
          <w:rFonts w:ascii="Times New Roman" w:eastAsiaTheme="minorEastAsia" w:hAnsi="Times New Roman"/>
          <w:lang w:eastAsia="zh-CN"/>
        </w:rPr>
        <w:t>AIoT</w:t>
      </w:r>
      <w:proofErr w:type="spellEnd"/>
      <w:r w:rsidR="008C0C28">
        <w:rPr>
          <w:rFonts w:ascii="Times New Roman" w:eastAsiaTheme="minorEastAsia" w:hAnsi="Times New Roman"/>
          <w:lang w:eastAsia="zh-CN"/>
        </w:rPr>
        <w:t xml:space="preserve"> device as</w:t>
      </w:r>
      <w:r w:rsidR="00DB37CC">
        <w:rPr>
          <w:rFonts w:ascii="Times New Roman" w:eastAsiaTheme="minorEastAsia" w:hAnsi="Times New Roman"/>
          <w:lang w:eastAsia="zh-CN"/>
        </w:rPr>
        <w:t xml:space="preserve"> </w:t>
      </w:r>
      <w:r w:rsidR="00DB37CC" w:rsidRPr="00741DFC">
        <w:rPr>
          <w:rFonts w:ascii="Times New Roman" w:eastAsiaTheme="minorEastAsia" w:hAnsi="Times New Roman" w:hint="eastAsia"/>
          <w:lang w:eastAsia="zh-CN"/>
        </w:rPr>
        <w:t>a</w:t>
      </w:r>
      <w:r w:rsidR="008C0C28">
        <w:rPr>
          <w:rFonts w:ascii="Times New Roman" w:eastAsiaTheme="minorEastAsia" w:hAnsi="Times New Roman"/>
          <w:lang w:eastAsia="zh-CN"/>
        </w:rPr>
        <w:t xml:space="preserve"> tag in this contri</w:t>
      </w:r>
      <w:r w:rsidR="004A77F0">
        <w:rPr>
          <w:rFonts w:ascii="Times New Roman" w:eastAsiaTheme="minorEastAsia" w:hAnsi="Times New Roman"/>
          <w:lang w:eastAsia="zh-CN"/>
        </w:rPr>
        <w:t>b</w:t>
      </w:r>
      <w:r w:rsidR="008C0C28">
        <w:rPr>
          <w:rFonts w:ascii="Times New Roman" w:eastAsiaTheme="minorEastAsia" w:hAnsi="Times New Roman"/>
          <w:lang w:eastAsia="zh-CN"/>
        </w:rPr>
        <w:t xml:space="preserve">ution). </w:t>
      </w:r>
    </w:p>
    <w:bookmarkEnd w:id="7"/>
    <w:p w14:paraId="3DDAB56B" w14:textId="6C38F6D8" w:rsidR="009F1507" w:rsidRDefault="000E2EC0" w:rsidP="009F1507">
      <w:pPr>
        <w:spacing w:after="120"/>
        <w:jc w:val="center"/>
      </w:pPr>
      <w:r>
        <w:object w:dxaOrig="7777" w:dyaOrig="4417" w14:anchorId="3DC3DF9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8.15pt;height:191.75pt" o:ole="">
            <v:imagedata r:id="rId7" o:title=""/>
          </v:shape>
          <o:OLEObject Type="Embed" ProgID="Visio.Drawing.15" ShapeID="_x0000_i1025" DrawAspect="Content" ObjectID="_1769866539" r:id="rId8"/>
        </w:object>
      </w:r>
    </w:p>
    <w:p w14:paraId="48DCA325" w14:textId="109C42BE" w:rsidR="009F1507" w:rsidRPr="009F1507" w:rsidRDefault="009F1507" w:rsidP="009F1507">
      <w:pPr>
        <w:spacing w:after="120"/>
        <w:jc w:val="center"/>
        <w:rPr>
          <w:rFonts w:ascii="Times New Roman" w:hAnsi="Times New Roman"/>
          <w:szCs w:val="20"/>
        </w:rPr>
      </w:pPr>
      <w:r w:rsidRPr="007B3FA3">
        <w:rPr>
          <w:rFonts w:ascii="Times New Roman" w:hAnsi="Times New Roman"/>
          <w:szCs w:val="20"/>
        </w:rPr>
        <w:t xml:space="preserve">Figure 1 </w:t>
      </w:r>
      <w:r w:rsidR="0061235E">
        <w:rPr>
          <w:rFonts w:ascii="Times New Roman" w:hAnsi="Times New Roman"/>
          <w:szCs w:val="20"/>
        </w:rPr>
        <w:t>Tag</w:t>
      </w:r>
      <w:r w:rsidRPr="00627618">
        <w:rPr>
          <w:rFonts w:ascii="Times New Roman" w:hAnsi="Times New Roman"/>
          <w:szCs w:val="20"/>
        </w:rPr>
        <w:t xml:space="preserve"> transmission </w:t>
      </w:r>
      <w:r>
        <w:rPr>
          <w:rFonts w:ascii="Times New Roman" w:hAnsi="Times New Roman"/>
          <w:szCs w:val="20"/>
        </w:rPr>
        <w:t>with</w:t>
      </w:r>
      <w:r w:rsidRPr="00627618">
        <w:rPr>
          <w:rFonts w:ascii="Times New Roman" w:hAnsi="Times New Roman"/>
          <w:szCs w:val="20"/>
        </w:rPr>
        <w:t xml:space="preserve"> external carrier-wave</w:t>
      </w:r>
      <w:r>
        <w:rPr>
          <w:rFonts w:ascii="Times New Roman" w:hAnsi="Times New Roman"/>
          <w:szCs w:val="20"/>
        </w:rPr>
        <w:t xml:space="preserve"> for backscattering</w:t>
      </w:r>
    </w:p>
    <w:bookmarkEnd w:id="6"/>
    <w:p w14:paraId="453BA897" w14:textId="0E25DC40" w:rsidR="009F1507" w:rsidRPr="00E162E2" w:rsidRDefault="003C0DCC" w:rsidP="009F1507">
      <w:pPr>
        <w:spacing w:after="120"/>
        <w:jc w:val="both"/>
        <w:rPr>
          <w:rFonts w:ascii="Times New Roman" w:eastAsiaTheme="minorEastAsia" w:hAnsi="Times New Roman"/>
          <w:lang w:eastAsia="zh-CN"/>
        </w:rPr>
      </w:pPr>
      <w:r w:rsidRPr="00C47C90">
        <w:rPr>
          <w:rFonts w:ascii="Times New Roman" w:eastAsiaTheme="minorEastAsia" w:hAnsi="Times New Roman" w:hint="eastAsia"/>
        </w:rPr>
        <w:t>I</w:t>
      </w:r>
      <w:r w:rsidRPr="00C47C90">
        <w:rPr>
          <w:rFonts w:ascii="Times New Roman" w:eastAsiaTheme="minorEastAsia" w:hAnsi="Times New Roman"/>
        </w:rPr>
        <w:t xml:space="preserve">f the </w:t>
      </w:r>
      <w:r>
        <w:rPr>
          <w:rFonts w:ascii="Times New Roman" w:eastAsiaTheme="minorEastAsia" w:hAnsi="Times New Roman"/>
        </w:rPr>
        <w:t>tag</w:t>
      </w:r>
      <w:r w:rsidRPr="00C47C90">
        <w:rPr>
          <w:rFonts w:ascii="Times New Roman" w:eastAsiaTheme="minorEastAsia" w:hAnsi="Times New Roman"/>
        </w:rPr>
        <w:t xml:space="preserve">’s UL transmission can be generated internally by </w:t>
      </w:r>
      <w:r>
        <w:rPr>
          <w:rFonts w:ascii="Times New Roman" w:eastAsiaTheme="minorEastAsia" w:hAnsi="Times New Roman"/>
        </w:rPr>
        <w:t>tag itself,</w:t>
      </w:r>
      <w:r w:rsidR="009F1507">
        <w:rPr>
          <w:rFonts w:ascii="Times New Roman" w:eastAsiaTheme="minorEastAsia" w:hAnsi="Times New Roman"/>
          <w:lang w:eastAsia="zh-CN"/>
        </w:rPr>
        <w:t xml:space="preserve"> </w:t>
      </w:r>
      <w:r>
        <w:rPr>
          <w:rFonts w:ascii="Times New Roman" w:eastAsiaTheme="minorEastAsia" w:hAnsi="Times New Roman"/>
          <w:lang w:eastAsia="zh-CN"/>
        </w:rPr>
        <w:t xml:space="preserve">external </w:t>
      </w:r>
      <w:r w:rsidR="009F1507">
        <w:rPr>
          <w:rFonts w:ascii="Times New Roman" w:eastAsiaTheme="minorEastAsia" w:hAnsi="Times New Roman"/>
          <w:lang w:eastAsia="zh-CN"/>
        </w:rPr>
        <w:t xml:space="preserve">CW for UL transmission will not be considered. As shown in figure 2, after reception of </w:t>
      </w:r>
      <w:r w:rsidR="000E2EC0">
        <w:rPr>
          <w:rFonts w:ascii="Times New Roman" w:eastAsiaTheme="minorEastAsia" w:hAnsi="Times New Roman"/>
          <w:lang w:eastAsia="zh-CN"/>
        </w:rPr>
        <w:t>signaling</w:t>
      </w:r>
      <w:r w:rsidR="009F1507">
        <w:rPr>
          <w:rFonts w:ascii="Times New Roman" w:eastAsiaTheme="minorEastAsia" w:hAnsi="Times New Roman"/>
          <w:lang w:eastAsia="zh-CN"/>
        </w:rPr>
        <w:t xml:space="preserve"> for paging/s</w:t>
      </w:r>
      <w:r w:rsidR="009F1507" w:rsidRPr="00A05D2A">
        <w:rPr>
          <w:rFonts w:ascii="Times New Roman" w:eastAsiaTheme="minorEastAsia" w:hAnsi="Times New Roman"/>
          <w:lang w:eastAsia="zh-CN"/>
        </w:rPr>
        <w:t>ynchronization</w:t>
      </w:r>
      <w:r w:rsidR="009F1507">
        <w:rPr>
          <w:rFonts w:ascii="Times New Roman" w:eastAsiaTheme="minorEastAsia" w:hAnsi="Times New Roman"/>
          <w:lang w:eastAsia="zh-CN"/>
        </w:rPr>
        <w:t xml:space="preserve">/control by demodulation module, controller triggers to switch on modulation module to transmit UL signal based on the internal CW of tag. </w:t>
      </w:r>
    </w:p>
    <w:p w14:paraId="1CBF78A8" w14:textId="24E015D2" w:rsidR="009F1507" w:rsidRDefault="000E2EC0" w:rsidP="009F1507">
      <w:pPr>
        <w:spacing w:after="120"/>
        <w:jc w:val="center"/>
      </w:pPr>
      <w:r>
        <w:object w:dxaOrig="7777" w:dyaOrig="4417" w14:anchorId="24F21E80">
          <v:shape id="_x0000_i1026" type="#_x0000_t75" style="width:336.45pt;height:191.1pt" o:ole="">
            <v:imagedata r:id="rId9" o:title=""/>
          </v:shape>
          <o:OLEObject Type="Embed" ProgID="Visio.Drawing.15" ShapeID="_x0000_i1026" DrawAspect="Content" ObjectID="_1769866540" r:id="rId10"/>
        </w:object>
      </w:r>
    </w:p>
    <w:p w14:paraId="68DBCAC7" w14:textId="682A2342" w:rsidR="009F1507" w:rsidRDefault="009F1507" w:rsidP="009F1507">
      <w:pPr>
        <w:spacing w:after="120"/>
        <w:jc w:val="center"/>
        <w:rPr>
          <w:rFonts w:ascii="Times New Roman" w:hAnsi="Times New Roman"/>
          <w:szCs w:val="20"/>
        </w:rPr>
      </w:pPr>
      <w:r w:rsidRPr="007B3FA3">
        <w:rPr>
          <w:rFonts w:ascii="Times New Roman" w:hAnsi="Times New Roman"/>
          <w:szCs w:val="20"/>
        </w:rPr>
        <w:t xml:space="preserve">Figure </w:t>
      </w:r>
      <w:r>
        <w:rPr>
          <w:rFonts w:ascii="Times New Roman" w:hAnsi="Times New Roman"/>
          <w:szCs w:val="20"/>
        </w:rPr>
        <w:t>2</w:t>
      </w:r>
      <w:r w:rsidRPr="007B3FA3">
        <w:rPr>
          <w:rFonts w:ascii="Times New Roman" w:hAnsi="Times New Roman"/>
          <w:szCs w:val="20"/>
        </w:rPr>
        <w:t xml:space="preserve"> </w:t>
      </w:r>
      <w:r w:rsidR="0061235E">
        <w:rPr>
          <w:rFonts w:ascii="Times New Roman" w:hAnsi="Times New Roman"/>
          <w:szCs w:val="20"/>
        </w:rPr>
        <w:t>Tag</w:t>
      </w:r>
      <w:r w:rsidRPr="00627618">
        <w:rPr>
          <w:rFonts w:ascii="Times New Roman" w:hAnsi="Times New Roman"/>
          <w:szCs w:val="20"/>
        </w:rPr>
        <w:t xml:space="preserve"> transmission </w:t>
      </w:r>
      <w:r w:rsidR="00925FED" w:rsidRPr="00925FED">
        <w:rPr>
          <w:rFonts w:ascii="Times New Roman" w:hAnsi="Times New Roman"/>
          <w:szCs w:val="20"/>
        </w:rPr>
        <w:t>by itself internal CW</w:t>
      </w:r>
    </w:p>
    <w:p w14:paraId="613DF6DF" w14:textId="70B55753" w:rsidR="00AF7684" w:rsidRPr="00C903AD" w:rsidRDefault="00AF7684" w:rsidP="00004AC6">
      <w:pPr>
        <w:spacing w:after="120"/>
        <w:jc w:val="both"/>
        <w:rPr>
          <w:rFonts w:ascii="Times New Roman" w:eastAsiaTheme="minorEastAsia" w:hAnsi="Times New Roman"/>
          <w:b/>
          <w:bCs/>
          <w:lang w:eastAsia="zh-CN"/>
        </w:rPr>
      </w:pPr>
      <w:r w:rsidRPr="00C903AD">
        <w:rPr>
          <w:rFonts w:ascii="Times New Roman" w:eastAsiaTheme="minorEastAsia" w:hAnsi="Times New Roman" w:hint="eastAsia"/>
          <w:b/>
          <w:bCs/>
          <w:lang w:eastAsia="zh-CN"/>
        </w:rPr>
        <w:t>P</w:t>
      </w:r>
      <w:r w:rsidRPr="00C903AD">
        <w:rPr>
          <w:rFonts w:ascii="Times New Roman" w:eastAsiaTheme="minorEastAsia" w:hAnsi="Times New Roman"/>
          <w:b/>
          <w:bCs/>
          <w:lang w:eastAsia="zh-CN"/>
        </w:rPr>
        <w:t>roposal 1</w:t>
      </w:r>
      <w:r w:rsidR="008525AB">
        <w:rPr>
          <w:rFonts w:ascii="Times New Roman" w:eastAsiaTheme="minorEastAsia" w:hAnsi="Times New Roman"/>
          <w:b/>
          <w:bCs/>
          <w:lang w:eastAsia="zh-CN"/>
        </w:rPr>
        <w:t>:</w:t>
      </w:r>
      <w:r w:rsidRPr="00C903AD">
        <w:rPr>
          <w:rFonts w:ascii="Times New Roman" w:eastAsiaTheme="minorEastAsia" w:hAnsi="Times New Roman"/>
          <w:b/>
          <w:bCs/>
          <w:lang w:eastAsia="zh-CN"/>
        </w:rPr>
        <w:t xml:space="preserve"> </w:t>
      </w:r>
      <w:r w:rsidR="006F775B" w:rsidRPr="00C903AD">
        <w:rPr>
          <w:rFonts w:ascii="Times New Roman" w:eastAsiaTheme="minorEastAsia" w:hAnsi="Times New Roman"/>
          <w:b/>
          <w:bCs/>
          <w:lang w:eastAsia="zh-CN"/>
        </w:rPr>
        <w:t xml:space="preserve">The following terminology </w:t>
      </w:r>
      <w:r w:rsidR="008F7B53" w:rsidRPr="00C903AD">
        <w:rPr>
          <w:rFonts w:ascii="Times New Roman" w:eastAsiaTheme="minorEastAsia" w:hAnsi="Times New Roman"/>
          <w:b/>
          <w:bCs/>
          <w:lang w:eastAsia="zh-CN"/>
        </w:rPr>
        <w:t>may</w:t>
      </w:r>
      <w:r w:rsidR="006F775B" w:rsidRPr="00C903AD">
        <w:rPr>
          <w:rFonts w:ascii="Times New Roman" w:eastAsiaTheme="minorEastAsia" w:hAnsi="Times New Roman"/>
          <w:b/>
          <w:bCs/>
          <w:lang w:eastAsia="zh-CN"/>
        </w:rPr>
        <w:t xml:space="preserve"> be used for future discussion,</w:t>
      </w:r>
    </w:p>
    <w:p w14:paraId="4A4454D4" w14:textId="2EFC2778" w:rsidR="006F775B" w:rsidRDefault="008F7B53" w:rsidP="006F775B">
      <w:pPr>
        <w:pStyle w:val="af1"/>
        <w:numPr>
          <w:ilvl w:val="0"/>
          <w:numId w:val="42"/>
        </w:numPr>
        <w:spacing w:after="120"/>
        <w:ind w:firstLineChars="0"/>
        <w:rPr>
          <w:rFonts w:ascii="Times New Roman" w:hAnsi="Times New Roman"/>
          <w:b/>
          <w:bCs/>
        </w:rPr>
      </w:pPr>
      <w:r w:rsidRPr="00C903AD">
        <w:rPr>
          <w:rFonts w:ascii="Times New Roman" w:hAnsi="Times New Roman"/>
          <w:b/>
          <w:bCs/>
        </w:rPr>
        <w:t xml:space="preserve">Demodulation: </w:t>
      </w:r>
      <w:r w:rsidR="00F3316D">
        <w:rPr>
          <w:rFonts w:ascii="Times New Roman" w:hAnsi="Times New Roman"/>
          <w:b/>
          <w:bCs/>
        </w:rPr>
        <w:t xml:space="preserve">study and discuss on </w:t>
      </w:r>
      <w:r w:rsidR="005F4FAB" w:rsidRPr="00C903AD">
        <w:rPr>
          <w:rFonts w:ascii="Times New Roman" w:hAnsi="Times New Roman"/>
          <w:b/>
          <w:bCs/>
        </w:rPr>
        <w:t xml:space="preserve">the Rx module </w:t>
      </w:r>
      <w:r w:rsidR="00C903AD" w:rsidRPr="00C903AD">
        <w:rPr>
          <w:rFonts w:ascii="Times New Roman" w:hAnsi="Times New Roman"/>
          <w:b/>
          <w:bCs/>
        </w:rPr>
        <w:t>for receiving and processing paging/s</w:t>
      </w:r>
      <w:r w:rsidR="00C903AD" w:rsidRPr="00C903AD">
        <w:rPr>
          <w:rFonts w:ascii="Times New Roman" w:hAnsi="Times New Roman" w:cs="Times New Roman"/>
          <w:b/>
          <w:bCs/>
          <w:sz w:val="20"/>
          <w:szCs w:val="24"/>
        </w:rPr>
        <w:t>ynchronization</w:t>
      </w:r>
      <w:r w:rsidR="00C903AD" w:rsidRPr="00C903AD">
        <w:rPr>
          <w:rFonts w:ascii="Times New Roman" w:hAnsi="Times New Roman"/>
          <w:b/>
          <w:bCs/>
        </w:rPr>
        <w:t xml:space="preserve">/control </w:t>
      </w:r>
      <w:r w:rsidR="000E2EC0">
        <w:rPr>
          <w:rFonts w:ascii="Times New Roman" w:hAnsi="Times New Roman"/>
          <w:b/>
          <w:bCs/>
        </w:rPr>
        <w:t>signaling</w:t>
      </w:r>
      <w:r w:rsidR="00F3316D">
        <w:rPr>
          <w:rFonts w:ascii="Times New Roman" w:hAnsi="Times New Roman"/>
          <w:b/>
          <w:bCs/>
        </w:rPr>
        <w:t xml:space="preserve">, then decide the </w:t>
      </w:r>
      <w:r w:rsidR="00F3316D" w:rsidRPr="00F3316D">
        <w:rPr>
          <w:rFonts w:ascii="Times New Roman" w:hAnsi="Times New Roman"/>
          <w:b/>
          <w:bCs/>
        </w:rPr>
        <w:t xml:space="preserve">initial </w:t>
      </w:r>
      <w:r w:rsidR="00F3316D">
        <w:rPr>
          <w:rFonts w:ascii="Times New Roman" w:hAnsi="Times New Roman"/>
          <w:b/>
          <w:bCs/>
        </w:rPr>
        <w:t>sampling frequency offset (</w:t>
      </w:r>
      <w:r w:rsidR="00F3316D" w:rsidRPr="00F3316D">
        <w:rPr>
          <w:rFonts w:ascii="Times New Roman" w:hAnsi="Times New Roman"/>
          <w:b/>
          <w:bCs/>
        </w:rPr>
        <w:t>SFO</w:t>
      </w:r>
      <w:r w:rsidR="00F3316D">
        <w:rPr>
          <w:rFonts w:ascii="Times New Roman" w:hAnsi="Times New Roman"/>
          <w:b/>
          <w:bCs/>
        </w:rPr>
        <w:t>)</w:t>
      </w:r>
      <w:r w:rsidR="00F3316D" w:rsidRPr="00F3316D">
        <w:rPr>
          <w:rFonts w:ascii="Times New Roman" w:hAnsi="Times New Roman"/>
          <w:b/>
          <w:bCs/>
        </w:rPr>
        <w:t xml:space="preserve"> </w:t>
      </w:r>
      <w:r w:rsidR="00F3316D">
        <w:rPr>
          <w:rFonts w:ascii="Times New Roman" w:hAnsi="Times New Roman"/>
          <w:b/>
          <w:bCs/>
        </w:rPr>
        <w:t>(</w:t>
      </w:r>
      <w:r w:rsidR="00F3316D" w:rsidRPr="00F3316D">
        <w:rPr>
          <w:rFonts w:ascii="Times New Roman" w:hAnsi="Times New Roman"/>
          <w:b/>
          <w:bCs/>
        </w:rPr>
        <w:t>ppm</w:t>
      </w:r>
      <w:r w:rsidR="00F3316D">
        <w:rPr>
          <w:rFonts w:ascii="Times New Roman" w:hAnsi="Times New Roman"/>
          <w:b/>
          <w:bCs/>
        </w:rPr>
        <w:t>).</w:t>
      </w:r>
    </w:p>
    <w:p w14:paraId="03DF2D69" w14:textId="7B9030C0" w:rsidR="00120DCD" w:rsidRDefault="008F7B53" w:rsidP="006F775B">
      <w:pPr>
        <w:pStyle w:val="af1"/>
        <w:numPr>
          <w:ilvl w:val="0"/>
          <w:numId w:val="42"/>
        </w:numPr>
        <w:spacing w:after="120"/>
        <w:ind w:firstLineChars="0"/>
        <w:rPr>
          <w:rFonts w:ascii="Times New Roman" w:hAnsi="Times New Roman"/>
          <w:b/>
          <w:bCs/>
        </w:rPr>
      </w:pPr>
      <w:r w:rsidRPr="00C903AD">
        <w:rPr>
          <w:rFonts w:ascii="Times New Roman" w:hAnsi="Times New Roman" w:hint="eastAsia"/>
          <w:b/>
          <w:bCs/>
        </w:rPr>
        <w:t>M</w:t>
      </w:r>
      <w:r w:rsidRPr="00C903AD">
        <w:rPr>
          <w:rFonts w:ascii="Times New Roman" w:hAnsi="Times New Roman"/>
          <w:b/>
          <w:bCs/>
        </w:rPr>
        <w:t>odulation</w:t>
      </w:r>
      <w:r w:rsidR="00C903AD" w:rsidRPr="00C903AD">
        <w:rPr>
          <w:rFonts w:ascii="Times New Roman" w:hAnsi="Times New Roman"/>
          <w:b/>
          <w:bCs/>
        </w:rPr>
        <w:t>:</w:t>
      </w:r>
    </w:p>
    <w:p w14:paraId="172F1A25" w14:textId="47E670AB" w:rsidR="008F7B53" w:rsidRDefault="00C903AD" w:rsidP="00120DCD">
      <w:pPr>
        <w:pStyle w:val="af1"/>
        <w:numPr>
          <w:ilvl w:val="1"/>
          <w:numId w:val="42"/>
        </w:numPr>
        <w:spacing w:after="120"/>
        <w:ind w:firstLineChars="0"/>
        <w:rPr>
          <w:rFonts w:ascii="Times New Roman" w:hAnsi="Times New Roman"/>
          <w:b/>
          <w:bCs/>
        </w:rPr>
      </w:pPr>
      <w:r w:rsidRPr="00C903AD">
        <w:rPr>
          <w:rFonts w:ascii="Times New Roman" w:hAnsi="Times New Roman"/>
          <w:b/>
          <w:bCs/>
        </w:rPr>
        <w:t xml:space="preserve">the </w:t>
      </w:r>
      <w:r w:rsidR="00120DCD">
        <w:rPr>
          <w:rFonts w:ascii="Times New Roman" w:hAnsi="Times New Roman"/>
          <w:b/>
          <w:bCs/>
        </w:rPr>
        <w:t>r</w:t>
      </w:r>
      <w:r w:rsidRPr="00C903AD">
        <w:rPr>
          <w:rFonts w:ascii="Times New Roman" w:hAnsi="Times New Roman"/>
          <w:b/>
          <w:bCs/>
        </w:rPr>
        <w:t xml:space="preserve">eflection module for </w:t>
      </w:r>
      <w:r w:rsidR="009415FB" w:rsidRPr="00C903AD">
        <w:rPr>
          <w:rFonts w:ascii="Times New Roman" w:hAnsi="Times New Roman" w:hint="eastAsia"/>
          <w:b/>
          <w:bCs/>
        </w:rPr>
        <w:t xml:space="preserve">UL </w:t>
      </w:r>
      <w:r w:rsidRPr="00C903AD">
        <w:rPr>
          <w:rFonts w:ascii="Times New Roman" w:hAnsi="Times New Roman" w:hint="eastAsia"/>
          <w:b/>
          <w:bCs/>
        </w:rPr>
        <w:t>backscattering</w:t>
      </w:r>
      <w:r w:rsidRPr="00C903AD">
        <w:rPr>
          <w:rFonts w:ascii="Times New Roman" w:hAnsi="Times New Roman"/>
          <w:b/>
          <w:bCs/>
        </w:rPr>
        <w:t xml:space="preserve"> </w:t>
      </w:r>
      <w:r w:rsidRPr="00C903AD">
        <w:rPr>
          <w:rFonts w:ascii="Times New Roman" w:hAnsi="Times New Roman" w:hint="eastAsia"/>
          <w:b/>
          <w:bCs/>
        </w:rPr>
        <w:t>signal</w:t>
      </w:r>
      <w:r w:rsidR="00120DCD">
        <w:rPr>
          <w:rFonts w:ascii="Times New Roman" w:hAnsi="Times New Roman"/>
          <w:b/>
          <w:bCs/>
        </w:rPr>
        <w:t xml:space="preserve"> based on the external CW</w:t>
      </w:r>
      <w:r w:rsidRPr="00C903AD">
        <w:rPr>
          <w:rFonts w:ascii="Times New Roman" w:hAnsi="Times New Roman" w:hint="eastAsia"/>
          <w:b/>
          <w:bCs/>
        </w:rPr>
        <w:t>.</w:t>
      </w:r>
    </w:p>
    <w:p w14:paraId="606B67FB" w14:textId="5FC3A5E9" w:rsidR="00120DCD" w:rsidRDefault="00120DCD" w:rsidP="00120DCD">
      <w:pPr>
        <w:pStyle w:val="af1"/>
        <w:numPr>
          <w:ilvl w:val="1"/>
          <w:numId w:val="42"/>
        </w:numPr>
        <w:spacing w:after="120"/>
        <w:ind w:firstLineChars="0"/>
        <w:rPr>
          <w:rFonts w:ascii="Times New Roman" w:hAnsi="Times New Roman"/>
          <w:b/>
          <w:bCs/>
        </w:rPr>
      </w:pPr>
      <w:r>
        <w:rPr>
          <w:rFonts w:ascii="Times New Roman" w:hAnsi="Times New Roman"/>
          <w:b/>
          <w:bCs/>
        </w:rPr>
        <w:t>the UL transmission model based on the internal CW of tag.</w:t>
      </w:r>
    </w:p>
    <w:p w14:paraId="06DFB983" w14:textId="65E098B8" w:rsidR="005B2F75" w:rsidRDefault="005B2F75" w:rsidP="005B2F75">
      <w:pPr>
        <w:pStyle w:val="af1"/>
        <w:numPr>
          <w:ilvl w:val="0"/>
          <w:numId w:val="42"/>
        </w:numPr>
        <w:spacing w:after="120"/>
        <w:ind w:firstLineChars="0"/>
        <w:rPr>
          <w:rFonts w:ascii="Times New Roman" w:hAnsi="Times New Roman"/>
          <w:b/>
          <w:bCs/>
        </w:rPr>
      </w:pPr>
      <w:r>
        <w:rPr>
          <w:rFonts w:ascii="Times New Roman" w:hAnsi="Times New Roman" w:hint="eastAsia"/>
          <w:b/>
          <w:bCs/>
        </w:rPr>
        <w:t>C</w:t>
      </w:r>
      <w:r>
        <w:rPr>
          <w:rFonts w:ascii="Times New Roman" w:hAnsi="Times New Roman"/>
          <w:b/>
          <w:bCs/>
        </w:rPr>
        <w:t>W for energy harvesting is not necessary because of different energy sources in environment. The node of CW for energy harvesting</w:t>
      </w:r>
      <w:r>
        <w:rPr>
          <w:rFonts w:ascii="Times New Roman" w:hAnsi="Times New Roman" w:hint="eastAsia"/>
          <w:b/>
          <w:bCs/>
        </w:rPr>
        <w:t>/</w:t>
      </w:r>
      <w:r>
        <w:rPr>
          <w:rFonts w:ascii="Times New Roman" w:hAnsi="Times New Roman"/>
          <w:b/>
          <w:bCs/>
        </w:rPr>
        <w:t xml:space="preserve">UL transmission can be the same node with DL </w:t>
      </w:r>
      <w:r w:rsidR="000E2EC0">
        <w:rPr>
          <w:rFonts w:ascii="Times New Roman" w:hAnsi="Times New Roman"/>
          <w:b/>
          <w:bCs/>
        </w:rPr>
        <w:t>signaling</w:t>
      </w:r>
      <w:r>
        <w:rPr>
          <w:rFonts w:ascii="Times New Roman" w:hAnsi="Times New Roman"/>
          <w:b/>
          <w:bCs/>
        </w:rPr>
        <w:t xml:space="preserve"> transmitter or UL signal receiver, or can be the other CW node. </w:t>
      </w:r>
    </w:p>
    <w:p w14:paraId="31F0717D" w14:textId="2F2876D7" w:rsidR="006F04B1" w:rsidRDefault="006F04B1" w:rsidP="005B2F75">
      <w:pPr>
        <w:pStyle w:val="af1"/>
        <w:numPr>
          <w:ilvl w:val="0"/>
          <w:numId w:val="42"/>
        </w:numPr>
        <w:spacing w:after="120"/>
        <w:ind w:firstLineChars="0"/>
        <w:rPr>
          <w:rFonts w:ascii="Times New Roman" w:hAnsi="Times New Roman"/>
          <w:b/>
          <w:bCs/>
        </w:rPr>
      </w:pPr>
      <w:r>
        <w:rPr>
          <w:rFonts w:ascii="Times New Roman" w:hAnsi="Times New Roman" w:hint="eastAsia"/>
          <w:b/>
          <w:bCs/>
        </w:rPr>
        <w:t>C</w:t>
      </w:r>
      <w:r>
        <w:rPr>
          <w:rFonts w:ascii="Times New Roman" w:hAnsi="Times New Roman"/>
          <w:b/>
          <w:bCs/>
        </w:rPr>
        <w:t xml:space="preserve">larify </w:t>
      </w:r>
      <w:r w:rsidR="002D27D4">
        <w:rPr>
          <w:rFonts w:ascii="Times New Roman" w:hAnsi="Times New Roman"/>
          <w:b/>
          <w:bCs/>
        </w:rPr>
        <w:t xml:space="preserve">whether </w:t>
      </w:r>
      <w:r>
        <w:rPr>
          <w:rFonts w:ascii="Times New Roman" w:hAnsi="Times New Roman"/>
          <w:b/>
          <w:bCs/>
        </w:rPr>
        <w:t>the</w:t>
      </w:r>
      <w:r w:rsidR="002D27D4">
        <w:rPr>
          <w:rFonts w:ascii="Times New Roman" w:hAnsi="Times New Roman"/>
          <w:b/>
          <w:bCs/>
        </w:rPr>
        <w:t xml:space="preserve"> wake-up signal for activating demodulation circuit comes f</w:t>
      </w:r>
      <w:r w:rsidR="00DD15BC">
        <w:rPr>
          <w:rFonts w:ascii="Times New Roman" w:hAnsi="Times New Roman"/>
          <w:b/>
          <w:bCs/>
        </w:rPr>
        <w:t>ro</w:t>
      </w:r>
      <w:r w:rsidR="002D27D4">
        <w:rPr>
          <w:rFonts w:ascii="Times New Roman" w:hAnsi="Times New Roman"/>
          <w:b/>
          <w:bCs/>
        </w:rPr>
        <w:t xml:space="preserve">m CW for energy harvesting or </w:t>
      </w:r>
      <w:r w:rsidR="000E2EC0">
        <w:rPr>
          <w:rFonts w:ascii="Times New Roman" w:hAnsi="Times New Roman"/>
          <w:b/>
          <w:bCs/>
        </w:rPr>
        <w:t>signaling</w:t>
      </w:r>
      <w:r w:rsidR="00DD15BC">
        <w:rPr>
          <w:rFonts w:ascii="Times New Roman" w:hAnsi="Times New Roman"/>
          <w:b/>
          <w:bCs/>
        </w:rPr>
        <w:t xml:space="preserve"> with specific design</w:t>
      </w:r>
      <w:r w:rsidR="008B1D11">
        <w:rPr>
          <w:rFonts w:ascii="Times New Roman" w:hAnsi="Times New Roman"/>
          <w:b/>
          <w:bCs/>
        </w:rPr>
        <w:t>, or both can be used</w:t>
      </w:r>
      <w:r w:rsidR="002D27D4">
        <w:rPr>
          <w:rFonts w:ascii="Times New Roman" w:hAnsi="Times New Roman"/>
          <w:b/>
          <w:bCs/>
        </w:rPr>
        <w:t>.</w:t>
      </w:r>
    </w:p>
    <w:p w14:paraId="0A258419" w14:textId="02871425" w:rsidR="003F19F6" w:rsidRDefault="007E3B82" w:rsidP="00632E1B">
      <w:pPr>
        <w:jc w:val="both"/>
        <w:rPr>
          <w:rFonts w:ascii="Times New Roman" w:eastAsiaTheme="minorEastAsia" w:hAnsi="Times New Roman"/>
          <w:lang w:eastAsia="zh-CN"/>
        </w:rPr>
      </w:pPr>
      <w:r>
        <w:rPr>
          <w:rFonts w:ascii="Times New Roman" w:eastAsiaTheme="minorEastAsia" w:hAnsi="Times New Roman" w:hint="eastAsia"/>
          <w:lang w:eastAsia="zh-CN"/>
        </w:rPr>
        <w:t>A</w:t>
      </w:r>
      <w:r>
        <w:rPr>
          <w:rFonts w:ascii="Times New Roman" w:eastAsiaTheme="minorEastAsia" w:hAnsi="Times New Roman"/>
          <w:lang w:eastAsia="zh-CN"/>
        </w:rPr>
        <w:t xml:space="preserve">ccording to the definition of two </w:t>
      </w:r>
      <w:proofErr w:type="spellStart"/>
      <w:r>
        <w:rPr>
          <w:rFonts w:ascii="Times New Roman" w:eastAsiaTheme="minorEastAsia" w:hAnsi="Times New Roman"/>
          <w:lang w:eastAsia="zh-CN"/>
        </w:rPr>
        <w:t>AIoT</w:t>
      </w:r>
      <w:proofErr w:type="spellEnd"/>
      <w:r>
        <w:rPr>
          <w:rFonts w:ascii="Times New Roman" w:eastAsiaTheme="minorEastAsia" w:hAnsi="Times New Roman"/>
          <w:lang w:eastAsia="zh-CN"/>
        </w:rPr>
        <w:t xml:space="preserve"> devices in R19 </w:t>
      </w:r>
      <w:proofErr w:type="spellStart"/>
      <w:r>
        <w:rPr>
          <w:rFonts w:ascii="Times New Roman" w:eastAsiaTheme="minorEastAsia" w:hAnsi="Times New Roman"/>
          <w:lang w:eastAsia="zh-CN"/>
        </w:rPr>
        <w:t>AIoT</w:t>
      </w:r>
      <w:proofErr w:type="spellEnd"/>
      <w:r>
        <w:rPr>
          <w:rFonts w:ascii="Times New Roman" w:eastAsiaTheme="minorEastAsia" w:hAnsi="Times New Roman"/>
          <w:lang w:eastAsia="zh-CN"/>
        </w:rPr>
        <w:t xml:space="preserve"> SID</w:t>
      </w:r>
      <w:r w:rsidR="001816DB">
        <w:rPr>
          <w:rFonts w:ascii="Times New Roman" w:eastAsiaTheme="minorEastAsia" w:hAnsi="Times New Roman"/>
          <w:lang w:eastAsia="zh-CN"/>
        </w:rPr>
        <w:t xml:space="preserve"> </w:t>
      </w:r>
      <w:r w:rsidRPr="00402487">
        <w:rPr>
          <w:rFonts w:ascii="Times New Roman" w:eastAsiaTheme="minorEastAsia" w:hAnsi="Times New Roman" w:hint="eastAsia"/>
          <w:lang w:eastAsia="zh-CN"/>
        </w:rPr>
        <w:t>[</w:t>
      </w:r>
      <w:r w:rsidRPr="00402487">
        <w:rPr>
          <w:rFonts w:ascii="Times New Roman" w:eastAsiaTheme="minorEastAsia" w:hAnsi="Times New Roman"/>
          <w:lang w:eastAsia="zh-CN"/>
        </w:rPr>
        <w:t>1</w:t>
      </w:r>
      <w:r w:rsidRPr="00402487">
        <w:rPr>
          <w:rFonts w:ascii="Times New Roman" w:eastAsiaTheme="minorEastAsia" w:hAnsi="Times New Roman" w:hint="eastAsia"/>
          <w:lang w:eastAsia="zh-CN"/>
        </w:rPr>
        <w:t>]</w:t>
      </w:r>
      <w:r w:rsidRPr="00402487">
        <w:rPr>
          <w:rFonts w:ascii="Times New Roman" w:eastAsiaTheme="minorEastAsia" w:hAnsi="Times New Roman"/>
          <w:lang w:eastAsia="zh-CN"/>
        </w:rPr>
        <w:t>,</w:t>
      </w:r>
      <w:r>
        <w:rPr>
          <w:rFonts w:ascii="Times New Roman" w:eastAsiaTheme="minorEastAsia" w:hAnsi="Times New Roman"/>
          <w:lang w:eastAsia="zh-CN"/>
        </w:rPr>
        <w:t xml:space="preserve"> </w:t>
      </w:r>
      <w:r w:rsidR="00BF21D9">
        <w:rPr>
          <w:rFonts w:ascii="Times New Roman" w:eastAsiaTheme="minorEastAsia" w:hAnsi="Times New Roman"/>
          <w:lang w:eastAsia="zh-CN"/>
        </w:rPr>
        <w:t xml:space="preserve">energy storage will be considered for future discussion. Energy storage can improve the </w:t>
      </w:r>
      <w:r w:rsidR="00F56D85">
        <w:rPr>
          <w:rFonts w:ascii="Times New Roman" w:eastAsiaTheme="minorEastAsia" w:hAnsi="Times New Roman"/>
          <w:lang w:eastAsia="zh-CN"/>
        </w:rPr>
        <w:t>demodulation</w:t>
      </w:r>
      <w:r w:rsidR="00BF21D9">
        <w:rPr>
          <w:rFonts w:ascii="Times New Roman" w:eastAsiaTheme="minorEastAsia" w:hAnsi="Times New Roman"/>
          <w:lang w:eastAsia="zh-CN"/>
        </w:rPr>
        <w:t xml:space="preserve"> sensitivity (e.g., </w:t>
      </w:r>
      <w:r w:rsidR="00F56D85">
        <w:rPr>
          <w:rFonts w:ascii="Times New Roman" w:eastAsiaTheme="minorEastAsia" w:hAnsi="Times New Roman"/>
          <w:lang w:eastAsia="zh-CN"/>
        </w:rPr>
        <w:t>envelop</w:t>
      </w:r>
      <w:r w:rsidR="00BF21D9">
        <w:rPr>
          <w:rFonts w:ascii="Times New Roman" w:eastAsiaTheme="minorEastAsia" w:hAnsi="Times New Roman"/>
          <w:lang w:eastAsia="zh-CN"/>
        </w:rPr>
        <w:t xml:space="preserve"> detection threshold) for lowest capability tag with only </w:t>
      </w:r>
      <w:r w:rsidR="00BF21D9" w:rsidRPr="00BF21D9">
        <w:rPr>
          <w:rFonts w:ascii="Times New Roman" w:eastAsiaTheme="minorEastAsia" w:hAnsi="Times New Roman"/>
          <w:lang w:eastAsia="zh-CN"/>
        </w:rPr>
        <w:t>1 µW peak power consumption</w:t>
      </w:r>
      <w:r w:rsidR="00EC0746">
        <w:rPr>
          <w:rFonts w:ascii="Times New Roman" w:eastAsiaTheme="minorEastAsia" w:hAnsi="Times New Roman"/>
          <w:lang w:eastAsia="zh-CN"/>
        </w:rPr>
        <w:t xml:space="preserve"> (Device A)</w:t>
      </w:r>
      <w:r w:rsidR="0049514A">
        <w:rPr>
          <w:rFonts w:ascii="Times New Roman" w:eastAsiaTheme="minorEastAsia" w:hAnsi="Times New Roman"/>
          <w:lang w:eastAsia="zh-CN"/>
        </w:rPr>
        <w:t>,</w:t>
      </w:r>
      <w:r w:rsidR="00BF21D9" w:rsidRPr="00BF21D9">
        <w:rPr>
          <w:rFonts w:ascii="Times New Roman" w:eastAsiaTheme="minorEastAsia" w:hAnsi="Times New Roman"/>
          <w:lang w:eastAsia="zh-CN"/>
        </w:rPr>
        <w:t xml:space="preserve"> </w:t>
      </w:r>
      <w:r w:rsidR="00BF21D9" w:rsidRPr="00363877">
        <w:rPr>
          <w:rFonts w:ascii="Times New Roman" w:eastAsiaTheme="minorEastAsia" w:hAnsi="Times New Roman"/>
          <w:lang w:eastAsia="zh-CN"/>
        </w:rPr>
        <w:t>or to improve the DL demodulation capability</w:t>
      </w:r>
      <w:r w:rsidR="00763F67" w:rsidRPr="00363877">
        <w:rPr>
          <w:rFonts w:ascii="Times New Roman" w:eastAsiaTheme="minorEastAsia" w:hAnsi="Times New Roman"/>
          <w:lang w:eastAsia="zh-CN"/>
        </w:rPr>
        <w:t xml:space="preserve"> </w:t>
      </w:r>
      <w:r w:rsidR="00763F67" w:rsidRPr="00363877">
        <w:rPr>
          <w:rFonts w:ascii="Times New Roman" w:eastAsiaTheme="minorEastAsia" w:hAnsi="Times New Roman" w:hint="eastAsia"/>
          <w:lang w:eastAsia="zh-CN"/>
        </w:rPr>
        <w:t>by</w:t>
      </w:r>
      <w:r w:rsidR="00763F67" w:rsidRPr="00363877">
        <w:rPr>
          <w:rFonts w:ascii="Times New Roman" w:eastAsiaTheme="minorEastAsia" w:hAnsi="Times New Roman"/>
          <w:lang w:eastAsia="zh-CN"/>
        </w:rPr>
        <w:t xml:space="preserve"> adding </w:t>
      </w:r>
      <w:r w:rsidR="00763F67" w:rsidRPr="00363877">
        <w:rPr>
          <w:rFonts w:ascii="Times New Roman" w:eastAsiaTheme="minorEastAsia" w:hAnsi="Times New Roman" w:hint="eastAsia"/>
          <w:lang w:eastAsia="zh-CN"/>
        </w:rPr>
        <w:t>low</w:t>
      </w:r>
      <w:r w:rsidR="00763F67" w:rsidRPr="00363877">
        <w:rPr>
          <w:rFonts w:ascii="Times New Roman" w:eastAsiaTheme="minorEastAsia" w:hAnsi="Times New Roman"/>
          <w:lang w:eastAsia="zh-CN"/>
        </w:rPr>
        <w:t xml:space="preserve"> noise amplifier (LNA)</w:t>
      </w:r>
      <w:r w:rsidR="0049514A" w:rsidRPr="00363877">
        <w:rPr>
          <w:rFonts w:ascii="Times New Roman" w:eastAsiaTheme="minorEastAsia" w:hAnsi="Times New Roman"/>
          <w:lang w:eastAsia="zh-CN"/>
        </w:rPr>
        <w:t xml:space="preserve"> for another tag with a few hundred µW peak power consumption</w:t>
      </w:r>
      <w:r w:rsidR="00EC0746">
        <w:rPr>
          <w:rFonts w:ascii="Times New Roman" w:eastAsiaTheme="minorEastAsia" w:hAnsi="Times New Roman"/>
          <w:lang w:eastAsia="zh-CN"/>
        </w:rPr>
        <w:t xml:space="preserve"> (Device B)</w:t>
      </w:r>
      <w:r w:rsidR="0049514A">
        <w:rPr>
          <w:rFonts w:ascii="Times New Roman" w:eastAsiaTheme="minorEastAsia" w:hAnsi="Times New Roman"/>
          <w:lang w:eastAsia="zh-CN"/>
        </w:rPr>
        <w:t>. As shown in figure 1, the energy storage</w:t>
      </w:r>
      <w:r w:rsidR="00BF21D9">
        <w:rPr>
          <w:rFonts w:ascii="Times New Roman" w:eastAsiaTheme="minorEastAsia" w:hAnsi="Times New Roman"/>
          <w:lang w:eastAsia="zh-CN"/>
        </w:rPr>
        <w:t xml:space="preserve"> is achieved by</w:t>
      </w:r>
      <w:r w:rsidR="0049514A">
        <w:rPr>
          <w:rFonts w:ascii="Times New Roman" w:eastAsiaTheme="minorEastAsia" w:hAnsi="Times New Roman"/>
          <w:lang w:eastAsia="zh-CN"/>
        </w:rPr>
        <w:t xml:space="preserve"> rectifier to accept the energy generated by </w:t>
      </w:r>
      <w:r w:rsidR="00BF21D9">
        <w:rPr>
          <w:rFonts w:ascii="Times New Roman" w:eastAsiaTheme="minorEastAsia" w:hAnsi="Times New Roman"/>
          <w:lang w:eastAsia="zh-CN"/>
        </w:rPr>
        <w:t>a specific RF source node (e.g., CW for energy harvesting as shown in figure 1) or other energy sources, including solar, thermal and mechanical vibration.</w:t>
      </w:r>
      <w:r w:rsidR="00763F67">
        <w:rPr>
          <w:rFonts w:ascii="Times New Roman" w:eastAsiaTheme="minorEastAsia" w:hAnsi="Times New Roman"/>
          <w:lang w:eastAsia="zh-CN"/>
        </w:rPr>
        <w:t xml:space="preserve"> </w:t>
      </w:r>
    </w:p>
    <w:p w14:paraId="70DF8577" w14:textId="14ADA4CA" w:rsidR="00CF1757" w:rsidRDefault="00D66A7C" w:rsidP="00632E1B">
      <w:pPr>
        <w:spacing w:after="120"/>
        <w:jc w:val="both"/>
        <w:rPr>
          <w:rFonts w:ascii="Times New Roman" w:eastAsiaTheme="minorEastAsia" w:hAnsi="Times New Roman"/>
          <w:lang w:eastAsia="zh-CN"/>
        </w:rPr>
      </w:pPr>
      <w:r>
        <w:rPr>
          <w:rFonts w:ascii="Times New Roman" w:eastAsiaTheme="minorEastAsia" w:hAnsi="Times New Roman"/>
          <w:lang w:eastAsia="zh-CN"/>
        </w:rPr>
        <w:t>Rectifying efficiency</w:t>
      </w:r>
      <w:r w:rsidR="003F19F6">
        <w:rPr>
          <w:rFonts w:ascii="Times New Roman" w:eastAsiaTheme="minorEastAsia" w:hAnsi="Times New Roman"/>
          <w:lang w:eastAsia="zh-CN"/>
        </w:rPr>
        <w:t xml:space="preserve"> </w:t>
      </w:r>
      <w:r w:rsidR="00F730C2">
        <w:rPr>
          <w:rFonts w:ascii="Times New Roman" w:eastAsiaTheme="minorEastAsia" w:hAnsi="Times New Roman"/>
          <w:lang w:eastAsia="zh-CN"/>
        </w:rPr>
        <w:t xml:space="preserve">will </w:t>
      </w:r>
      <w:r w:rsidR="00723FCB">
        <w:rPr>
          <w:rFonts w:ascii="Times New Roman" w:eastAsiaTheme="minorEastAsia" w:hAnsi="Times New Roman"/>
          <w:lang w:eastAsia="zh-CN"/>
        </w:rPr>
        <w:t>influence</w:t>
      </w:r>
      <w:r w:rsidR="003F19F6">
        <w:rPr>
          <w:rFonts w:ascii="Times New Roman" w:eastAsiaTheme="minorEastAsia" w:hAnsi="Times New Roman"/>
          <w:lang w:eastAsia="zh-CN"/>
        </w:rPr>
        <w:t xml:space="preserve"> the demodulation sensitivity and capability, which relates with received power level, </w:t>
      </w:r>
      <w:r w:rsidR="00BE6D20">
        <w:rPr>
          <w:rFonts w:ascii="Times New Roman" w:eastAsiaTheme="minorEastAsia" w:hAnsi="Times New Roman"/>
          <w:lang w:eastAsia="zh-CN"/>
        </w:rPr>
        <w:t>frequency</w:t>
      </w:r>
      <w:r w:rsidR="003F19F6">
        <w:rPr>
          <w:rFonts w:ascii="Times New Roman" w:eastAsiaTheme="minorEastAsia" w:hAnsi="Times New Roman"/>
          <w:lang w:eastAsia="zh-CN"/>
        </w:rPr>
        <w:t xml:space="preserve">, energy density, </w:t>
      </w:r>
      <w:r w:rsidR="00723FCB">
        <w:rPr>
          <w:rFonts w:ascii="Times New Roman" w:eastAsiaTheme="minorEastAsia" w:hAnsi="Times New Roman"/>
          <w:lang w:eastAsia="zh-CN"/>
        </w:rPr>
        <w:t xml:space="preserve">antenna gain, </w:t>
      </w:r>
      <w:r w:rsidR="003F19F6">
        <w:rPr>
          <w:rFonts w:ascii="Times New Roman" w:eastAsiaTheme="minorEastAsia" w:hAnsi="Times New Roman"/>
          <w:lang w:eastAsia="zh-CN"/>
        </w:rPr>
        <w:t xml:space="preserve">etc.  </w:t>
      </w:r>
    </w:p>
    <w:p w14:paraId="613EDFC4" w14:textId="77E3FB2B" w:rsidR="00AF7684" w:rsidRPr="009415FB" w:rsidRDefault="00BF21D9" w:rsidP="00004AC6">
      <w:pPr>
        <w:spacing w:after="120"/>
        <w:jc w:val="both"/>
        <w:rPr>
          <w:rFonts w:ascii="Times New Roman" w:eastAsiaTheme="minorEastAsia" w:hAnsi="Times New Roman"/>
          <w:b/>
          <w:bCs/>
          <w:lang w:eastAsia="zh-CN"/>
        </w:rPr>
      </w:pPr>
      <w:r w:rsidRPr="009415FB">
        <w:rPr>
          <w:rFonts w:ascii="Times New Roman" w:eastAsiaTheme="minorEastAsia" w:hAnsi="Times New Roman"/>
          <w:b/>
          <w:bCs/>
          <w:lang w:eastAsia="zh-CN"/>
        </w:rPr>
        <w:t>Observation 1</w:t>
      </w:r>
      <w:r w:rsidR="008525AB">
        <w:rPr>
          <w:rFonts w:ascii="Times New Roman" w:eastAsiaTheme="minorEastAsia" w:hAnsi="Times New Roman"/>
          <w:b/>
          <w:bCs/>
          <w:lang w:eastAsia="zh-CN"/>
        </w:rPr>
        <w:t>:</w:t>
      </w:r>
      <w:r w:rsidRPr="009415FB">
        <w:rPr>
          <w:rFonts w:ascii="Times New Roman" w:eastAsiaTheme="minorEastAsia" w:hAnsi="Times New Roman"/>
          <w:b/>
          <w:bCs/>
          <w:lang w:eastAsia="zh-CN"/>
        </w:rPr>
        <w:t xml:space="preserve"> </w:t>
      </w:r>
      <w:r w:rsidR="00B86428" w:rsidRPr="009415FB">
        <w:rPr>
          <w:rFonts w:ascii="Times New Roman" w:eastAsiaTheme="minorEastAsia" w:hAnsi="Times New Roman"/>
          <w:b/>
          <w:bCs/>
          <w:lang w:eastAsia="zh-CN"/>
        </w:rPr>
        <w:t xml:space="preserve">The lowest capability tag with only 1 µW peak power consumption </w:t>
      </w:r>
      <w:r w:rsidR="00AF7684" w:rsidRPr="009415FB">
        <w:rPr>
          <w:rFonts w:ascii="Times New Roman" w:eastAsiaTheme="minorEastAsia" w:hAnsi="Times New Roman"/>
          <w:b/>
          <w:bCs/>
          <w:lang w:eastAsia="zh-CN"/>
        </w:rPr>
        <w:t>have no energy storage capability and another tag with a few hundred µW peak power consumption have limited energy.</w:t>
      </w:r>
    </w:p>
    <w:p w14:paraId="309C33FB" w14:textId="00278FBE" w:rsidR="00004AC6" w:rsidRPr="00BE6D20" w:rsidRDefault="00763F67" w:rsidP="00C903AD">
      <w:pPr>
        <w:spacing w:after="120"/>
        <w:jc w:val="both"/>
        <w:rPr>
          <w:rFonts w:ascii="Times New Roman" w:eastAsiaTheme="minorEastAsia" w:hAnsi="Times New Roman"/>
          <w:b/>
          <w:bCs/>
          <w:lang w:eastAsia="zh-CN"/>
        </w:rPr>
      </w:pPr>
      <w:r w:rsidRPr="00BE6D20">
        <w:rPr>
          <w:rFonts w:ascii="Times New Roman" w:eastAsiaTheme="minorEastAsia" w:hAnsi="Times New Roman" w:hint="eastAsia"/>
          <w:b/>
          <w:bCs/>
          <w:lang w:eastAsia="zh-CN"/>
        </w:rPr>
        <w:t>Proposal</w:t>
      </w:r>
      <w:r w:rsidR="00AF7684" w:rsidRPr="00BE6D20">
        <w:rPr>
          <w:rFonts w:ascii="Times New Roman" w:eastAsiaTheme="minorEastAsia" w:hAnsi="Times New Roman"/>
          <w:b/>
          <w:bCs/>
          <w:lang w:eastAsia="zh-CN"/>
        </w:rPr>
        <w:t xml:space="preserve"> 2</w:t>
      </w:r>
      <w:r w:rsidR="008525AB">
        <w:rPr>
          <w:rFonts w:ascii="Times New Roman" w:eastAsiaTheme="minorEastAsia" w:hAnsi="Times New Roman"/>
          <w:b/>
          <w:bCs/>
          <w:lang w:eastAsia="zh-CN"/>
        </w:rPr>
        <w:t>:</w:t>
      </w:r>
      <w:r w:rsidR="00AF7684" w:rsidRPr="00BE6D20">
        <w:rPr>
          <w:rFonts w:ascii="Times New Roman" w:eastAsiaTheme="minorEastAsia" w:hAnsi="Times New Roman"/>
          <w:b/>
          <w:bCs/>
          <w:lang w:eastAsia="zh-CN"/>
        </w:rPr>
        <w:t xml:space="preserve"> </w:t>
      </w:r>
      <w:r w:rsidR="00BE6D20" w:rsidRPr="00BE6D20">
        <w:rPr>
          <w:rFonts w:ascii="Times New Roman" w:eastAsiaTheme="minorEastAsia" w:hAnsi="Times New Roman"/>
          <w:b/>
          <w:bCs/>
          <w:lang w:eastAsia="zh-CN"/>
        </w:rPr>
        <w:t>Discuss</w:t>
      </w:r>
      <w:r w:rsidR="00BE6D20">
        <w:rPr>
          <w:rFonts w:ascii="Times New Roman" w:eastAsiaTheme="minorEastAsia" w:hAnsi="Times New Roman"/>
          <w:b/>
          <w:bCs/>
          <w:lang w:eastAsia="zh-CN"/>
        </w:rPr>
        <w:t xml:space="preserve"> </w:t>
      </w:r>
      <w:r w:rsidR="00BE6D20" w:rsidRPr="00BE6D20">
        <w:rPr>
          <w:rFonts w:ascii="Times New Roman" w:eastAsiaTheme="minorEastAsia" w:hAnsi="Times New Roman"/>
          <w:b/>
          <w:bCs/>
          <w:lang w:eastAsia="zh-CN"/>
        </w:rPr>
        <w:t xml:space="preserve">on the </w:t>
      </w:r>
      <w:r w:rsidR="008525AB">
        <w:rPr>
          <w:rFonts w:ascii="Times New Roman" w:eastAsiaTheme="minorEastAsia" w:hAnsi="Times New Roman"/>
          <w:b/>
          <w:bCs/>
          <w:lang w:eastAsia="zh-CN"/>
        </w:rPr>
        <w:t xml:space="preserve">impact </w:t>
      </w:r>
      <w:r w:rsidR="00D66A7C">
        <w:rPr>
          <w:rFonts w:ascii="Times New Roman" w:eastAsiaTheme="minorEastAsia" w:hAnsi="Times New Roman"/>
          <w:b/>
          <w:bCs/>
          <w:lang w:eastAsia="zh-CN"/>
        </w:rPr>
        <w:t>rectifying</w:t>
      </w:r>
      <w:r w:rsidR="00B86428" w:rsidRPr="00BE6D20">
        <w:rPr>
          <w:rFonts w:ascii="Times New Roman" w:eastAsiaTheme="minorEastAsia" w:hAnsi="Times New Roman"/>
          <w:b/>
          <w:bCs/>
          <w:lang w:eastAsia="zh-CN"/>
        </w:rPr>
        <w:t xml:space="preserve"> </w:t>
      </w:r>
      <w:r w:rsidR="00BE6D20" w:rsidRPr="00BE6D20">
        <w:rPr>
          <w:rFonts w:ascii="Times New Roman" w:eastAsiaTheme="minorEastAsia" w:hAnsi="Times New Roman"/>
          <w:b/>
          <w:bCs/>
          <w:lang w:eastAsia="zh-CN"/>
        </w:rPr>
        <w:t>efficiency</w:t>
      </w:r>
      <w:r w:rsidR="008A5E09">
        <w:rPr>
          <w:rFonts w:ascii="Times New Roman" w:eastAsiaTheme="minorEastAsia" w:hAnsi="Times New Roman"/>
          <w:b/>
          <w:bCs/>
          <w:lang w:eastAsia="zh-CN"/>
        </w:rPr>
        <w:t xml:space="preserve"> </w:t>
      </w:r>
      <w:r w:rsidR="008525AB">
        <w:rPr>
          <w:rFonts w:ascii="Times New Roman" w:eastAsiaTheme="minorEastAsia" w:hAnsi="Times New Roman"/>
          <w:b/>
          <w:bCs/>
          <w:lang w:eastAsia="zh-CN"/>
        </w:rPr>
        <w:t>for</w:t>
      </w:r>
      <w:r w:rsidR="008A5E09">
        <w:rPr>
          <w:rFonts w:ascii="Times New Roman" w:eastAsiaTheme="minorEastAsia" w:hAnsi="Times New Roman"/>
          <w:b/>
          <w:bCs/>
          <w:lang w:eastAsia="zh-CN"/>
        </w:rPr>
        <w:t xml:space="preserve"> RF source</w:t>
      </w:r>
      <w:r w:rsidR="00BE6D20" w:rsidRPr="00BE6D20">
        <w:rPr>
          <w:rFonts w:ascii="Times New Roman" w:eastAsiaTheme="minorEastAsia" w:hAnsi="Times New Roman"/>
          <w:b/>
          <w:bCs/>
          <w:lang w:eastAsia="zh-CN"/>
        </w:rPr>
        <w:t xml:space="preserve"> </w:t>
      </w:r>
      <w:r w:rsidR="008525AB">
        <w:rPr>
          <w:rFonts w:ascii="Times New Roman" w:eastAsiaTheme="minorEastAsia" w:hAnsi="Times New Roman"/>
          <w:b/>
          <w:bCs/>
          <w:lang w:eastAsia="zh-CN"/>
        </w:rPr>
        <w:t xml:space="preserve">on </w:t>
      </w:r>
      <w:r w:rsidR="00F56D85">
        <w:rPr>
          <w:rFonts w:ascii="Times New Roman" w:eastAsiaTheme="minorEastAsia" w:hAnsi="Times New Roman"/>
          <w:b/>
          <w:bCs/>
          <w:lang w:eastAsia="zh-CN"/>
        </w:rPr>
        <w:t>demodulation</w:t>
      </w:r>
      <w:r w:rsidR="00632E1B" w:rsidRPr="00BE6D20">
        <w:rPr>
          <w:rFonts w:ascii="Times New Roman" w:eastAsiaTheme="minorEastAsia" w:hAnsi="Times New Roman"/>
          <w:b/>
          <w:bCs/>
          <w:lang w:eastAsia="zh-CN"/>
        </w:rPr>
        <w:t xml:space="preserve"> sensitivity</w:t>
      </w:r>
      <w:r w:rsidR="008525AB">
        <w:rPr>
          <w:rFonts w:ascii="Times New Roman" w:eastAsiaTheme="minorEastAsia" w:hAnsi="Times New Roman"/>
          <w:b/>
          <w:bCs/>
          <w:lang w:eastAsia="zh-CN"/>
        </w:rPr>
        <w:t xml:space="preserve"> and </w:t>
      </w:r>
      <w:r w:rsidR="00BE6D20">
        <w:rPr>
          <w:rFonts w:ascii="Times New Roman" w:eastAsiaTheme="minorEastAsia" w:hAnsi="Times New Roman"/>
          <w:b/>
          <w:bCs/>
          <w:lang w:eastAsia="zh-CN"/>
        </w:rPr>
        <w:t>signal</w:t>
      </w:r>
      <w:r w:rsidR="00BE6D20">
        <w:rPr>
          <w:rFonts w:ascii="Times New Roman" w:eastAsiaTheme="minorEastAsia" w:hAnsi="Times New Roman" w:hint="eastAsia"/>
          <w:b/>
          <w:bCs/>
          <w:lang w:eastAsia="zh-CN"/>
        </w:rPr>
        <w:t>/</w:t>
      </w:r>
      <w:r w:rsidR="00BE6D20">
        <w:rPr>
          <w:rFonts w:ascii="Times New Roman" w:eastAsiaTheme="minorEastAsia" w:hAnsi="Times New Roman"/>
          <w:b/>
          <w:bCs/>
          <w:lang w:eastAsia="zh-CN"/>
        </w:rPr>
        <w:t>channel design</w:t>
      </w:r>
      <w:r w:rsidR="00BE6D20" w:rsidRPr="00BE6D20">
        <w:rPr>
          <w:rFonts w:ascii="Times New Roman" w:eastAsiaTheme="minorEastAsia" w:hAnsi="Times New Roman"/>
          <w:b/>
          <w:bCs/>
          <w:lang w:eastAsia="zh-CN"/>
        </w:rPr>
        <w:t xml:space="preserve">. </w:t>
      </w:r>
    </w:p>
    <w:p w14:paraId="470E7917" w14:textId="289734E7" w:rsidR="00004AC6" w:rsidRPr="00E331D8" w:rsidRDefault="00AC3ECD" w:rsidP="00004AC6">
      <w:pPr>
        <w:keepNext/>
        <w:keepLines/>
        <w:numPr>
          <w:ilvl w:val="0"/>
          <w:numId w:val="5"/>
        </w:numPr>
        <w:pBdr>
          <w:top w:val="single" w:sz="12" w:space="3" w:color="auto"/>
        </w:pBdr>
        <w:tabs>
          <w:tab w:val="left" w:pos="425"/>
          <w:tab w:val="left" w:pos="567"/>
        </w:tabs>
        <w:overflowPunct w:val="0"/>
        <w:autoSpaceDE w:val="0"/>
        <w:autoSpaceDN w:val="0"/>
        <w:adjustRightInd w:val="0"/>
        <w:spacing w:before="240" w:after="180"/>
        <w:textAlignment w:val="baseline"/>
        <w:outlineLvl w:val="0"/>
        <w:rPr>
          <w:rFonts w:ascii="Arial" w:eastAsia="宋体" w:hAnsi="Arial" w:cs="Arial"/>
          <w:bCs/>
          <w:kern w:val="32"/>
          <w:sz w:val="36"/>
          <w:szCs w:val="20"/>
          <w:lang w:val="fr-FR" w:eastAsia="zh-CN"/>
        </w:rPr>
      </w:pPr>
      <w:bookmarkStart w:id="8" w:name="_Hlk157760255"/>
      <w:r>
        <w:rPr>
          <w:rFonts w:ascii="Arial" w:hAnsi="Arial" w:cs="Arial"/>
          <w:sz w:val="36"/>
          <w:szCs w:val="20"/>
          <w:lang w:val="fr-FR"/>
        </w:rPr>
        <w:t>Discussion on the architertures of tag</w:t>
      </w:r>
    </w:p>
    <w:bookmarkEnd w:id="8"/>
    <w:p w14:paraId="11484731" w14:textId="77777777" w:rsidR="00004AC6" w:rsidRPr="00795FA2" w:rsidRDefault="00004AC6" w:rsidP="00004AC6">
      <w:pPr>
        <w:pStyle w:val="af1"/>
        <w:keepNext/>
        <w:keepLines/>
        <w:numPr>
          <w:ilvl w:val="0"/>
          <w:numId w:val="10"/>
        </w:numPr>
        <w:spacing w:before="240" w:after="240"/>
        <w:ind w:firstLineChars="0"/>
        <w:outlineLvl w:val="1"/>
        <w:rPr>
          <w:rFonts w:ascii="Arial" w:eastAsia="微软雅黑" w:hAnsi="Arial" w:cs="Arial"/>
          <w:bCs/>
          <w:iCs/>
          <w:vanish/>
          <w:sz w:val="28"/>
          <w:szCs w:val="28"/>
        </w:rPr>
      </w:pPr>
    </w:p>
    <w:p w14:paraId="1CDFE27E" w14:textId="77777777" w:rsidR="00004AC6" w:rsidRPr="00795FA2" w:rsidRDefault="00004AC6" w:rsidP="00004AC6">
      <w:pPr>
        <w:pStyle w:val="af1"/>
        <w:keepNext/>
        <w:keepLines/>
        <w:numPr>
          <w:ilvl w:val="0"/>
          <w:numId w:val="10"/>
        </w:numPr>
        <w:spacing w:before="240" w:after="240"/>
        <w:ind w:firstLineChars="0"/>
        <w:outlineLvl w:val="1"/>
        <w:rPr>
          <w:rFonts w:ascii="Arial" w:eastAsia="微软雅黑" w:hAnsi="Arial" w:cs="Arial"/>
          <w:bCs/>
          <w:iCs/>
          <w:vanish/>
          <w:sz w:val="28"/>
          <w:szCs w:val="28"/>
        </w:rPr>
      </w:pPr>
    </w:p>
    <w:p w14:paraId="5400BE62" w14:textId="77777777" w:rsidR="00004AC6" w:rsidRPr="00795FA2" w:rsidRDefault="00004AC6" w:rsidP="00004AC6">
      <w:pPr>
        <w:pStyle w:val="af1"/>
        <w:keepNext/>
        <w:keepLines/>
        <w:numPr>
          <w:ilvl w:val="0"/>
          <w:numId w:val="10"/>
        </w:numPr>
        <w:spacing w:before="240" w:after="240"/>
        <w:ind w:firstLineChars="0"/>
        <w:outlineLvl w:val="1"/>
        <w:rPr>
          <w:rFonts w:ascii="Arial" w:eastAsia="微软雅黑" w:hAnsi="Arial" w:cs="Arial"/>
          <w:bCs/>
          <w:iCs/>
          <w:vanish/>
          <w:sz w:val="28"/>
          <w:szCs w:val="28"/>
        </w:rPr>
      </w:pPr>
    </w:p>
    <w:p w14:paraId="3B94A1CC" w14:textId="68B34278" w:rsidR="00004AC6" w:rsidRDefault="002C0FB1" w:rsidP="00004AC6">
      <w:pPr>
        <w:pStyle w:val="af1"/>
        <w:keepNext/>
        <w:keepLines/>
        <w:numPr>
          <w:ilvl w:val="1"/>
          <w:numId w:val="10"/>
        </w:numPr>
        <w:spacing w:before="240" w:after="240"/>
        <w:ind w:firstLineChars="0"/>
        <w:outlineLvl w:val="1"/>
        <w:rPr>
          <w:rFonts w:ascii="Arial" w:eastAsia="微软雅黑" w:hAnsi="Arial" w:cs="Arial"/>
          <w:bCs/>
          <w:iCs/>
          <w:sz w:val="28"/>
          <w:szCs w:val="28"/>
        </w:rPr>
      </w:pPr>
      <w:r>
        <w:rPr>
          <w:rFonts w:ascii="Arial" w:eastAsia="微软雅黑" w:hAnsi="Arial" w:cs="Arial"/>
          <w:bCs/>
          <w:iCs/>
          <w:sz w:val="28"/>
          <w:szCs w:val="28"/>
        </w:rPr>
        <w:t>Demodulation</w:t>
      </w:r>
      <w:r w:rsidR="0037347E">
        <w:rPr>
          <w:rFonts w:ascii="Arial" w:eastAsia="微软雅黑" w:hAnsi="Arial" w:cs="Arial"/>
          <w:bCs/>
          <w:iCs/>
          <w:sz w:val="28"/>
          <w:szCs w:val="28"/>
        </w:rPr>
        <w:t xml:space="preserve"> of tag</w:t>
      </w:r>
    </w:p>
    <w:p w14:paraId="0C3F208C" w14:textId="22753FC6" w:rsidR="00C94312" w:rsidRDefault="00C94312" w:rsidP="00004AC6">
      <w:pPr>
        <w:jc w:val="both"/>
        <w:rPr>
          <w:rFonts w:ascii="Times New Roman" w:eastAsia="微软雅黑" w:hAnsi="Times New Roman"/>
          <w:bCs/>
          <w:iCs/>
          <w:szCs w:val="20"/>
          <w:lang w:eastAsia="zh-CN"/>
        </w:rPr>
      </w:pPr>
      <w:r>
        <w:rPr>
          <w:rFonts w:ascii="Times New Roman" w:eastAsia="微软雅黑" w:hAnsi="Times New Roman" w:hint="eastAsia"/>
          <w:bCs/>
          <w:iCs/>
          <w:szCs w:val="20"/>
          <w:lang w:eastAsia="zh-CN"/>
        </w:rPr>
        <w:t>T</w:t>
      </w:r>
      <w:r>
        <w:rPr>
          <w:rFonts w:ascii="Times New Roman" w:eastAsia="微软雅黑" w:hAnsi="Times New Roman"/>
          <w:bCs/>
          <w:iCs/>
          <w:szCs w:val="20"/>
          <w:lang w:eastAsia="zh-CN"/>
        </w:rPr>
        <w:t xml:space="preserve">o guarantee the communication range of the low-power low-complexity tag, improving the demodulation sensitivity is critical. </w:t>
      </w:r>
      <w:r w:rsidR="00502A7D">
        <w:rPr>
          <w:rFonts w:ascii="Times New Roman" w:eastAsia="微软雅黑" w:hAnsi="Times New Roman"/>
          <w:bCs/>
          <w:iCs/>
          <w:szCs w:val="20"/>
          <w:lang w:eastAsia="zh-CN"/>
        </w:rPr>
        <w:t>W</w:t>
      </w:r>
      <w:r>
        <w:rPr>
          <w:rFonts w:ascii="Times New Roman" w:eastAsia="微软雅黑" w:hAnsi="Times New Roman"/>
          <w:bCs/>
          <w:iCs/>
          <w:szCs w:val="20"/>
          <w:lang w:eastAsia="zh-CN"/>
        </w:rPr>
        <w:t>ake-up receiver (LP-WUR)</w:t>
      </w:r>
      <w:r w:rsidR="00AC3ECD">
        <w:rPr>
          <w:rFonts w:ascii="Times New Roman" w:eastAsia="微软雅黑" w:hAnsi="Times New Roman"/>
          <w:bCs/>
          <w:iCs/>
          <w:szCs w:val="20"/>
          <w:lang w:eastAsia="zh-CN"/>
        </w:rPr>
        <w:t xml:space="preserve"> </w:t>
      </w:r>
      <w:r w:rsidR="00502A7D">
        <w:rPr>
          <w:rFonts w:ascii="Times New Roman" w:eastAsia="微软雅黑" w:hAnsi="Times New Roman"/>
          <w:bCs/>
          <w:iCs/>
          <w:szCs w:val="20"/>
          <w:lang w:eastAsia="zh-CN"/>
        </w:rPr>
        <w:t>includes 3 envelope detection architectures to</w:t>
      </w:r>
      <w:r w:rsidR="00AC3ECD">
        <w:rPr>
          <w:rFonts w:ascii="Times New Roman" w:eastAsia="微软雅黑" w:hAnsi="Times New Roman"/>
          <w:bCs/>
          <w:iCs/>
          <w:szCs w:val="20"/>
          <w:lang w:eastAsia="zh-CN"/>
        </w:rPr>
        <w:t xml:space="preserve"> guarantee </w:t>
      </w:r>
      <w:r w:rsidR="00CA7BC8">
        <w:rPr>
          <w:rFonts w:ascii="Times New Roman" w:eastAsia="微软雅黑" w:hAnsi="Times New Roman"/>
          <w:bCs/>
          <w:iCs/>
          <w:szCs w:val="20"/>
          <w:lang w:eastAsia="zh-CN"/>
        </w:rPr>
        <w:t xml:space="preserve">the </w:t>
      </w:r>
      <w:r w:rsidR="00AC3ECD">
        <w:rPr>
          <w:rFonts w:ascii="Times New Roman" w:eastAsia="微软雅黑" w:hAnsi="Times New Roman"/>
          <w:bCs/>
          <w:iCs/>
          <w:szCs w:val="20"/>
          <w:lang w:eastAsia="zh-CN"/>
        </w:rPr>
        <w:t>low-power</w:t>
      </w:r>
      <w:r w:rsidR="00CA7BC8">
        <w:rPr>
          <w:rFonts w:ascii="Times New Roman" w:eastAsia="微软雅黑" w:hAnsi="Times New Roman"/>
          <w:bCs/>
          <w:iCs/>
          <w:szCs w:val="20"/>
          <w:lang w:eastAsia="zh-CN"/>
        </w:rPr>
        <w:t xml:space="preserve"> and low-complexity features</w:t>
      </w:r>
      <w:r>
        <w:rPr>
          <w:rFonts w:ascii="Times New Roman" w:eastAsia="微软雅黑" w:hAnsi="Times New Roman"/>
          <w:bCs/>
          <w:iCs/>
          <w:szCs w:val="20"/>
          <w:lang w:eastAsia="zh-CN"/>
        </w:rPr>
        <w:t xml:space="preserve">, </w:t>
      </w:r>
      <w:r w:rsidR="00502A7D">
        <w:rPr>
          <w:rFonts w:ascii="Times New Roman" w:eastAsia="微软雅黑" w:hAnsi="Times New Roman"/>
          <w:bCs/>
          <w:iCs/>
          <w:szCs w:val="20"/>
          <w:lang w:eastAsia="zh-CN"/>
        </w:rPr>
        <w:t xml:space="preserve">thus, </w:t>
      </w:r>
      <w:r>
        <w:rPr>
          <w:rFonts w:ascii="Times New Roman" w:eastAsia="微软雅黑" w:hAnsi="Times New Roman"/>
          <w:bCs/>
          <w:iCs/>
          <w:szCs w:val="20"/>
          <w:lang w:eastAsia="zh-CN"/>
        </w:rPr>
        <w:t>the</w:t>
      </w:r>
      <w:r w:rsidR="00AC3ECD">
        <w:rPr>
          <w:rFonts w:ascii="Times New Roman" w:eastAsia="微软雅黑" w:hAnsi="Times New Roman"/>
          <w:bCs/>
          <w:iCs/>
          <w:szCs w:val="20"/>
          <w:lang w:eastAsia="zh-CN"/>
        </w:rPr>
        <w:t xml:space="preserve"> architecture for demodulation of tag can refer to that of LP-WUR</w:t>
      </w:r>
      <w:r w:rsidR="005C320A">
        <w:rPr>
          <w:rFonts w:ascii="Times New Roman" w:eastAsia="微软雅黑" w:hAnsi="Times New Roman"/>
          <w:bCs/>
          <w:iCs/>
          <w:szCs w:val="20"/>
          <w:lang w:eastAsia="zh-CN"/>
        </w:rPr>
        <w:t xml:space="preserve"> </w:t>
      </w:r>
      <w:r w:rsidR="00FE7BA5">
        <w:rPr>
          <w:rFonts w:ascii="Times New Roman" w:eastAsia="微软雅黑" w:hAnsi="Times New Roman"/>
          <w:bCs/>
          <w:iCs/>
          <w:szCs w:val="20"/>
          <w:lang w:eastAsia="zh-CN"/>
        </w:rPr>
        <w:t>[2]</w:t>
      </w:r>
      <w:r w:rsidR="00AC3ECD">
        <w:rPr>
          <w:rFonts w:ascii="Times New Roman" w:eastAsia="微软雅黑" w:hAnsi="Times New Roman"/>
          <w:bCs/>
          <w:iCs/>
          <w:szCs w:val="20"/>
          <w:lang w:eastAsia="zh-CN"/>
        </w:rPr>
        <w:t>. Some design principles can be concluded as follows:</w:t>
      </w:r>
    </w:p>
    <w:p w14:paraId="736C403D" w14:textId="5DDB5FFA" w:rsidR="00CB45E3" w:rsidRDefault="00CB45E3" w:rsidP="00004AC6">
      <w:pPr>
        <w:pStyle w:val="af1"/>
        <w:numPr>
          <w:ilvl w:val="0"/>
          <w:numId w:val="43"/>
        </w:numPr>
        <w:ind w:firstLineChars="0"/>
        <w:rPr>
          <w:rFonts w:ascii="Times New Roman" w:eastAsia="微软雅黑" w:hAnsi="Times New Roman"/>
          <w:bCs/>
          <w:iCs/>
          <w:szCs w:val="20"/>
        </w:rPr>
      </w:pPr>
      <w:r>
        <w:rPr>
          <w:rFonts w:ascii="Times New Roman" w:eastAsia="微软雅黑" w:hAnsi="Times New Roman" w:hint="eastAsia"/>
          <w:bCs/>
          <w:iCs/>
          <w:szCs w:val="20"/>
        </w:rPr>
        <w:t>T</w:t>
      </w:r>
      <w:r>
        <w:rPr>
          <w:rFonts w:ascii="Times New Roman" w:eastAsia="微软雅黑" w:hAnsi="Times New Roman"/>
          <w:bCs/>
          <w:iCs/>
          <w:szCs w:val="20"/>
        </w:rPr>
        <w:t xml:space="preserve">here is no Local Oscillator (LO) and no Phase-Locked Loop (PLL) for demodulation, and lightweight </w:t>
      </w:r>
      <w:r>
        <w:rPr>
          <w:rFonts w:ascii="Times New Roman" w:eastAsia="微软雅黑" w:hAnsi="Times New Roman"/>
          <w:bCs/>
          <w:iCs/>
          <w:szCs w:val="20"/>
        </w:rPr>
        <w:lastRenderedPageBreak/>
        <w:t xml:space="preserve">ADC (e.g., 1bit) can be considered for </w:t>
      </w:r>
      <w:r w:rsidR="00C0455A">
        <w:rPr>
          <w:rFonts w:ascii="Times New Roman" w:eastAsia="微软雅黑" w:hAnsi="Times New Roman"/>
          <w:bCs/>
          <w:iCs/>
          <w:szCs w:val="20"/>
        </w:rPr>
        <w:t xml:space="preserve">low data rate </w:t>
      </w:r>
      <w:r>
        <w:rPr>
          <w:rFonts w:ascii="Times New Roman" w:eastAsia="微软雅黑" w:hAnsi="Times New Roman"/>
          <w:bCs/>
          <w:iCs/>
          <w:szCs w:val="20"/>
        </w:rPr>
        <w:t xml:space="preserve">demodulation. </w:t>
      </w:r>
      <w:r w:rsidR="004377EC">
        <w:rPr>
          <w:rFonts w:ascii="Times New Roman" w:eastAsia="微软雅黑" w:hAnsi="Times New Roman"/>
          <w:bCs/>
          <w:iCs/>
          <w:szCs w:val="20"/>
        </w:rPr>
        <w:t xml:space="preserve">Thus, intermediate frequency (IF) and baseband envelop detection is low priority to study if </w:t>
      </w:r>
      <w:r w:rsidR="00DF04CD">
        <w:rPr>
          <w:rFonts w:ascii="Times New Roman" w:eastAsia="微软雅黑" w:hAnsi="Times New Roman"/>
          <w:bCs/>
          <w:iCs/>
          <w:szCs w:val="20"/>
        </w:rPr>
        <w:t xml:space="preserve">the power consumption of </w:t>
      </w:r>
      <w:r w:rsidR="004377EC">
        <w:rPr>
          <w:rFonts w:ascii="Times New Roman" w:eastAsia="微软雅黑" w:hAnsi="Times New Roman"/>
          <w:bCs/>
          <w:iCs/>
          <w:szCs w:val="20"/>
        </w:rPr>
        <w:t xml:space="preserve">LO </w:t>
      </w:r>
      <w:r w:rsidR="00DF04CD">
        <w:rPr>
          <w:rFonts w:ascii="Times New Roman" w:eastAsia="微软雅黑" w:hAnsi="Times New Roman"/>
          <w:bCs/>
          <w:iCs/>
          <w:szCs w:val="20"/>
        </w:rPr>
        <w:t xml:space="preserve">cannot be reduced to </w:t>
      </w:r>
      <w:r w:rsidR="00DF04CD">
        <w:rPr>
          <w:rFonts w:ascii="Times New Roman" w:eastAsia="微软雅黑" w:hAnsi="Times New Roman" w:hint="eastAsia"/>
          <w:bCs/>
          <w:iCs/>
          <w:szCs w:val="20"/>
        </w:rPr>
        <w:t>a</w:t>
      </w:r>
      <w:r w:rsidR="00DF04CD">
        <w:rPr>
          <w:rFonts w:ascii="Times New Roman" w:eastAsia="微软雅黑" w:hAnsi="Times New Roman"/>
          <w:bCs/>
          <w:iCs/>
          <w:szCs w:val="20"/>
        </w:rPr>
        <w:t xml:space="preserve"> few tens </w:t>
      </w:r>
      <w:r w:rsidR="00DF04CD" w:rsidRPr="00363877">
        <w:rPr>
          <w:rFonts w:ascii="Times New Roman" w:hAnsi="Times New Roman"/>
        </w:rPr>
        <w:t>µW</w:t>
      </w:r>
      <w:r w:rsidR="00DF04CD">
        <w:rPr>
          <w:rFonts w:ascii="Times New Roman" w:eastAsia="微软雅黑" w:hAnsi="Times New Roman"/>
          <w:bCs/>
          <w:iCs/>
          <w:szCs w:val="20"/>
        </w:rPr>
        <w:t xml:space="preserve"> </w:t>
      </w:r>
      <w:r w:rsidR="00DF04CD">
        <w:rPr>
          <w:rFonts w:ascii="Times New Roman" w:eastAsia="微软雅黑" w:hAnsi="Times New Roman" w:hint="eastAsia"/>
          <w:bCs/>
          <w:iCs/>
          <w:szCs w:val="20"/>
        </w:rPr>
        <w:t>level</w:t>
      </w:r>
      <w:r w:rsidR="004377EC">
        <w:rPr>
          <w:rFonts w:ascii="Times New Roman" w:eastAsia="微软雅黑" w:hAnsi="Times New Roman"/>
          <w:bCs/>
          <w:iCs/>
          <w:szCs w:val="20"/>
        </w:rPr>
        <w:t xml:space="preserve">. </w:t>
      </w:r>
    </w:p>
    <w:p w14:paraId="37ECAA8A" w14:textId="5BE2C12F" w:rsidR="00FE7BA5" w:rsidRDefault="00FE7BA5" w:rsidP="00004AC6">
      <w:pPr>
        <w:pStyle w:val="af1"/>
        <w:numPr>
          <w:ilvl w:val="0"/>
          <w:numId w:val="43"/>
        </w:numPr>
        <w:ind w:firstLineChars="0"/>
        <w:rPr>
          <w:rFonts w:ascii="Times New Roman" w:eastAsia="微软雅黑" w:hAnsi="Times New Roman"/>
          <w:bCs/>
          <w:iCs/>
          <w:szCs w:val="20"/>
        </w:rPr>
      </w:pPr>
      <w:r>
        <w:rPr>
          <w:rFonts w:ascii="Times New Roman" w:eastAsia="微软雅黑" w:hAnsi="Times New Roman" w:hint="eastAsia"/>
          <w:bCs/>
          <w:iCs/>
          <w:szCs w:val="20"/>
        </w:rPr>
        <w:t>H</w:t>
      </w:r>
      <w:r>
        <w:rPr>
          <w:rFonts w:ascii="Times New Roman" w:eastAsia="微软雅黑" w:hAnsi="Times New Roman"/>
          <w:bCs/>
          <w:iCs/>
          <w:szCs w:val="20"/>
        </w:rPr>
        <w:t xml:space="preserve">igh-Q matching network </w:t>
      </w:r>
    </w:p>
    <w:p w14:paraId="11176B5D" w14:textId="1B047311" w:rsidR="00C94312" w:rsidRPr="00FE7BA5" w:rsidRDefault="00265B5B" w:rsidP="00FE7BA5">
      <w:pPr>
        <w:pStyle w:val="af1"/>
        <w:numPr>
          <w:ilvl w:val="0"/>
          <w:numId w:val="43"/>
        </w:numPr>
        <w:ind w:firstLineChars="0"/>
        <w:rPr>
          <w:rFonts w:ascii="Times New Roman" w:eastAsia="微软雅黑" w:hAnsi="Times New Roman"/>
          <w:bCs/>
          <w:iCs/>
          <w:szCs w:val="20"/>
        </w:rPr>
      </w:pPr>
      <w:r>
        <w:rPr>
          <w:rFonts w:ascii="Times New Roman" w:eastAsia="微软雅黑" w:hAnsi="Times New Roman"/>
          <w:bCs/>
          <w:iCs/>
          <w:szCs w:val="20"/>
        </w:rPr>
        <w:t>Envelop</w:t>
      </w:r>
      <w:r w:rsidR="00D20A1D">
        <w:rPr>
          <w:rFonts w:ascii="Times New Roman" w:eastAsia="微软雅黑" w:hAnsi="Times New Roman"/>
          <w:bCs/>
          <w:iCs/>
          <w:szCs w:val="20"/>
        </w:rPr>
        <w:t xml:space="preserve"> detection can be used for signal demodulation to reduce the power consumption and complexity.</w:t>
      </w:r>
    </w:p>
    <w:p w14:paraId="7116247E" w14:textId="1469D2BA" w:rsidR="00C94312" w:rsidRDefault="00F56D85" w:rsidP="00004AC6">
      <w:pPr>
        <w:pStyle w:val="af1"/>
        <w:numPr>
          <w:ilvl w:val="0"/>
          <w:numId w:val="43"/>
        </w:numPr>
        <w:ind w:firstLineChars="0"/>
        <w:rPr>
          <w:rFonts w:ascii="Times New Roman" w:eastAsia="微软雅黑" w:hAnsi="Times New Roman"/>
          <w:bCs/>
          <w:iCs/>
          <w:szCs w:val="20"/>
        </w:rPr>
      </w:pPr>
      <w:r w:rsidRPr="00CB45E3">
        <w:rPr>
          <w:rFonts w:ascii="Times New Roman" w:eastAsia="微软雅黑" w:hAnsi="Times New Roman"/>
          <w:bCs/>
          <w:iCs/>
          <w:szCs w:val="20"/>
        </w:rPr>
        <w:t>Before envelop detection, filter can be used for fil</w:t>
      </w:r>
      <w:r w:rsidR="00CB45E3" w:rsidRPr="00CB45E3">
        <w:rPr>
          <w:rFonts w:ascii="Times New Roman" w:eastAsia="微软雅黑" w:hAnsi="Times New Roman"/>
          <w:bCs/>
          <w:iCs/>
          <w:szCs w:val="20"/>
        </w:rPr>
        <w:t>tering unwanted signal to correctly demodulate.</w:t>
      </w:r>
      <w:r w:rsidRPr="00CB45E3">
        <w:rPr>
          <w:rFonts w:ascii="Times New Roman" w:eastAsia="微软雅黑" w:hAnsi="Times New Roman"/>
          <w:bCs/>
          <w:iCs/>
          <w:szCs w:val="20"/>
        </w:rPr>
        <w:t xml:space="preserve"> </w:t>
      </w:r>
    </w:p>
    <w:p w14:paraId="65C43FE6" w14:textId="35D42B8B" w:rsidR="002638FE" w:rsidRPr="004377EC" w:rsidRDefault="00FE7BA5" w:rsidP="00CB45E3">
      <w:pPr>
        <w:pStyle w:val="af1"/>
        <w:numPr>
          <w:ilvl w:val="0"/>
          <w:numId w:val="43"/>
        </w:numPr>
        <w:ind w:firstLineChars="0"/>
        <w:rPr>
          <w:rFonts w:ascii="Times New Roman" w:eastAsia="微软雅黑" w:hAnsi="Times New Roman"/>
          <w:bCs/>
          <w:iCs/>
          <w:szCs w:val="20"/>
        </w:rPr>
      </w:pPr>
      <w:r>
        <w:rPr>
          <w:rFonts w:ascii="Times New Roman" w:eastAsia="微软雅黑" w:hAnsi="Times New Roman"/>
          <w:bCs/>
          <w:iCs/>
          <w:szCs w:val="20"/>
        </w:rPr>
        <w:t xml:space="preserve">LNA can be used to improve the demodulation sensitivity for </w:t>
      </w:r>
      <w:r w:rsidR="00EC0746">
        <w:rPr>
          <w:rFonts w:ascii="Times New Roman" w:eastAsia="微软雅黑" w:hAnsi="Times New Roman"/>
          <w:bCs/>
          <w:iCs/>
          <w:szCs w:val="20"/>
        </w:rPr>
        <w:t>device B</w:t>
      </w:r>
      <w:r>
        <w:rPr>
          <w:rFonts w:ascii="Times New Roman" w:eastAsia="微软雅黑" w:hAnsi="Times New Roman"/>
          <w:bCs/>
          <w:iCs/>
          <w:szCs w:val="20"/>
        </w:rPr>
        <w:t>.</w:t>
      </w:r>
    </w:p>
    <w:p w14:paraId="38FF2FEC" w14:textId="77777777" w:rsidR="004377EC" w:rsidRDefault="004377EC" w:rsidP="00CB45E3">
      <w:pPr>
        <w:rPr>
          <w:rFonts w:ascii="Times New Roman" w:eastAsia="微软雅黑" w:hAnsi="Times New Roman"/>
          <w:bCs/>
          <w:iCs/>
          <w:szCs w:val="20"/>
          <w:lang w:eastAsia="zh-CN"/>
        </w:rPr>
      </w:pPr>
    </w:p>
    <w:p w14:paraId="53310D5E" w14:textId="4FD4E8EC" w:rsidR="00CB45E3" w:rsidRPr="00660AE8" w:rsidRDefault="00660AE8" w:rsidP="00CD5BE1">
      <w:pPr>
        <w:jc w:val="both"/>
        <w:rPr>
          <w:rFonts w:ascii="Times New Roman" w:eastAsia="微软雅黑" w:hAnsi="Times New Roman"/>
          <w:b/>
          <w:iCs/>
          <w:szCs w:val="20"/>
          <w:lang w:eastAsia="zh-CN"/>
        </w:rPr>
      </w:pPr>
      <w:r>
        <w:rPr>
          <w:rFonts w:ascii="Times New Roman" w:eastAsia="微软雅黑" w:hAnsi="Times New Roman"/>
          <w:b/>
          <w:iCs/>
          <w:szCs w:val="20"/>
          <w:lang w:eastAsia="zh-CN"/>
        </w:rPr>
        <w:t>Proposal</w:t>
      </w:r>
      <w:r w:rsidR="00502A7D" w:rsidRPr="00660AE8">
        <w:rPr>
          <w:rFonts w:ascii="Times New Roman" w:eastAsia="微软雅黑" w:hAnsi="Times New Roman"/>
          <w:b/>
          <w:iCs/>
          <w:szCs w:val="20"/>
          <w:lang w:eastAsia="zh-CN"/>
        </w:rPr>
        <w:t xml:space="preserve"> </w:t>
      </w:r>
      <w:r>
        <w:rPr>
          <w:rFonts w:ascii="Times New Roman" w:eastAsia="微软雅黑" w:hAnsi="Times New Roman"/>
          <w:b/>
          <w:iCs/>
          <w:szCs w:val="20"/>
          <w:lang w:eastAsia="zh-CN"/>
        </w:rPr>
        <w:t>3</w:t>
      </w:r>
      <w:r w:rsidR="00502A7D" w:rsidRPr="00660AE8">
        <w:rPr>
          <w:rFonts w:ascii="Times New Roman" w:eastAsia="微软雅黑" w:hAnsi="Times New Roman"/>
          <w:b/>
          <w:iCs/>
          <w:szCs w:val="20"/>
          <w:lang w:eastAsia="zh-CN"/>
        </w:rPr>
        <w:t xml:space="preserve">: </w:t>
      </w:r>
      <w:r w:rsidR="004377EC">
        <w:rPr>
          <w:rFonts w:ascii="Times New Roman" w:eastAsia="微软雅黑" w:hAnsi="Times New Roman"/>
          <w:b/>
          <w:iCs/>
          <w:szCs w:val="20"/>
          <w:lang w:eastAsia="zh-CN"/>
        </w:rPr>
        <w:t>The</w:t>
      </w:r>
      <w:r w:rsidR="00FE7BA5" w:rsidRPr="00660AE8">
        <w:rPr>
          <w:rFonts w:ascii="Times New Roman" w:eastAsia="微软雅黑" w:hAnsi="Times New Roman"/>
          <w:b/>
          <w:iCs/>
          <w:szCs w:val="20"/>
          <w:lang w:eastAsia="zh-CN"/>
        </w:rPr>
        <w:t xml:space="preserve"> receiver architectures</w:t>
      </w:r>
      <w:r>
        <w:rPr>
          <w:rFonts w:ascii="Times New Roman" w:eastAsia="微软雅黑" w:hAnsi="Times New Roman"/>
          <w:b/>
          <w:iCs/>
          <w:szCs w:val="20"/>
          <w:lang w:eastAsia="zh-CN"/>
        </w:rPr>
        <w:t xml:space="preserve"> with RF</w:t>
      </w:r>
      <w:r w:rsidR="00FE7BA5" w:rsidRPr="00660AE8">
        <w:rPr>
          <w:rFonts w:ascii="Times New Roman" w:eastAsia="微软雅黑" w:hAnsi="Times New Roman"/>
          <w:b/>
          <w:iCs/>
          <w:szCs w:val="20"/>
          <w:lang w:eastAsia="zh-CN"/>
        </w:rPr>
        <w:t xml:space="preserve"> </w:t>
      </w:r>
      <w:r w:rsidR="004377EC">
        <w:rPr>
          <w:rFonts w:ascii="Times New Roman" w:eastAsia="微软雅黑" w:hAnsi="Times New Roman"/>
          <w:b/>
          <w:iCs/>
          <w:szCs w:val="20"/>
          <w:lang w:eastAsia="zh-CN"/>
        </w:rPr>
        <w:t xml:space="preserve">envelop detection </w:t>
      </w:r>
      <w:r w:rsidR="00796F60">
        <w:rPr>
          <w:rFonts w:ascii="Times New Roman" w:eastAsia="微软雅黑" w:hAnsi="Times New Roman"/>
          <w:b/>
          <w:iCs/>
          <w:szCs w:val="20"/>
          <w:lang w:eastAsia="zh-CN"/>
        </w:rPr>
        <w:t>should</w:t>
      </w:r>
      <w:r w:rsidR="00FE7BA5" w:rsidRPr="00660AE8">
        <w:rPr>
          <w:rFonts w:ascii="Times New Roman" w:eastAsia="微软雅黑" w:hAnsi="Times New Roman"/>
          <w:b/>
          <w:iCs/>
          <w:szCs w:val="20"/>
          <w:lang w:eastAsia="zh-CN"/>
        </w:rPr>
        <w:t xml:space="preserve"> be </w:t>
      </w:r>
      <w:r w:rsidR="004377EC">
        <w:rPr>
          <w:rFonts w:ascii="Times New Roman" w:eastAsia="微软雅黑" w:hAnsi="Times New Roman"/>
          <w:b/>
          <w:iCs/>
          <w:szCs w:val="20"/>
          <w:lang w:eastAsia="zh-CN"/>
        </w:rPr>
        <w:t xml:space="preserve">firstly </w:t>
      </w:r>
      <w:r w:rsidRPr="00660AE8">
        <w:rPr>
          <w:rFonts w:ascii="Times New Roman" w:eastAsia="微软雅黑" w:hAnsi="Times New Roman"/>
          <w:b/>
          <w:iCs/>
          <w:szCs w:val="20"/>
          <w:lang w:eastAsia="zh-CN"/>
        </w:rPr>
        <w:t>studied for demodulation of tag.</w:t>
      </w:r>
      <w:r w:rsidR="004377EC">
        <w:rPr>
          <w:rFonts w:ascii="Times New Roman" w:eastAsia="微软雅黑" w:hAnsi="Times New Roman"/>
          <w:b/>
          <w:iCs/>
          <w:szCs w:val="20"/>
          <w:lang w:eastAsia="zh-CN"/>
        </w:rPr>
        <w:t xml:space="preserve"> </w:t>
      </w:r>
      <w:r w:rsidR="00DF04CD" w:rsidRPr="00DF04CD">
        <w:rPr>
          <w:rFonts w:ascii="Times New Roman" w:eastAsia="微软雅黑" w:hAnsi="Times New Roman"/>
          <w:b/>
          <w:iCs/>
          <w:szCs w:val="20"/>
          <w:lang w:eastAsia="zh-CN"/>
        </w:rPr>
        <w:t xml:space="preserve">IF and baseband envelop detection is low priority to study if the power consumption of LO cannot be reduced to </w:t>
      </w:r>
      <w:r w:rsidR="00DF04CD" w:rsidRPr="00DF04CD">
        <w:rPr>
          <w:rFonts w:ascii="Times New Roman" w:eastAsia="微软雅黑" w:hAnsi="Times New Roman" w:hint="eastAsia"/>
          <w:b/>
          <w:iCs/>
          <w:szCs w:val="20"/>
          <w:lang w:eastAsia="zh-CN"/>
        </w:rPr>
        <w:t>a</w:t>
      </w:r>
      <w:r w:rsidR="00DF04CD" w:rsidRPr="00DF04CD">
        <w:rPr>
          <w:rFonts w:ascii="Times New Roman" w:eastAsia="微软雅黑" w:hAnsi="Times New Roman"/>
          <w:b/>
          <w:iCs/>
          <w:szCs w:val="20"/>
          <w:lang w:eastAsia="zh-CN"/>
        </w:rPr>
        <w:t xml:space="preserve"> few tens µW </w:t>
      </w:r>
      <w:r w:rsidR="00DF04CD" w:rsidRPr="00DF04CD">
        <w:rPr>
          <w:rFonts w:ascii="Times New Roman" w:eastAsia="微软雅黑" w:hAnsi="Times New Roman" w:hint="eastAsia"/>
          <w:b/>
          <w:iCs/>
          <w:szCs w:val="20"/>
          <w:lang w:eastAsia="zh-CN"/>
        </w:rPr>
        <w:t>level</w:t>
      </w:r>
      <w:r w:rsidR="00DF04CD">
        <w:rPr>
          <w:rFonts w:ascii="Times New Roman" w:eastAsia="微软雅黑" w:hAnsi="Times New Roman"/>
          <w:b/>
          <w:iCs/>
          <w:szCs w:val="20"/>
          <w:lang w:eastAsia="zh-CN"/>
        </w:rPr>
        <w:t>.</w:t>
      </w:r>
    </w:p>
    <w:p w14:paraId="1995EB12" w14:textId="77777777" w:rsidR="00FE7BA5" w:rsidRDefault="00FE7BA5" w:rsidP="00CB45E3">
      <w:pPr>
        <w:rPr>
          <w:rFonts w:ascii="Times New Roman" w:eastAsia="微软雅黑" w:hAnsi="Times New Roman"/>
          <w:bCs/>
          <w:iCs/>
          <w:szCs w:val="20"/>
        </w:rPr>
      </w:pPr>
    </w:p>
    <w:p w14:paraId="5B271F67" w14:textId="16040F6B" w:rsidR="00E03106" w:rsidRDefault="00E03106" w:rsidP="00704359">
      <w:pPr>
        <w:jc w:val="both"/>
        <w:rPr>
          <w:rFonts w:ascii="Times New Roman" w:eastAsia="微软雅黑" w:hAnsi="Times New Roman"/>
          <w:bCs/>
          <w:iCs/>
          <w:szCs w:val="20"/>
          <w:lang w:eastAsia="zh-CN"/>
        </w:rPr>
      </w:pPr>
      <w:r>
        <w:rPr>
          <w:rFonts w:ascii="Times New Roman" w:eastAsia="微软雅黑" w:hAnsi="Times New Roman"/>
          <w:bCs/>
          <w:iCs/>
          <w:szCs w:val="20"/>
          <w:lang w:eastAsia="zh-CN"/>
        </w:rPr>
        <w:t xml:space="preserve">Different line coding </w:t>
      </w:r>
      <w:r w:rsidR="00AD406F">
        <w:rPr>
          <w:rFonts w:ascii="Times New Roman" w:eastAsia="微软雅黑" w:hAnsi="Times New Roman"/>
          <w:bCs/>
          <w:iCs/>
          <w:szCs w:val="20"/>
          <w:lang w:eastAsia="zh-CN"/>
        </w:rPr>
        <w:t>methods have been applied in RFID, e.g., P</w:t>
      </w:r>
      <w:r w:rsidR="00AD406F" w:rsidRPr="00AD406F">
        <w:rPr>
          <w:rFonts w:ascii="Times New Roman" w:eastAsia="微软雅黑" w:hAnsi="Times New Roman"/>
          <w:bCs/>
          <w:iCs/>
          <w:szCs w:val="20"/>
          <w:lang w:eastAsia="zh-CN"/>
        </w:rPr>
        <w:t>ulse interval encoding</w:t>
      </w:r>
      <w:r w:rsidR="00AD406F">
        <w:rPr>
          <w:rFonts w:ascii="Times New Roman" w:eastAsia="微软雅黑" w:hAnsi="Times New Roman"/>
          <w:bCs/>
          <w:iCs/>
          <w:szCs w:val="20"/>
          <w:lang w:eastAsia="zh-CN"/>
        </w:rPr>
        <w:t xml:space="preserve"> (PIE) and Manchester. </w:t>
      </w:r>
      <w:r w:rsidR="00363877">
        <w:rPr>
          <w:rFonts w:ascii="Times New Roman" w:eastAsia="微软雅黑" w:hAnsi="Times New Roman" w:hint="eastAsia"/>
          <w:bCs/>
          <w:iCs/>
          <w:szCs w:val="20"/>
          <w:lang w:eastAsia="zh-CN"/>
        </w:rPr>
        <w:t>PIE</w:t>
      </w:r>
      <w:r w:rsidR="00363877">
        <w:rPr>
          <w:rFonts w:ascii="Times New Roman" w:eastAsia="微软雅黑" w:hAnsi="Times New Roman"/>
          <w:bCs/>
          <w:iCs/>
          <w:szCs w:val="20"/>
          <w:lang w:eastAsia="zh-CN"/>
        </w:rPr>
        <w:t xml:space="preserve"> </w:t>
      </w:r>
      <w:r w:rsidR="00363877">
        <w:rPr>
          <w:rFonts w:ascii="Times New Roman" w:eastAsia="微软雅黑" w:hAnsi="Times New Roman" w:hint="eastAsia"/>
          <w:bCs/>
          <w:iCs/>
          <w:szCs w:val="20"/>
          <w:lang w:eastAsia="zh-CN"/>
        </w:rPr>
        <w:t>coding</w:t>
      </w:r>
      <w:r w:rsidR="00363877">
        <w:rPr>
          <w:rFonts w:ascii="Times New Roman" w:eastAsia="微软雅黑" w:hAnsi="Times New Roman"/>
          <w:bCs/>
          <w:iCs/>
          <w:szCs w:val="20"/>
          <w:lang w:eastAsia="zh-CN"/>
        </w:rPr>
        <w:t xml:space="preserve"> can </w:t>
      </w:r>
      <w:r w:rsidR="006C1F78">
        <w:rPr>
          <w:rFonts w:ascii="Times New Roman" w:eastAsia="微软雅黑" w:hAnsi="Times New Roman"/>
          <w:bCs/>
          <w:iCs/>
          <w:szCs w:val="20"/>
          <w:lang w:eastAsia="zh-CN"/>
        </w:rPr>
        <w:t xml:space="preserve">be used for one of </w:t>
      </w:r>
      <w:r w:rsidR="00190B91">
        <w:rPr>
          <w:rFonts w:ascii="Times New Roman" w:eastAsia="微软雅黑" w:hAnsi="Times New Roman"/>
          <w:bCs/>
          <w:iCs/>
          <w:szCs w:val="20"/>
          <w:lang w:eastAsia="zh-CN"/>
        </w:rPr>
        <w:t>self-</w:t>
      </w:r>
      <w:r w:rsidR="00363877">
        <w:rPr>
          <w:rFonts w:ascii="Times New Roman" w:eastAsia="微软雅黑" w:hAnsi="Times New Roman"/>
          <w:bCs/>
          <w:iCs/>
          <w:szCs w:val="20"/>
          <w:lang w:eastAsia="zh-CN"/>
        </w:rPr>
        <w:t>supply</w:t>
      </w:r>
      <w:r w:rsidR="006C1F78">
        <w:rPr>
          <w:rFonts w:ascii="Times New Roman" w:eastAsia="微软雅黑" w:hAnsi="Times New Roman"/>
          <w:bCs/>
          <w:iCs/>
          <w:szCs w:val="20"/>
          <w:lang w:eastAsia="zh-CN"/>
        </w:rPr>
        <w:t>ing energy scheme to meet the requirement of</w:t>
      </w:r>
      <w:r w:rsidR="00363877">
        <w:rPr>
          <w:rFonts w:ascii="Times New Roman" w:eastAsia="微软雅黑" w:hAnsi="Times New Roman"/>
          <w:bCs/>
          <w:iCs/>
          <w:szCs w:val="20"/>
          <w:lang w:eastAsia="zh-CN"/>
        </w:rPr>
        <w:t xml:space="preserve"> demodulation energy during signal accumulation without external energy, which is friendly for low-power and low-complexity tag. </w:t>
      </w:r>
      <w:r w:rsidR="00796F60">
        <w:rPr>
          <w:rFonts w:ascii="Times New Roman" w:eastAsia="微软雅黑" w:hAnsi="Times New Roman"/>
          <w:bCs/>
          <w:iCs/>
          <w:szCs w:val="20"/>
          <w:lang w:eastAsia="zh-CN"/>
        </w:rPr>
        <w:t xml:space="preserve">To improve the </w:t>
      </w:r>
      <w:r w:rsidR="00B0405A">
        <w:rPr>
          <w:rFonts w:ascii="Times New Roman" w:eastAsia="微软雅黑" w:hAnsi="Times New Roman"/>
          <w:bCs/>
          <w:iCs/>
          <w:szCs w:val="20"/>
          <w:lang w:eastAsia="zh-CN"/>
        </w:rPr>
        <w:t>demodulation</w:t>
      </w:r>
      <w:r w:rsidR="00796F60">
        <w:rPr>
          <w:rFonts w:ascii="Times New Roman" w:eastAsia="微软雅黑" w:hAnsi="Times New Roman"/>
          <w:bCs/>
          <w:iCs/>
          <w:szCs w:val="20"/>
          <w:lang w:eastAsia="zh-CN"/>
        </w:rPr>
        <w:t xml:space="preserve"> sensitivity by self-supplying energy, LNA-free</w:t>
      </w:r>
      <w:r w:rsidR="006556CC">
        <w:rPr>
          <w:rFonts w:ascii="Times New Roman" w:eastAsia="微软雅黑" w:hAnsi="Times New Roman"/>
          <w:bCs/>
          <w:iCs/>
          <w:szCs w:val="20"/>
          <w:lang w:eastAsia="zh-CN"/>
        </w:rPr>
        <w:t xml:space="preserve"> scheme achieved by LC resonator</w:t>
      </w:r>
      <w:r w:rsidR="00796F60">
        <w:rPr>
          <w:rFonts w:ascii="Times New Roman" w:eastAsia="微软雅黑" w:hAnsi="Times New Roman"/>
          <w:bCs/>
          <w:iCs/>
          <w:szCs w:val="20"/>
          <w:lang w:eastAsia="zh-CN"/>
        </w:rPr>
        <w:t xml:space="preserve"> </w:t>
      </w:r>
      <w:r w:rsidR="00704359">
        <w:rPr>
          <w:rFonts w:ascii="Times New Roman" w:eastAsia="微软雅黑" w:hAnsi="Times New Roman"/>
          <w:bCs/>
          <w:iCs/>
          <w:szCs w:val="20"/>
          <w:lang w:eastAsia="zh-CN"/>
        </w:rPr>
        <w:t>may</w:t>
      </w:r>
      <w:r w:rsidR="00796F60">
        <w:rPr>
          <w:rFonts w:ascii="Times New Roman" w:eastAsia="微软雅黑" w:hAnsi="Times New Roman"/>
          <w:bCs/>
          <w:iCs/>
          <w:szCs w:val="20"/>
          <w:lang w:eastAsia="zh-CN"/>
        </w:rPr>
        <w:t xml:space="preserve"> be </w:t>
      </w:r>
      <w:r w:rsidR="00704359">
        <w:rPr>
          <w:rFonts w:ascii="Times New Roman" w:eastAsia="微软雅黑" w:hAnsi="Times New Roman"/>
          <w:bCs/>
          <w:iCs/>
          <w:szCs w:val="20"/>
          <w:lang w:eastAsia="zh-CN"/>
        </w:rPr>
        <w:t>considered</w:t>
      </w:r>
      <w:r w:rsidR="00796F60">
        <w:rPr>
          <w:rFonts w:ascii="Times New Roman" w:eastAsia="微软雅黑" w:hAnsi="Times New Roman"/>
          <w:bCs/>
          <w:iCs/>
          <w:szCs w:val="20"/>
          <w:lang w:eastAsia="zh-CN"/>
        </w:rPr>
        <w:t xml:space="preserve"> </w:t>
      </w:r>
      <w:r w:rsidR="00704359">
        <w:rPr>
          <w:rFonts w:ascii="Times New Roman" w:eastAsia="微软雅黑" w:hAnsi="Times New Roman"/>
          <w:bCs/>
          <w:iCs/>
          <w:szCs w:val="20"/>
          <w:lang w:eastAsia="zh-CN"/>
        </w:rPr>
        <w:t xml:space="preserve">to amplify the signal amplitude </w:t>
      </w:r>
      <w:r w:rsidR="00796F60">
        <w:rPr>
          <w:rFonts w:ascii="Times New Roman" w:eastAsia="微软雅黑" w:hAnsi="Times New Roman"/>
          <w:bCs/>
          <w:iCs/>
          <w:szCs w:val="20"/>
          <w:lang w:eastAsia="zh-CN"/>
        </w:rPr>
        <w:t xml:space="preserve">for </w:t>
      </w:r>
      <w:r w:rsidR="00EC0746">
        <w:rPr>
          <w:rFonts w:ascii="Times New Roman" w:eastAsia="微软雅黑" w:hAnsi="Times New Roman"/>
          <w:bCs/>
          <w:iCs/>
          <w:szCs w:val="20"/>
          <w:lang w:eastAsia="zh-CN"/>
        </w:rPr>
        <w:t>device A</w:t>
      </w:r>
      <w:r w:rsidR="00704359">
        <w:rPr>
          <w:rFonts w:ascii="Times New Roman" w:eastAsiaTheme="minorEastAsia" w:hAnsi="Times New Roman"/>
          <w:lang w:eastAsia="zh-CN"/>
        </w:rPr>
        <w:t xml:space="preserve">. </w:t>
      </w:r>
      <w:r w:rsidR="006C1F78">
        <w:rPr>
          <w:rFonts w:ascii="Times New Roman" w:eastAsiaTheme="minorEastAsia" w:hAnsi="Times New Roman"/>
          <w:lang w:eastAsia="zh-CN"/>
        </w:rPr>
        <w:t>In addition, a</w:t>
      </w:r>
      <w:r w:rsidR="002940D3">
        <w:rPr>
          <w:rFonts w:ascii="Times New Roman" w:eastAsiaTheme="minorEastAsia" w:hAnsi="Times New Roman"/>
          <w:lang w:eastAsia="zh-CN"/>
        </w:rPr>
        <w:t>ccording to [3]</w:t>
      </w:r>
      <w:r w:rsidR="00704359">
        <w:rPr>
          <w:rFonts w:ascii="Times New Roman" w:eastAsiaTheme="minorEastAsia" w:hAnsi="Times New Roman"/>
          <w:lang w:eastAsia="zh-CN"/>
        </w:rPr>
        <w:t>,</w:t>
      </w:r>
      <w:r w:rsidR="002940D3">
        <w:rPr>
          <w:rFonts w:ascii="Times New Roman" w:eastAsiaTheme="minorEastAsia" w:hAnsi="Times New Roman"/>
          <w:lang w:eastAsia="zh-CN"/>
        </w:rPr>
        <w:t xml:space="preserve"> we know the design on low-power receiver architecture is a trade-off of power consumption</w:t>
      </w:r>
      <w:r w:rsidR="006556CC">
        <w:rPr>
          <w:rFonts w:ascii="Times New Roman" w:eastAsiaTheme="minorEastAsia" w:hAnsi="Times New Roman"/>
          <w:lang w:eastAsia="zh-CN"/>
        </w:rPr>
        <w:t xml:space="preserve"> </w:t>
      </w:r>
      <w:r w:rsidR="006556CC">
        <w:rPr>
          <w:rFonts w:ascii="Times New Roman" w:eastAsiaTheme="minorEastAsia" w:hAnsi="Times New Roman" w:hint="eastAsia"/>
          <w:lang w:eastAsia="zh-CN"/>
        </w:rPr>
        <w:t>a</w:t>
      </w:r>
      <w:r w:rsidR="006556CC">
        <w:rPr>
          <w:rFonts w:ascii="Times New Roman" w:eastAsiaTheme="minorEastAsia" w:hAnsi="Times New Roman"/>
          <w:lang w:eastAsia="zh-CN"/>
        </w:rPr>
        <w:t>nd data rate because of ADC accounting for the major part of the power consumption. Thus,</w:t>
      </w:r>
      <w:r w:rsidR="00796F60">
        <w:rPr>
          <w:rFonts w:ascii="Times New Roman" w:eastAsia="微软雅黑" w:hAnsi="Times New Roman"/>
          <w:bCs/>
          <w:iCs/>
          <w:szCs w:val="20"/>
          <w:lang w:eastAsia="zh-CN"/>
        </w:rPr>
        <w:t xml:space="preserve"> </w:t>
      </w:r>
      <w:r w:rsidR="00190B91">
        <w:rPr>
          <w:rFonts w:ascii="Times New Roman" w:eastAsia="微软雅黑" w:hAnsi="Times New Roman"/>
          <w:bCs/>
          <w:iCs/>
          <w:szCs w:val="20"/>
          <w:lang w:eastAsia="zh-CN"/>
        </w:rPr>
        <w:t xml:space="preserve">to avoid the high-power </w:t>
      </w:r>
      <w:r w:rsidR="00190B91">
        <w:rPr>
          <w:rFonts w:ascii="Times New Roman" w:eastAsia="微软雅黑" w:hAnsi="Times New Roman" w:hint="eastAsia"/>
          <w:bCs/>
          <w:iCs/>
          <w:szCs w:val="20"/>
          <w:lang w:eastAsia="zh-CN"/>
        </w:rPr>
        <w:t>ADC</w:t>
      </w:r>
      <w:r w:rsidR="00190B91">
        <w:rPr>
          <w:rFonts w:ascii="Times New Roman" w:eastAsia="微软雅黑" w:hAnsi="Times New Roman"/>
          <w:bCs/>
          <w:iCs/>
          <w:szCs w:val="20"/>
          <w:lang w:eastAsia="zh-CN"/>
        </w:rPr>
        <w:t xml:space="preserve">-sampling, low-power </w:t>
      </w:r>
      <w:r w:rsidR="00796F60">
        <w:rPr>
          <w:rFonts w:ascii="Times New Roman" w:eastAsia="微软雅黑" w:hAnsi="Times New Roman"/>
          <w:bCs/>
          <w:iCs/>
          <w:szCs w:val="20"/>
          <w:lang w:eastAsia="zh-CN"/>
        </w:rPr>
        <w:t xml:space="preserve">sampling-less </w:t>
      </w:r>
      <w:r w:rsidR="00B0405A">
        <w:rPr>
          <w:rFonts w:ascii="Times New Roman" w:eastAsia="微软雅黑" w:hAnsi="Times New Roman"/>
          <w:bCs/>
          <w:iCs/>
          <w:szCs w:val="20"/>
          <w:lang w:eastAsia="zh-CN"/>
        </w:rPr>
        <w:t>decoding schemes should be considered.</w:t>
      </w:r>
    </w:p>
    <w:p w14:paraId="6941848F" w14:textId="77777777" w:rsidR="00B0405A" w:rsidRDefault="00B0405A" w:rsidP="00704359">
      <w:pPr>
        <w:jc w:val="both"/>
        <w:rPr>
          <w:rFonts w:ascii="Times New Roman" w:eastAsia="微软雅黑" w:hAnsi="Times New Roman"/>
          <w:bCs/>
          <w:iCs/>
          <w:szCs w:val="20"/>
          <w:lang w:eastAsia="zh-CN"/>
        </w:rPr>
      </w:pPr>
    </w:p>
    <w:p w14:paraId="1206C142" w14:textId="08C22DE4" w:rsidR="00B0405A" w:rsidRDefault="00B0405A" w:rsidP="00CF67E2">
      <w:pPr>
        <w:jc w:val="both"/>
        <w:rPr>
          <w:rFonts w:ascii="Times New Roman" w:eastAsia="微软雅黑" w:hAnsi="Times New Roman"/>
          <w:b/>
          <w:iCs/>
          <w:szCs w:val="20"/>
          <w:lang w:eastAsia="zh-CN"/>
        </w:rPr>
      </w:pPr>
      <w:r w:rsidRPr="00CF67E2">
        <w:rPr>
          <w:rFonts w:ascii="Times New Roman" w:eastAsia="微软雅黑" w:hAnsi="Times New Roman" w:hint="eastAsia"/>
          <w:b/>
          <w:iCs/>
          <w:szCs w:val="20"/>
          <w:lang w:eastAsia="zh-CN"/>
        </w:rPr>
        <w:t>O</w:t>
      </w:r>
      <w:r w:rsidRPr="00CF67E2">
        <w:rPr>
          <w:rFonts w:ascii="Times New Roman" w:eastAsia="微软雅黑" w:hAnsi="Times New Roman"/>
          <w:b/>
          <w:iCs/>
          <w:szCs w:val="20"/>
          <w:lang w:eastAsia="zh-CN"/>
        </w:rPr>
        <w:t>bservation 2</w:t>
      </w:r>
      <w:r w:rsidR="008525AB">
        <w:rPr>
          <w:rFonts w:ascii="Times New Roman" w:eastAsia="微软雅黑" w:hAnsi="Times New Roman"/>
          <w:b/>
          <w:iCs/>
          <w:szCs w:val="20"/>
          <w:lang w:eastAsia="zh-CN"/>
        </w:rPr>
        <w:t>:</w:t>
      </w:r>
      <w:r w:rsidRPr="00CF67E2">
        <w:rPr>
          <w:rFonts w:ascii="Times New Roman" w:eastAsia="微软雅黑" w:hAnsi="Times New Roman"/>
          <w:b/>
          <w:iCs/>
          <w:szCs w:val="20"/>
          <w:lang w:eastAsia="zh-CN"/>
        </w:rPr>
        <w:t xml:space="preserve"> Self-supplying energy scheme with near-zero power consumption amplifier </w:t>
      </w:r>
      <w:r w:rsidR="00E211BF">
        <w:rPr>
          <w:rFonts w:ascii="Times New Roman" w:eastAsia="微软雅黑" w:hAnsi="Times New Roman"/>
          <w:b/>
          <w:iCs/>
          <w:szCs w:val="20"/>
          <w:lang w:eastAsia="zh-CN"/>
        </w:rPr>
        <w:t>or</w:t>
      </w:r>
      <w:r w:rsidRPr="00CF67E2">
        <w:rPr>
          <w:rFonts w:ascii="Times New Roman" w:eastAsia="微软雅黑" w:hAnsi="Times New Roman"/>
          <w:b/>
          <w:iCs/>
          <w:szCs w:val="20"/>
          <w:lang w:eastAsia="zh-CN"/>
        </w:rPr>
        <w:t xml:space="preserve"> </w:t>
      </w:r>
      <w:r w:rsidR="007F6680" w:rsidRPr="00CF67E2">
        <w:rPr>
          <w:rFonts w:ascii="Times New Roman" w:eastAsia="微软雅黑" w:hAnsi="Times New Roman"/>
          <w:b/>
          <w:iCs/>
          <w:szCs w:val="20"/>
          <w:lang w:eastAsia="zh-CN"/>
        </w:rPr>
        <w:t xml:space="preserve">low-power ADC can meet the requirement of </w:t>
      </w:r>
      <w:proofErr w:type="spellStart"/>
      <w:r w:rsidR="00CF67E2" w:rsidRPr="00CF67E2">
        <w:rPr>
          <w:rFonts w:ascii="Times New Roman" w:eastAsia="微软雅黑" w:hAnsi="Times New Roman"/>
          <w:b/>
          <w:iCs/>
          <w:szCs w:val="20"/>
          <w:lang w:eastAsia="zh-CN"/>
        </w:rPr>
        <w:t>AIoT</w:t>
      </w:r>
      <w:proofErr w:type="spellEnd"/>
      <w:r w:rsidR="00CF67E2" w:rsidRPr="00CF67E2">
        <w:rPr>
          <w:rFonts w:ascii="Times New Roman" w:eastAsia="微软雅黑" w:hAnsi="Times New Roman"/>
          <w:b/>
          <w:iCs/>
          <w:szCs w:val="20"/>
          <w:lang w:eastAsia="zh-CN"/>
        </w:rPr>
        <w:t xml:space="preserve"> </w:t>
      </w:r>
      <w:r w:rsidR="007F6680" w:rsidRPr="00CF67E2">
        <w:rPr>
          <w:rFonts w:ascii="Times New Roman" w:eastAsia="微软雅黑" w:hAnsi="Times New Roman"/>
          <w:b/>
          <w:iCs/>
          <w:szCs w:val="20"/>
          <w:lang w:eastAsia="zh-CN"/>
        </w:rPr>
        <w:t>power consumption</w:t>
      </w:r>
      <w:r w:rsidR="00CF67E2" w:rsidRPr="00CF67E2">
        <w:rPr>
          <w:rFonts w:ascii="Times New Roman" w:eastAsia="微软雅黑" w:hAnsi="Times New Roman"/>
          <w:b/>
          <w:iCs/>
          <w:szCs w:val="20"/>
          <w:lang w:eastAsia="zh-CN"/>
        </w:rPr>
        <w:t>.</w:t>
      </w:r>
    </w:p>
    <w:p w14:paraId="20CCCC18" w14:textId="77777777" w:rsidR="00AD406F" w:rsidRPr="00CF67E2" w:rsidRDefault="00AD406F" w:rsidP="00CF67E2">
      <w:pPr>
        <w:jc w:val="both"/>
        <w:rPr>
          <w:rFonts w:ascii="Times New Roman" w:eastAsia="微软雅黑" w:hAnsi="Times New Roman"/>
          <w:b/>
          <w:iCs/>
          <w:szCs w:val="20"/>
          <w:lang w:eastAsia="zh-CN"/>
        </w:rPr>
      </w:pPr>
    </w:p>
    <w:p w14:paraId="51EB9D1D" w14:textId="6725F5C4" w:rsidR="002638FE" w:rsidRDefault="00CF67E2" w:rsidP="00CF67E2">
      <w:pPr>
        <w:jc w:val="both"/>
        <w:rPr>
          <w:rFonts w:ascii="Times New Roman" w:eastAsia="微软雅黑" w:hAnsi="Times New Roman"/>
          <w:b/>
          <w:iCs/>
          <w:szCs w:val="20"/>
          <w:lang w:eastAsia="zh-CN"/>
        </w:rPr>
      </w:pPr>
      <w:r w:rsidRPr="00CF67E2">
        <w:rPr>
          <w:rFonts w:ascii="Times New Roman" w:eastAsia="微软雅黑" w:hAnsi="Times New Roman" w:hint="eastAsia"/>
          <w:b/>
          <w:iCs/>
          <w:szCs w:val="20"/>
          <w:lang w:eastAsia="zh-CN"/>
        </w:rPr>
        <w:t>P</w:t>
      </w:r>
      <w:r w:rsidRPr="00CF67E2">
        <w:rPr>
          <w:rFonts w:ascii="Times New Roman" w:eastAsia="微软雅黑" w:hAnsi="Times New Roman"/>
          <w:b/>
          <w:iCs/>
          <w:szCs w:val="20"/>
          <w:lang w:eastAsia="zh-CN"/>
        </w:rPr>
        <w:t xml:space="preserve">roposal 4: </w:t>
      </w:r>
      <w:r>
        <w:rPr>
          <w:rFonts w:ascii="Times New Roman" w:eastAsia="微软雅黑" w:hAnsi="Times New Roman"/>
          <w:b/>
          <w:iCs/>
          <w:szCs w:val="20"/>
          <w:lang w:eastAsia="zh-CN"/>
        </w:rPr>
        <w:t xml:space="preserve">The receiver architecture </w:t>
      </w:r>
      <w:r w:rsidR="003C430E">
        <w:rPr>
          <w:rFonts w:ascii="Times New Roman" w:eastAsia="微软雅黑" w:hAnsi="Times New Roman"/>
          <w:b/>
          <w:iCs/>
          <w:szCs w:val="20"/>
          <w:lang w:eastAsia="zh-CN"/>
        </w:rPr>
        <w:t>with</w:t>
      </w:r>
      <w:r>
        <w:rPr>
          <w:rFonts w:ascii="Times New Roman" w:eastAsia="微软雅黑" w:hAnsi="Times New Roman"/>
          <w:b/>
          <w:iCs/>
          <w:szCs w:val="20"/>
          <w:lang w:eastAsia="zh-CN"/>
        </w:rPr>
        <w:t xml:space="preserve"> s</w:t>
      </w:r>
      <w:r w:rsidRPr="00CF67E2">
        <w:rPr>
          <w:rFonts w:ascii="Times New Roman" w:eastAsia="微软雅黑" w:hAnsi="Times New Roman"/>
          <w:b/>
          <w:iCs/>
          <w:szCs w:val="20"/>
          <w:lang w:eastAsia="zh-CN"/>
        </w:rPr>
        <w:t>elf-supplying energy scheme</w:t>
      </w:r>
      <w:r w:rsidR="003C430E">
        <w:rPr>
          <w:rFonts w:ascii="Times New Roman" w:eastAsia="微软雅黑" w:hAnsi="Times New Roman"/>
          <w:b/>
          <w:iCs/>
          <w:szCs w:val="20"/>
          <w:lang w:eastAsia="zh-CN"/>
        </w:rPr>
        <w:t xml:space="preserve"> </w:t>
      </w:r>
      <w:r w:rsidR="00E211BF">
        <w:rPr>
          <w:rFonts w:ascii="Times New Roman" w:eastAsia="微软雅黑" w:hAnsi="Times New Roman"/>
          <w:b/>
          <w:iCs/>
          <w:szCs w:val="20"/>
          <w:lang w:eastAsia="zh-CN"/>
        </w:rPr>
        <w:t>or</w:t>
      </w:r>
      <w:r w:rsidR="003C430E">
        <w:rPr>
          <w:rFonts w:ascii="Times New Roman" w:eastAsia="微软雅黑" w:hAnsi="Times New Roman"/>
          <w:b/>
          <w:iCs/>
          <w:szCs w:val="20"/>
          <w:lang w:eastAsia="zh-CN"/>
        </w:rPr>
        <w:t xml:space="preserve"> LNA-free</w:t>
      </w:r>
      <w:r>
        <w:rPr>
          <w:rFonts w:ascii="Times New Roman" w:eastAsia="微软雅黑" w:hAnsi="Times New Roman"/>
          <w:b/>
          <w:iCs/>
          <w:szCs w:val="20"/>
          <w:lang w:eastAsia="zh-CN"/>
        </w:rPr>
        <w:t xml:space="preserve"> for tag</w:t>
      </w:r>
      <w:r w:rsidRPr="00CF67E2">
        <w:rPr>
          <w:rFonts w:ascii="Times New Roman" w:eastAsia="微软雅黑" w:hAnsi="Times New Roman"/>
          <w:b/>
          <w:iCs/>
          <w:szCs w:val="20"/>
          <w:lang w:eastAsia="zh-CN"/>
        </w:rPr>
        <w:t xml:space="preserve"> should be further studied to decide if meeting the requirement of RAN1 and RAN4</w:t>
      </w:r>
      <w:r w:rsidR="007531C1" w:rsidRPr="007531C1">
        <w:rPr>
          <w:rFonts w:ascii="Times New Roman" w:eastAsia="微软雅黑" w:hAnsi="Times New Roman"/>
          <w:b/>
          <w:iCs/>
          <w:szCs w:val="20"/>
          <w:lang w:eastAsia="zh-CN"/>
        </w:rPr>
        <w:t xml:space="preserve"> </w:t>
      </w:r>
      <w:r w:rsidR="007531C1" w:rsidRPr="00CF67E2">
        <w:rPr>
          <w:rFonts w:ascii="Times New Roman" w:eastAsia="微软雅黑" w:hAnsi="Times New Roman"/>
          <w:b/>
          <w:iCs/>
          <w:szCs w:val="20"/>
          <w:lang w:eastAsia="zh-CN"/>
        </w:rPr>
        <w:t>or not</w:t>
      </w:r>
      <w:r w:rsidRPr="00CF67E2">
        <w:rPr>
          <w:rFonts w:ascii="Times New Roman" w:eastAsia="微软雅黑" w:hAnsi="Times New Roman"/>
          <w:b/>
          <w:iCs/>
          <w:szCs w:val="20"/>
          <w:lang w:eastAsia="zh-CN"/>
        </w:rPr>
        <w:t>.</w:t>
      </w:r>
    </w:p>
    <w:p w14:paraId="650B9789" w14:textId="549F6534" w:rsidR="003E5AB8" w:rsidRDefault="003E5AB8" w:rsidP="003E5AB8">
      <w:pPr>
        <w:pStyle w:val="af1"/>
        <w:numPr>
          <w:ilvl w:val="0"/>
          <w:numId w:val="42"/>
        </w:numPr>
        <w:ind w:firstLineChars="0"/>
        <w:rPr>
          <w:rFonts w:ascii="Times New Roman" w:eastAsia="微软雅黑" w:hAnsi="Times New Roman"/>
          <w:b/>
          <w:iCs/>
          <w:szCs w:val="20"/>
        </w:rPr>
      </w:pPr>
      <w:r>
        <w:rPr>
          <w:rFonts w:ascii="Times New Roman" w:eastAsia="微软雅黑" w:hAnsi="Times New Roman"/>
          <w:b/>
          <w:iCs/>
          <w:szCs w:val="20"/>
        </w:rPr>
        <w:t>N</w:t>
      </w:r>
      <w:r w:rsidRPr="00CF67E2">
        <w:rPr>
          <w:rFonts w:ascii="Times New Roman" w:eastAsia="微软雅黑" w:hAnsi="Times New Roman"/>
          <w:b/>
          <w:iCs/>
          <w:szCs w:val="20"/>
        </w:rPr>
        <w:t>ear-zero power consumption amplifier</w:t>
      </w:r>
      <w:r>
        <w:rPr>
          <w:rFonts w:ascii="Times New Roman" w:eastAsia="微软雅黑" w:hAnsi="Times New Roman"/>
          <w:b/>
          <w:iCs/>
          <w:szCs w:val="20"/>
        </w:rPr>
        <w:t xml:space="preserve"> may be considered for two types tag with </w:t>
      </w:r>
      <w:r w:rsidRPr="003E5AB8">
        <w:rPr>
          <w:rFonts w:ascii="Times New Roman" w:eastAsia="微软雅黑" w:hAnsi="Times New Roman"/>
          <w:b/>
          <w:iCs/>
          <w:szCs w:val="20"/>
        </w:rPr>
        <w:t>1 µW</w:t>
      </w:r>
      <w:r>
        <w:rPr>
          <w:rFonts w:ascii="Times New Roman" w:eastAsia="微软雅黑" w:hAnsi="Times New Roman" w:hint="eastAsia"/>
          <w:b/>
          <w:iCs/>
          <w:szCs w:val="20"/>
        </w:rPr>
        <w:t>/</w:t>
      </w:r>
      <w:r>
        <w:rPr>
          <w:rFonts w:ascii="Times New Roman" w:eastAsia="微软雅黑" w:hAnsi="Times New Roman"/>
          <w:b/>
          <w:iCs/>
          <w:szCs w:val="20"/>
        </w:rPr>
        <w:t xml:space="preserve">few hundred </w:t>
      </w:r>
      <w:r w:rsidRPr="003E5AB8">
        <w:rPr>
          <w:rFonts w:ascii="Times New Roman" w:eastAsia="微软雅黑" w:hAnsi="Times New Roman"/>
          <w:b/>
          <w:iCs/>
          <w:szCs w:val="20"/>
        </w:rPr>
        <w:t>µW</w:t>
      </w:r>
      <w:r>
        <w:rPr>
          <w:rFonts w:ascii="Times New Roman" w:eastAsia="微软雅黑" w:hAnsi="Times New Roman"/>
          <w:b/>
          <w:iCs/>
          <w:szCs w:val="20"/>
        </w:rPr>
        <w:t xml:space="preserve"> </w:t>
      </w:r>
      <w:r w:rsidRPr="003E5AB8">
        <w:rPr>
          <w:rFonts w:ascii="Times New Roman" w:eastAsia="微软雅黑" w:hAnsi="Times New Roman"/>
          <w:b/>
          <w:iCs/>
          <w:szCs w:val="20"/>
        </w:rPr>
        <w:t>peak power consumption</w:t>
      </w:r>
    </w:p>
    <w:p w14:paraId="3DEFE677" w14:textId="7272B942" w:rsidR="003E5AB8" w:rsidRDefault="003E5AB8" w:rsidP="003E5AB8">
      <w:pPr>
        <w:pStyle w:val="af1"/>
        <w:numPr>
          <w:ilvl w:val="0"/>
          <w:numId w:val="42"/>
        </w:numPr>
        <w:ind w:firstLineChars="0"/>
        <w:rPr>
          <w:rFonts w:ascii="Times New Roman" w:eastAsia="微软雅黑" w:hAnsi="Times New Roman"/>
          <w:b/>
          <w:iCs/>
          <w:szCs w:val="20"/>
        </w:rPr>
      </w:pPr>
      <w:r>
        <w:rPr>
          <w:rFonts w:ascii="Times New Roman" w:eastAsia="微软雅黑" w:hAnsi="Times New Roman"/>
          <w:b/>
          <w:iCs/>
          <w:szCs w:val="20"/>
        </w:rPr>
        <w:t xml:space="preserve">LNA can be considered for </w:t>
      </w:r>
      <w:r w:rsidR="00EC0746">
        <w:rPr>
          <w:rFonts w:ascii="Times New Roman" w:eastAsia="微软雅黑" w:hAnsi="Times New Roman"/>
          <w:b/>
          <w:iCs/>
          <w:szCs w:val="20"/>
        </w:rPr>
        <w:t>device B</w:t>
      </w:r>
    </w:p>
    <w:p w14:paraId="5313A835" w14:textId="1471DA6A" w:rsidR="003E5AB8" w:rsidRPr="003E5AB8" w:rsidRDefault="003E5AB8" w:rsidP="003E5AB8">
      <w:pPr>
        <w:pStyle w:val="af1"/>
        <w:numPr>
          <w:ilvl w:val="0"/>
          <w:numId w:val="42"/>
        </w:numPr>
        <w:ind w:firstLineChars="0"/>
        <w:rPr>
          <w:rFonts w:ascii="Times New Roman" w:eastAsia="微软雅黑" w:hAnsi="Times New Roman"/>
          <w:b/>
          <w:iCs/>
          <w:szCs w:val="20"/>
        </w:rPr>
      </w:pPr>
      <w:r>
        <w:rPr>
          <w:rFonts w:ascii="Times New Roman" w:eastAsia="微软雅黑" w:hAnsi="Times New Roman"/>
          <w:b/>
          <w:iCs/>
          <w:szCs w:val="20"/>
        </w:rPr>
        <w:t>S</w:t>
      </w:r>
      <w:r w:rsidRPr="00CF67E2">
        <w:rPr>
          <w:rFonts w:ascii="Times New Roman" w:eastAsia="微软雅黑" w:hAnsi="Times New Roman"/>
          <w:b/>
          <w:iCs/>
          <w:szCs w:val="20"/>
        </w:rPr>
        <w:t>elf-supplying energy scheme</w:t>
      </w:r>
      <w:r>
        <w:rPr>
          <w:rFonts w:ascii="Times New Roman" w:eastAsia="微软雅黑" w:hAnsi="Times New Roman"/>
          <w:b/>
          <w:iCs/>
          <w:szCs w:val="20"/>
        </w:rPr>
        <w:t xml:space="preserve"> may be considered for two types tag with </w:t>
      </w:r>
      <w:r w:rsidRPr="003E5AB8">
        <w:rPr>
          <w:rFonts w:ascii="Times New Roman" w:eastAsia="微软雅黑" w:hAnsi="Times New Roman"/>
          <w:b/>
          <w:iCs/>
          <w:szCs w:val="20"/>
        </w:rPr>
        <w:t>1 µW</w:t>
      </w:r>
      <w:r>
        <w:rPr>
          <w:rFonts w:ascii="Times New Roman" w:eastAsia="微软雅黑" w:hAnsi="Times New Roman" w:hint="eastAsia"/>
          <w:b/>
          <w:iCs/>
          <w:szCs w:val="20"/>
        </w:rPr>
        <w:t>/</w:t>
      </w:r>
      <w:r>
        <w:rPr>
          <w:rFonts w:ascii="Times New Roman" w:eastAsia="微软雅黑" w:hAnsi="Times New Roman"/>
          <w:b/>
          <w:iCs/>
          <w:szCs w:val="20"/>
        </w:rPr>
        <w:t xml:space="preserve">few hundred </w:t>
      </w:r>
      <w:r w:rsidRPr="003E5AB8">
        <w:rPr>
          <w:rFonts w:ascii="Times New Roman" w:eastAsia="微软雅黑" w:hAnsi="Times New Roman"/>
          <w:b/>
          <w:iCs/>
          <w:szCs w:val="20"/>
        </w:rPr>
        <w:t>µW</w:t>
      </w:r>
      <w:r>
        <w:rPr>
          <w:rFonts w:ascii="Times New Roman" w:eastAsia="微软雅黑" w:hAnsi="Times New Roman"/>
          <w:b/>
          <w:iCs/>
          <w:szCs w:val="20"/>
        </w:rPr>
        <w:t xml:space="preserve"> </w:t>
      </w:r>
      <w:r w:rsidRPr="003E5AB8">
        <w:rPr>
          <w:rFonts w:ascii="Times New Roman" w:eastAsia="微软雅黑" w:hAnsi="Times New Roman"/>
          <w:b/>
          <w:iCs/>
          <w:szCs w:val="20"/>
        </w:rPr>
        <w:t>peak power consumption</w:t>
      </w:r>
    </w:p>
    <w:p w14:paraId="665FDB87" w14:textId="77777777" w:rsidR="002638FE" w:rsidRDefault="002638FE" w:rsidP="00CB45E3">
      <w:pPr>
        <w:rPr>
          <w:rFonts w:ascii="Times New Roman" w:eastAsia="微软雅黑" w:hAnsi="Times New Roman"/>
          <w:bCs/>
          <w:iCs/>
          <w:szCs w:val="20"/>
          <w:lang w:eastAsia="zh-CN"/>
        </w:rPr>
      </w:pPr>
    </w:p>
    <w:p w14:paraId="1BCEAA91" w14:textId="539A86C6" w:rsidR="004377EC" w:rsidRDefault="004377EC" w:rsidP="00AC5BA5">
      <w:pPr>
        <w:jc w:val="both"/>
        <w:rPr>
          <w:rFonts w:ascii="Times New Roman" w:eastAsia="微软雅黑" w:hAnsi="Times New Roman"/>
          <w:bCs/>
          <w:iCs/>
          <w:szCs w:val="20"/>
          <w:lang w:eastAsia="zh-CN"/>
        </w:rPr>
      </w:pPr>
      <w:r>
        <w:rPr>
          <w:rFonts w:ascii="Times New Roman" w:eastAsia="微软雅黑" w:hAnsi="Times New Roman" w:hint="eastAsia"/>
          <w:bCs/>
          <w:iCs/>
          <w:szCs w:val="20"/>
          <w:lang w:eastAsia="zh-CN"/>
        </w:rPr>
        <w:t>I</w:t>
      </w:r>
      <w:r>
        <w:rPr>
          <w:rFonts w:ascii="Times New Roman" w:eastAsia="微软雅黑" w:hAnsi="Times New Roman"/>
          <w:bCs/>
          <w:iCs/>
          <w:szCs w:val="20"/>
          <w:lang w:eastAsia="zh-CN"/>
        </w:rPr>
        <w:t>n summary, we give the receiver architecture diagram of RF envelop detection as shown in figure 3.</w:t>
      </w:r>
      <w:r w:rsidR="00AC5BA5">
        <w:rPr>
          <w:rFonts w:ascii="Times New Roman" w:eastAsia="微软雅黑" w:hAnsi="Times New Roman"/>
          <w:bCs/>
          <w:iCs/>
          <w:szCs w:val="20"/>
          <w:lang w:eastAsia="zh-CN"/>
        </w:rPr>
        <w:t xml:space="preserve"> Here, </w:t>
      </w:r>
      <w:r w:rsidR="00E73435">
        <w:rPr>
          <w:rFonts w:ascii="Times New Roman" w:eastAsia="微软雅黑" w:hAnsi="Times New Roman"/>
          <w:bCs/>
          <w:iCs/>
          <w:szCs w:val="20"/>
          <w:lang w:eastAsia="zh-CN"/>
        </w:rPr>
        <w:t xml:space="preserve">LNA-free represents passive amplifier function using LC resonator. </w:t>
      </w:r>
      <w:r w:rsidR="00B832DD">
        <w:rPr>
          <w:rFonts w:ascii="Times New Roman" w:eastAsia="微软雅黑" w:hAnsi="Times New Roman"/>
          <w:bCs/>
          <w:iCs/>
          <w:szCs w:val="20"/>
          <w:lang w:eastAsia="zh-CN"/>
        </w:rPr>
        <w:t>E</w:t>
      </w:r>
      <w:r w:rsidR="00AC5BA5">
        <w:rPr>
          <w:rFonts w:ascii="Times New Roman" w:eastAsia="微软雅黑" w:hAnsi="Times New Roman"/>
          <w:bCs/>
          <w:iCs/>
          <w:szCs w:val="20"/>
          <w:lang w:eastAsia="zh-CN"/>
        </w:rPr>
        <w:t>nergy integration is used for self-supplying energy of demodulation.</w:t>
      </w:r>
    </w:p>
    <w:p w14:paraId="4CDAC723" w14:textId="74EEC4BC" w:rsidR="004377EC" w:rsidRDefault="00AC5BA5" w:rsidP="00CB45E3">
      <w:pPr>
        <w:rPr>
          <w:rFonts w:ascii="Times New Roman" w:eastAsia="微软雅黑" w:hAnsi="Times New Roman"/>
          <w:bCs/>
          <w:iCs/>
          <w:szCs w:val="20"/>
          <w:lang w:eastAsia="zh-CN"/>
        </w:rPr>
      </w:pPr>
      <w:r>
        <w:object w:dxaOrig="9289" w:dyaOrig="2041" w14:anchorId="0D0A3A4D">
          <v:shape id="_x0000_i1027" type="#_x0000_t75" style="width:439.85pt;height:96.25pt" o:ole="">
            <v:imagedata r:id="rId11" o:title=""/>
          </v:shape>
          <o:OLEObject Type="Embed" ProgID="Visio.Drawing.15" ShapeID="_x0000_i1027" DrawAspect="Content" ObjectID="_1769866541" r:id="rId12"/>
        </w:object>
      </w:r>
    </w:p>
    <w:p w14:paraId="757D55B0" w14:textId="0E159324" w:rsidR="004377EC" w:rsidRPr="00CB45E3" w:rsidRDefault="00AC5BA5" w:rsidP="00AC5BA5">
      <w:pPr>
        <w:jc w:val="center"/>
        <w:rPr>
          <w:rFonts w:ascii="Times New Roman" w:eastAsia="微软雅黑" w:hAnsi="Times New Roman"/>
          <w:bCs/>
          <w:iCs/>
          <w:szCs w:val="20"/>
          <w:lang w:eastAsia="zh-CN"/>
        </w:rPr>
      </w:pPr>
      <w:r w:rsidRPr="00AC5BA5">
        <w:rPr>
          <w:rFonts w:ascii="Times New Roman" w:eastAsia="微软雅黑" w:hAnsi="Times New Roman"/>
          <w:bCs/>
          <w:iCs/>
          <w:szCs w:val="20"/>
          <w:lang w:eastAsia="zh-CN"/>
        </w:rPr>
        <w:t xml:space="preserve">Figure. </w:t>
      </w:r>
      <w:r>
        <w:rPr>
          <w:rFonts w:ascii="Times New Roman" w:eastAsia="微软雅黑" w:hAnsi="Times New Roman"/>
          <w:bCs/>
          <w:iCs/>
          <w:szCs w:val="20"/>
          <w:lang w:eastAsia="zh-CN"/>
        </w:rPr>
        <w:t>3</w:t>
      </w:r>
      <w:r w:rsidRPr="00AC5BA5">
        <w:rPr>
          <w:rFonts w:ascii="Times New Roman" w:eastAsia="微软雅黑" w:hAnsi="Times New Roman"/>
          <w:bCs/>
          <w:iCs/>
          <w:szCs w:val="20"/>
          <w:lang w:eastAsia="zh-CN"/>
        </w:rPr>
        <w:t xml:space="preserve"> Illustration of a tag </w:t>
      </w:r>
      <w:r>
        <w:rPr>
          <w:rFonts w:ascii="Times New Roman" w:eastAsia="微软雅黑" w:hAnsi="Times New Roman"/>
          <w:bCs/>
          <w:iCs/>
          <w:szCs w:val="20"/>
          <w:lang w:eastAsia="zh-CN"/>
        </w:rPr>
        <w:t>receiver architecture with RF envelop detection</w:t>
      </w:r>
    </w:p>
    <w:p w14:paraId="33C92754" w14:textId="50562D7A" w:rsidR="00004AC6" w:rsidRPr="00FF0788" w:rsidRDefault="002C0FB1" w:rsidP="00004AC6">
      <w:pPr>
        <w:pStyle w:val="af1"/>
        <w:keepNext/>
        <w:keepLines/>
        <w:numPr>
          <w:ilvl w:val="1"/>
          <w:numId w:val="10"/>
        </w:numPr>
        <w:spacing w:before="240" w:after="240"/>
        <w:ind w:firstLineChars="0"/>
        <w:outlineLvl w:val="1"/>
        <w:rPr>
          <w:rFonts w:ascii="Arial" w:eastAsia="微软雅黑" w:hAnsi="Arial" w:cs="Arial"/>
          <w:bCs/>
          <w:iCs/>
          <w:sz w:val="28"/>
          <w:szCs w:val="28"/>
        </w:rPr>
      </w:pPr>
      <w:r>
        <w:rPr>
          <w:rFonts w:ascii="Arial" w:eastAsia="微软雅黑" w:hAnsi="Arial" w:cs="Arial"/>
          <w:bCs/>
          <w:iCs/>
          <w:sz w:val="28"/>
          <w:szCs w:val="28"/>
        </w:rPr>
        <w:t>Modulation</w:t>
      </w:r>
      <w:r w:rsidR="0037347E">
        <w:rPr>
          <w:rFonts w:ascii="Arial" w:eastAsia="微软雅黑" w:hAnsi="Arial" w:cs="Arial"/>
          <w:bCs/>
          <w:iCs/>
          <w:sz w:val="28"/>
          <w:szCs w:val="28"/>
        </w:rPr>
        <w:t xml:space="preserve"> of tag</w:t>
      </w:r>
    </w:p>
    <w:p w14:paraId="7417B875" w14:textId="1B046812" w:rsidR="00FE5C5D" w:rsidRPr="00C428A8" w:rsidRDefault="00795C8A" w:rsidP="00004AC6">
      <w:pPr>
        <w:jc w:val="both"/>
        <w:rPr>
          <w:rFonts w:ascii="Times New Roman" w:eastAsiaTheme="minorEastAsia" w:hAnsi="Times New Roman"/>
          <w:lang w:eastAsia="zh-CN"/>
        </w:rPr>
      </w:pPr>
      <w:r>
        <w:rPr>
          <w:rFonts w:ascii="Times New Roman" w:eastAsia="微软雅黑" w:hAnsi="Times New Roman"/>
          <w:bCs/>
          <w:iCs/>
          <w:szCs w:val="20"/>
          <w:lang w:eastAsia="zh-CN"/>
        </w:rPr>
        <w:t xml:space="preserve">As discussed in section 2, </w:t>
      </w:r>
      <w:r>
        <w:rPr>
          <w:rFonts w:ascii="Times New Roman" w:eastAsiaTheme="minorEastAsia" w:hAnsi="Times New Roman"/>
          <w:lang w:eastAsia="zh-CN"/>
        </w:rPr>
        <w:t xml:space="preserve">after reception of </w:t>
      </w:r>
      <w:r w:rsidR="000E2EC0">
        <w:rPr>
          <w:rFonts w:ascii="Times New Roman" w:eastAsiaTheme="minorEastAsia" w:hAnsi="Times New Roman"/>
          <w:lang w:eastAsia="zh-CN"/>
        </w:rPr>
        <w:t>signaling</w:t>
      </w:r>
      <w:r>
        <w:rPr>
          <w:rFonts w:ascii="Times New Roman" w:eastAsiaTheme="minorEastAsia" w:hAnsi="Times New Roman"/>
          <w:lang w:eastAsia="zh-CN"/>
        </w:rPr>
        <w:t xml:space="preserve"> for paging/s</w:t>
      </w:r>
      <w:r w:rsidRPr="00A05D2A">
        <w:rPr>
          <w:rFonts w:ascii="Times New Roman" w:eastAsiaTheme="minorEastAsia" w:hAnsi="Times New Roman"/>
          <w:lang w:eastAsia="zh-CN"/>
        </w:rPr>
        <w:t>ynchronization</w:t>
      </w:r>
      <w:r>
        <w:rPr>
          <w:rFonts w:ascii="Times New Roman" w:eastAsiaTheme="minorEastAsia" w:hAnsi="Times New Roman"/>
          <w:lang w:eastAsia="zh-CN"/>
        </w:rPr>
        <w:t xml:space="preserve">/control by demodulation module, controller triggers to switch on modulation module to transmit </w:t>
      </w:r>
      <w:r w:rsidR="00E211BF">
        <w:rPr>
          <w:rFonts w:ascii="Times New Roman" w:eastAsiaTheme="minorEastAsia" w:hAnsi="Times New Roman"/>
          <w:lang w:eastAsia="zh-CN"/>
        </w:rPr>
        <w:t>UL</w:t>
      </w:r>
      <w:r>
        <w:rPr>
          <w:rFonts w:ascii="Times New Roman" w:eastAsiaTheme="minorEastAsia" w:hAnsi="Times New Roman"/>
          <w:lang w:eastAsia="zh-CN"/>
        </w:rPr>
        <w:t xml:space="preserve"> signal.</w:t>
      </w:r>
      <w:r w:rsidR="00E211BF">
        <w:rPr>
          <w:rFonts w:ascii="Times New Roman" w:eastAsiaTheme="minorEastAsia" w:hAnsi="Times New Roman"/>
          <w:lang w:eastAsia="zh-CN"/>
        </w:rPr>
        <w:t xml:space="preserve"> If a CW is provided by external node, tag will reflection the modulated signal based on the received CW. </w:t>
      </w:r>
      <w:r w:rsidR="00FE5C5D">
        <w:rPr>
          <w:rFonts w:ascii="Times New Roman" w:eastAsiaTheme="minorEastAsia" w:hAnsi="Times New Roman"/>
          <w:lang w:eastAsia="zh-CN"/>
        </w:rPr>
        <w:t xml:space="preserve">If a CW is provided by tag itself, tag will transmit the modulated signal based on internal CW. </w:t>
      </w:r>
    </w:p>
    <w:p w14:paraId="68931DAF" w14:textId="25086192" w:rsidR="00DB716D" w:rsidRPr="00FE5C5D" w:rsidRDefault="00FE5C5D" w:rsidP="00FE5C5D">
      <w:pPr>
        <w:pStyle w:val="af1"/>
        <w:keepNext/>
        <w:keepLines/>
        <w:numPr>
          <w:ilvl w:val="2"/>
          <w:numId w:val="35"/>
        </w:numPr>
        <w:spacing w:before="240" w:after="240"/>
        <w:ind w:firstLineChars="0"/>
        <w:outlineLvl w:val="2"/>
        <w:rPr>
          <w:rFonts w:ascii="Arial" w:eastAsia="微软雅黑" w:hAnsi="Arial" w:cs="Arial"/>
          <w:bCs/>
          <w:iCs/>
          <w:sz w:val="28"/>
          <w:szCs w:val="28"/>
        </w:rPr>
      </w:pPr>
      <w:r w:rsidRPr="00FE5C5D">
        <w:rPr>
          <w:rFonts w:ascii="Arial" w:eastAsia="微软雅黑" w:hAnsi="Arial" w:cs="Arial"/>
          <w:bCs/>
          <w:iCs/>
          <w:sz w:val="28"/>
          <w:szCs w:val="28"/>
        </w:rPr>
        <w:t>Modulation of tag with external CW</w:t>
      </w:r>
    </w:p>
    <w:p w14:paraId="2307FDC8" w14:textId="21D994A4" w:rsidR="00DB716D" w:rsidRDefault="00C428A8" w:rsidP="00004AC6">
      <w:pPr>
        <w:jc w:val="both"/>
        <w:rPr>
          <w:rFonts w:ascii="Times New Roman" w:eastAsia="微软雅黑" w:hAnsi="Times New Roman"/>
          <w:bCs/>
          <w:iCs/>
          <w:szCs w:val="20"/>
          <w:lang w:eastAsia="zh-CN"/>
        </w:rPr>
      </w:pPr>
      <w:r>
        <w:rPr>
          <w:rFonts w:ascii="Times New Roman" w:eastAsia="微软雅黑" w:hAnsi="Times New Roman" w:hint="eastAsia"/>
          <w:bCs/>
          <w:iCs/>
          <w:szCs w:val="20"/>
          <w:lang w:eastAsia="zh-CN"/>
        </w:rPr>
        <w:t>T</w:t>
      </w:r>
      <w:r>
        <w:rPr>
          <w:rFonts w:ascii="Times New Roman" w:eastAsia="微软雅黑" w:hAnsi="Times New Roman"/>
          <w:bCs/>
          <w:iCs/>
          <w:szCs w:val="20"/>
          <w:lang w:eastAsia="zh-CN"/>
        </w:rPr>
        <w:t>ag modulates bit message to externally CW by ASK</w:t>
      </w:r>
      <w:r>
        <w:rPr>
          <w:rFonts w:ascii="Times New Roman" w:eastAsia="微软雅黑" w:hAnsi="Times New Roman" w:hint="eastAsia"/>
          <w:bCs/>
          <w:iCs/>
          <w:szCs w:val="20"/>
          <w:lang w:eastAsia="zh-CN"/>
        </w:rPr>
        <w:t>/</w:t>
      </w:r>
      <w:r>
        <w:rPr>
          <w:rFonts w:ascii="Times New Roman" w:eastAsia="微软雅黑" w:hAnsi="Times New Roman"/>
          <w:bCs/>
          <w:iCs/>
          <w:szCs w:val="20"/>
          <w:lang w:eastAsia="zh-CN"/>
        </w:rPr>
        <w:t xml:space="preserve">OOK, or BPSK, or 2FSK. </w:t>
      </w:r>
      <w:r>
        <w:rPr>
          <w:rFonts w:ascii="Times New Roman" w:eastAsia="微软雅黑" w:hAnsi="Times New Roman" w:hint="eastAsia"/>
          <w:bCs/>
          <w:iCs/>
          <w:szCs w:val="20"/>
          <w:lang w:eastAsia="zh-CN"/>
        </w:rPr>
        <w:t>Here,</w:t>
      </w:r>
      <w:r>
        <w:rPr>
          <w:rFonts w:ascii="Times New Roman" w:eastAsia="微软雅黑" w:hAnsi="Times New Roman"/>
          <w:bCs/>
          <w:iCs/>
          <w:szCs w:val="20"/>
          <w:lang w:eastAsia="zh-CN"/>
        </w:rPr>
        <w:t xml:space="preserve"> we will discuss three modulation architectures and analyze the advantages and disadvantages, respectively. As we knowledge, OOK is the most widely used modulation </w:t>
      </w:r>
      <w:r w:rsidR="004855AE">
        <w:rPr>
          <w:rFonts w:ascii="Times New Roman" w:eastAsia="微软雅黑" w:hAnsi="Times New Roman"/>
          <w:bCs/>
          <w:iCs/>
          <w:szCs w:val="20"/>
          <w:lang w:eastAsia="zh-CN"/>
        </w:rPr>
        <w:t>for low-power and low-complexity requirement. For tag with limited power, OOK can be supported but we don’t exclude other modulation methods, e.g., BPSK and 2FSK.</w:t>
      </w:r>
      <w:r w:rsidR="00F9330D">
        <w:rPr>
          <w:rFonts w:ascii="Times New Roman" w:eastAsia="微软雅黑" w:hAnsi="Times New Roman"/>
          <w:bCs/>
          <w:iCs/>
          <w:szCs w:val="20"/>
          <w:lang w:eastAsia="zh-CN"/>
        </w:rPr>
        <w:t xml:space="preserve"> Different </w:t>
      </w:r>
      <w:r w:rsidR="00F9330D">
        <w:rPr>
          <w:rFonts w:ascii="Times New Roman" w:eastAsia="微软雅黑" w:hAnsi="Times New Roman"/>
          <w:bCs/>
          <w:iCs/>
          <w:szCs w:val="20"/>
          <w:lang w:eastAsia="zh-CN"/>
        </w:rPr>
        <w:lastRenderedPageBreak/>
        <w:t>modulation methods need to support different hardware capability and architecture, and if meet the requirement of RAN1 and RAN4</w:t>
      </w:r>
      <w:r w:rsidR="007531C1" w:rsidRPr="007531C1">
        <w:rPr>
          <w:rFonts w:ascii="Times New Roman" w:eastAsia="微软雅黑" w:hAnsi="Times New Roman"/>
          <w:bCs/>
          <w:iCs/>
          <w:szCs w:val="20"/>
          <w:lang w:eastAsia="zh-CN"/>
        </w:rPr>
        <w:t xml:space="preserve"> </w:t>
      </w:r>
      <w:r w:rsidR="007531C1">
        <w:rPr>
          <w:rFonts w:ascii="Times New Roman" w:eastAsia="微软雅黑" w:hAnsi="Times New Roman"/>
          <w:bCs/>
          <w:iCs/>
          <w:szCs w:val="20"/>
          <w:lang w:eastAsia="zh-CN"/>
        </w:rPr>
        <w:t>or not</w:t>
      </w:r>
      <w:r w:rsidR="00F9330D">
        <w:rPr>
          <w:rFonts w:ascii="Times New Roman" w:eastAsia="微软雅黑" w:hAnsi="Times New Roman"/>
          <w:bCs/>
          <w:iCs/>
          <w:szCs w:val="20"/>
          <w:lang w:eastAsia="zh-CN"/>
        </w:rPr>
        <w:t xml:space="preserve"> needs further discuss. In addition,</w:t>
      </w:r>
      <w:r w:rsidR="004855AE">
        <w:rPr>
          <w:rFonts w:ascii="Times New Roman" w:eastAsia="微软雅黑" w:hAnsi="Times New Roman"/>
          <w:bCs/>
          <w:iCs/>
          <w:szCs w:val="20"/>
          <w:lang w:eastAsia="zh-CN"/>
        </w:rPr>
        <w:t xml:space="preserve"> the existing NR DL modulation and NB-IoT DL modulation all base on OFDM waveform, which is not used for tag DL modulation. T</w:t>
      </w:r>
      <w:r w:rsidR="00F9330D">
        <w:rPr>
          <w:rFonts w:ascii="Times New Roman" w:eastAsia="微软雅黑" w:hAnsi="Times New Roman"/>
          <w:bCs/>
          <w:iCs/>
          <w:szCs w:val="20"/>
          <w:lang w:eastAsia="zh-CN"/>
        </w:rPr>
        <w:t xml:space="preserve">hus, the architectures of modulation need to be reconsidered in this subsection. </w:t>
      </w:r>
      <w:r w:rsidR="004855AE">
        <w:rPr>
          <w:rFonts w:ascii="Times New Roman" w:eastAsia="微软雅黑" w:hAnsi="Times New Roman"/>
          <w:bCs/>
          <w:iCs/>
          <w:szCs w:val="20"/>
          <w:lang w:eastAsia="zh-CN"/>
        </w:rPr>
        <w:t xml:space="preserve"> </w:t>
      </w:r>
    </w:p>
    <w:p w14:paraId="64E3CE40" w14:textId="0E3BAE80" w:rsidR="00DA0938" w:rsidRDefault="00DA0938" w:rsidP="00004AC6">
      <w:pPr>
        <w:jc w:val="both"/>
        <w:rPr>
          <w:rFonts w:ascii="Times New Roman" w:eastAsia="微软雅黑" w:hAnsi="Times New Roman"/>
          <w:bCs/>
          <w:iCs/>
          <w:szCs w:val="20"/>
          <w:lang w:eastAsia="zh-CN"/>
        </w:rPr>
      </w:pPr>
      <w:r>
        <w:rPr>
          <w:rFonts w:ascii="Times New Roman" w:eastAsia="微软雅黑" w:hAnsi="Times New Roman" w:hint="eastAsia"/>
          <w:bCs/>
          <w:iCs/>
          <w:szCs w:val="20"/>
          <w:lang w:eastAsia="zh-CN"/>
        </w:rPr>
        <w:t>I</w:t>
      </w:r>
      <w:r>
        <w:rPr>
          <w:rFonts w:ascii="Times New Roman" w:eastAsia="微软雅黑" w:hAnsi="Times New Roman"/>
          <w:bCs/>
          <w:iCs/>
          <w:szCs w:val="20"/>
          <w:lang w:eastAsia="zh-CN"/>
        </w:rPr>
        <w:t xml:space="preserve">t should be noted that tag reflects signal by externally CW needs </w:t>
      </w:r>
      <w:r w:rsidR="00CD5BE1">
        <w:rPr>
          <w:rFonts w:ascii="Times New Roman" w:eastAsia="微软雅黑" w:hAnsi="Times New Roman"/>
          <w:bCs/>
          <w:iCs/>
          <w:szCs w:val="20"/>
          <w:lang w:eastAsia="zh-CN"/>
        </w:rPr>
        <w:t xml:space="preserve">meet the reflection sensitivity, which is not same as demodulation sensitivity. Generally, the value of reflection sensitivity is less than that of </w:t>
      </w:r>
      <w:r w:rsidR="00E46DBD">
        <w:rPr>
          <w:rFonts w:ascii="Times New Roman" w:eastAsia="微软雅黑" w:hAnsi="Times New Roman"/>
          <w:bCs/>
          <w:iCs/>
          <w:szCs w:val="20"/>
          <w:lang w:eastAsia="zh-CN"/>
        </w:rPr>
        <w:t>demodulation sensitivity.</w:t>
      </w:r>
    </w:p>
    <w:p w14:paraId="04404FFE" w14:textId="77777777" w:rsidR="00C428A8" w:rsidRDefault="00C428A8" w:rsidP="00004AC6">
      <w:pPr>
        <w:jc w:val="both"/>
        <w:rPr>
          <w:rFonts w:ascii="Times New Roman" w:eastAsia="微软雅黑" w:hAnsi="Times New Roman"/>
          <w:bCs/>
          <w:iCs/>
          <w:szCs w:val="20"/>
        </w:rPr>
      </w:pPr>
    </w:p>
    <w:p w14:paraId="01B0B296" w14:textId="1C672A58" w:rsidR="0097228A" w:rsidRPr="0097228A" w:rsidRDefault="0097228A" w:rsidP="00004AC6">
      <w:pPr>
        <w:jc w:val="both"/>
        <w:rPr>
          <w:rFonts w:ascii="Times New Roman" w:eastAsia="微软雅黑" w:hAnsi="Times New Roman"/>
          <w:b/>
          <w:iCs/>
          <w:szCs w:val="20"/>
          <w:lang w:eastAsia="zh-CN"/>
        </w:rPr>
      </w:pPr>
      <w:r w:rsidRPr="0097228A">
        <w:rPr>
          <w:rFonts w:ascii="Times New Roman" w:eastAsia="微软雅黑" w:hAnsi="Times New Roman" w:hint="eastAsia"/>
          <w:b/>
          <w:iCs/>
          <w:szCs w:val="20"/>
          <w:lang w:eastAsia="zh-CN"/>
        </w:rPr>
        <w:t>O</w:t>
      </w:r>
      <w:r w:rsidRPr="0097228A">
        <w:rPr>
          <w:rFonts w:ascii="Times New Roman" w:eastAsia="微软雅黑" w:hAnsi="Times New Roman"/>
          <w:b/>
          <w:iCs/>
          <w:szCs w:val="20"/>
          <w:lang w:eastAsia="zh-CN"/>
        </w:rPr>
        <w:t>bservation 3</w:t>
      </w:r>
      <w:r w:rsidR="008525AB">
        <w:rPr>
          <w:rFonts w:ascii="Times New Roman" w:eastAsia="微软雅黑" w:hAnsi="Times New Roman"/>
          <w:b/>
          <w:iCs/>
          <w:szCs w:val="20"/>
          <w:lang w:eastAsia="zh-CN"/>
        </w:rPr>
        <w:t>:</w:t>
      </w:r>
      <w:r w:rsidRPr="0097228A">
        <w:rPr>
          <w:rFonts w:ascii="Times New Roman" w:eastAsia="微软雅黑" w:hAnsi="Times New Roman"/>
          <w:b/>
          <w:iCs/>
          <w:szCs w:val="20"/>
          <w:lang w:eastAsia="zh-CN"/>
        </w:rPr>
        <w:t xml:space="preserve"> Reflection sensitivity is not same as demodulation sensitivity, and the reflection sensitivity is decided by modulation architecture design, and the demodulation sensitivity is decided by demodulation architecture design.</w:t>
      </w:r>
    </w:p>
    <w:p w14:paraId="5003AF1B" w14:textId="77777777" w:rsidR="005C5D0A" w:rsidRDefault="005C5D0A" w:rsidP="00004AC6">
      <w:pPr>
        <w:jc w:val="both"/>
        <w:rPr>
          <w:rFonts w:ascii="Times New Roman" w:eastAsia="微软雅黑" w:hAnsi="Times New Roman"/>
          <w:bCs/>
          <w:iCs/>
          <w:szCs w:val="20"/>
        </w:rPr>
      </w:pPr>
    </w:p>
    <w:p w14:paraId="74C4856E" w14:textId="61EF55FA" w:rsidR="00484E5E" w:rsidRDefault="00984982" w:rsidP="00004AC6">
      <w:pPr>
        <w:jc w:val="both"/>
        <w:rPr>
          <w:rFonts w:ascii="Times New Roman" w:eastAsia="微软雅黑" w:hAnsi="Times New Roman"/>
          <w:bCs/>
          <w:iCs/>
          <w:szCs w:val="20"/>
          <w:lang w:eastAsia="zh-CN"/>
        </w:rPr>
      </w:pPr>
      <w:r>
        <w:rPr>
          <w:rFonts w:ascii="Times New Roman" w:eastAsia="微软雅黑" w:hAnsi="Times New Roman"/>
          <w:bCs/>
          <w:iCs/>
          <w:szCs w:val="20"/>
          <w:lang w:eastAsia="zh-CN"/>
        </w:rPr>
        <w:t>The reflection modulation principle of tag is different from traditional modulation principle.</w:t>
      </w:r>
      <w:r w:rsidR="00DF5188">
        <w:rPr>
          <w:rFonts w:ascii="Times New Roman" w:eastAsia="微软雅黑" w:hAnsi="Times New Roman"/>
          <w:bCs/>
          <w:iCs/>
          <w:szCs w:val="20"/>
          <w:lang w:eastAsia="zh-CN"/>
        </w:rPr>
        <w:t xml:space="preserve"> By impedance switching to change the reflection coefficient can achieve the modulation of amplitude and phase. If switching rate is changed regularly according to bit 1 or 0, FSK can be achieved.</w:t>
      </w:r>
      <w:r w:rsidR="00977048">
        <w:rPr>
          <w:rFonts w:ascii="Times New Roman" w:eastAsia="微软雅黑" w:hAnsi="Times New Roman"/>
          <w:bCs/>
          <w:iCs/>
          <w:szCs w:val="20"/>
          <w:lang w:eastAsia="zh-CN"/>
        </w:rPr>
        <w:t xml:space="preserve"> </w:t>
      </w:r>
      <w:r w:rsidR="00977048">
        <w:rPr>
          <w:rFonts w:ascii="Times New Roman" w:eastAsia="微软雅黑" w:hAnsi="Times New Roman" w:hint="eastAsia"/>
          <w:bCs/>
          <w:iCs/>
          <w:szCs w:val="20"/>
          <w:lang w:eastAsia="zh-CN"/>
        </w:rPr>
        <w:t>I</w:t>
      </w:r>
      <w:r w:rsidR="00977048">
        <w:rPr>
          <w:rFonts w:ascii="Times New Roman" w:eastAsia="微软雅黑" w:hAnsi="Times New Roman"/>
          <w:bCs/>
          <w:iCs/>
          <w:szCs w:val="20"/>
          <w:lang w:eastAsia="zh-CN"/>
        </w:rPr>
        <w:t>t should be noted that switching rate is decided by ON-OFF waveform duration, which influences further the data rate of backscatter signal.</w:t>
      </w:r>
      <w:r w:rsidR="00DF5188">
        <w:rPr>
          <w:rFonts w:ascii="Times New Roman" w:eastAsia="微软雅黑" w:hAnsi="Times New Roman"/>
          <w:bCs/>
          <w:iCs/>
          <w:szCs w:val="20"/>
          <w:lang w:eastAsia="zh-CN"/>
        </w:rPr>
        <w:t xml:space="preserve"> </w:t>
      </w:r>
      <w:r w:rsidR="00484E5E">
        <w:rPr>
          <w:rFonts w:ascii="Times New Roman" w:eastAsia="微软雅黑" w:hAnsi="Times New Roman"/>
          <w:bCs/>
          <w:iCs/>
          <w:szCs w:val="20"/>
          <w:lang w:eastAsia="zh-CN"/>
        </w:rPr>
        <w:t>Impedance matching</w:t>
      </w:r>
      <w:r w:rsidR="00484E5E">
        <w:rPr>
          <w:rFonts w:ascii="Times New Roman" w:eastAsia="微软雅黑" w:hAnsi="Times New Roman" w:hint="eastAsia"/>
          <w:bCs/>
          <w:iCs/>
          <w:szCs w:val="20"/>
          <w:lang w:eastAsia="zh-CN"/>
        </w:rPr>
        <w:t>/</w:t>
      </w:r>
      <w:r w:rsidR="00484E5E">
        <w:rPr>
          <w:rFonts w:ascii="Times New Roman" w:eastAsia="微软雅黑" w:hAnsi="Times New Roman"/>
          <w:bCs/>
          <w:iCs/>
          <w:szCs w:val="20"/>
          <w:lang w:eastAsia="zh-CN"/>
        </w:rPr>
        <w:t>non-matching</w:t>
      </w:r>
      <w:r w:rsidR="00977048">
        <w:rPr>
          <w:rFonts w:ascii="Times New Roman" w:eastAsia="微软雅黑" w:hAnsi="Times New Roman"/>
          <w:bCs/>
          <w:iCs/>
          <w:szCs w:val="20"/>
          <w:lang w:eastAsia="zh-CN"/>
        </w:rPr>
        <w:t xml:space="preserve"> scheme between antenna and load </w:t>
      </w:r>
      <w:r w:rsidR="00484E5E">
        <w:rPr>
          <w:rFonts w:ascii="Times New Roman" w:eastAsia="微软雅黑" w:hAnsi="Times New Roman"/>
          <w:bCs/>
          <w:iCs/>
          <w:szCs w:val="20"/>
          <w:lang w:eastAsia="zh-CN"/>
        </w:rPr>
        <w:t>is used for modulation, and we conclude different modulation method</w:t>
      </w:r>
      <w:r w:rsidR="00977048">
        <w:rPr>
          <w:rFonts w:ascii="Times New Roman" w:eastAsia="微软雅黑" w:hAnsi="Times New Roman"/>
          <w:bCs/>
          <w:iCs/>
          <w:szCs w:val="20"/>
          <w:lang w:eastAsia="zh-CN"/>
        </w:rPr>
        <w:t xml:space="preserve">s </w:t>
      </w:r>
      <w:r w:rsidR="00484E5E">
        <w:rPr>
          <w:rFonts w:ascii="Times New Roman" w:eastAsia="微软雅黑" w:hAnsi="Times New Roman"/>
          <w:bCs/>
          <w:iCs/>
          <w:szCs w:val="20"/>
          <w:lang w:eastAsia="zh-CN"/>
        </w:rPr>
        <w:t>based</w:t>
      </w:r>
      <w:r w:rsidR="00977048">
        <w:rPr>
          <w:rFonts w:ascii="Times New Roman" w:eastAsia="微软雅黑" w:hAnsi="Times New Roman"/>
          <w:bCs/>
          <w:iCs/>
          <w:szCs w:val="20"/>
          <w:lang w:eastAsia="zh-CN"/>
        </w:rPr>
        <w:t xml:space="preserve"> on</w:t>
      </w:r>
      <w:r w:rsidR="00484E5E">
        <w:rPr>
          <w:rFonts w:ascii="Times New Roman" w:eastAsia="微软雅黑" w:hAnsi="Times New Roman"/>
          <w:bCs/>
          <w:iCs/>
          <w:szCs w:val="20"/>
          <w:lang w:eastAsia="zh-CN"/>
        </w:rPr>
        <w:t xml:space="preserve"> impedance matching</w:t>
      </w:r>
      <w:r w:rsidR="00484E5E">
        <w:rPr>
          <w:rFonts w:ascii="Times New Roman" w:eastAsia="微软雅黑" w:hAnsi="Times New Roman" w:hint="eastAsia"/>
          <w:bCs/>
          <w:iCs/>
          <w:szCs w:val="20"/>
          <w:lang w:eastAsia="zh-CN"/>
        </w:rPr>
        <w:t>/non-</w:t>
      </w:r>
      <w:r w:rsidR="00484E5E">
        <w:rPr>
          <w:rFonts w:ascii="Times New Roman" w:eastAsia="微软雅黑" w:hAnsi="Times New Roman"/>
          <w:bCs/>
          <w:iCs/>
          <w:szCs w:val="20"/>
          <w:lang w:eastAsia="zh-CN"/>
        </w:rPr>
        <w:t>matching</w:t>
      </w:r>
      <w:r w:rsidR="00741BA8">
        <w:rPr>
          <w:rFonts w:ascii="Times New Roman" w:eastAsia="微软雅黑" w:hAnsi="Times New Roman"/>
          <w:bCs/>
          <w:iCs/>
          <w:szCs w:val="20"/>
          <w:lang w:eastAsia="zh-CN"/>
        </w:rPr>
        <w:t xml:space="preserve"> [4]</w:t>
      </w:r>
      <w:r w:rsidR="008A2633">
        <w:rPr>
          <w:rFonts w:ascii="Times New Roman" w:eastAsia="微软雅黑" w:hAnsi="Times New Roman"/>
          <w:bCs/>
          <w:iCs/>
          <w:szCs w:val="20"/>
          <w:lang w:eastAsia="zh-CN"/>
        </w:rPr>
        <w:t>[5]</w:t>
      </w:r>
      <w:r w:rsidR="00484E5E">
        <w:rPr>
          <w:rFonts w:ascii="Times New Roman" w:eastAsia="微软雅黑" w:hAnsi="Times New Roman"/>
          <w:bCs/>
          <w:iCs/>
          <w:szCs w:val="20"/>
          <w:lang w:eastAsia="zh-CN"/>
        </w:rPr>
        <w:t>:</w:t>
      </w:r>
    </w:p>
    <w:p w14:paraId="1E866657" w14:textId="6C0D1126" w:rsidR="00984982" w:rsidRDefault="00977048" w:rsidP="00484E5E">
      <w:pPr>
        <w:pStyle w:val="af1"/>
        <w:numPr>
          <w:ilvl w:val="0"/>
          <w:numId w:val="45"/>
        </w:numPr>
        <w:ind w:firstLineChars="0"/>
        <w:rPr>
          <w:rFonts w:ascii="Times New Roman" w:eastAsia="微软雅黑" w:hAnsi="Times New Roman"/>
          <w:bCs/>
          <w:iCs/>
          <w:szCs w:val="20"/>
        </w:rPr>
      </w:pPr>
      <w:r>
        <w:rPr>
          <w:rFonts w:ascii="Times New Roman" w:eastAsia="微软雅黑" w:hAnsi="Times New Roman" w:hint="eastAsia"/>
          <w:bCs/>
          <w:iCs/>
          <w:szCs w:val="20"/>
        </w:rPr>
        <w:t>O</w:t>
      </w:r>
      <w:r>
        <w:rPr>
          <w:rFonts w:ascii="Times New Roman" w:eastAsia="微软雅黑" w:hAnsi="Times New Roman"/>
          <w:bCs/>
          <w:iCs/>
          <w:szCs w:val="20"/>
        </w:rPr>
        <w:t>OK, matching corresponding to bit 0 and non-matching corresponding to bit 1</w:t>
      </w:r>
    </w:p>
    <w:p w14:paraId="726E7E34" w14:textId="78DC53EE" w:rsidR="00977048" w:rsidRDefault="00977048" w:rsidP="00484E5E">
      <w:pPr>
        <w:pStyle w:val="af1"/>
        <w:numPr>
          <w:ilvl w:val="0"/>
          <w:numId w:val="45"/>
        </w:numPr>
        <w:ind w:firstLineChars="0"/>
        <w:rPr>
          <w:rFonts w:ascii="Times New Roman" w:eastAsia="微软雅黑" w:hAnsi="Times New Roman"/>
          <w:bCs/>
          <w:iCs/>
          <w:szCs w:val="20"/>
        </w:rPr>
      </w:pPr>
      <w:r>
        <w:rPr>
          <w:rFonts w:ascii="Times New Roman" w:eastAsia="微软雅黑" w:hAnsi="Times New Roman"/>
          <w:bCs/>
          <w:iCs/>
          <w:szCs w:val="20"/>
        </w:rPr>
        <w:t>B</w:t>
      </w:r>
      <w:r>
        <w:rPr>
          <w:rFonts w:ascii="Times New Roman" w:eastAsia="微软雅黑" w:hAnsi="Times New Roman" w:hint="eastAsia"/>
          <w:bCs/>
          <w:iCs/>
          <w:szCs w:val="20"/>
        </w:rPr>
        <w:t>P</w:t>
      </w:r>
      <w:r>
        <w:rPr>
          <w:rFonts w:ascii="Times New Roman" w:eastAsia="微软雅黑" w:hAnsi="Times New Roman"/>
          <w:bCs/>
          <w:iCs/>
          <w:szCs w:val="20"/>
        </w:rPr>
        <w:t>SK, non-matching with short load corresponding to bit 0 (0 degree) and non-matching with open load corresponding to bit 1 (180 degree)</w:t>
      </w:r>
    </w:p>
    <w:p w14:paraId="1CC3D3BA" w14:textId="7B84A10B" w:rsidR="00DF04CD" w:rsidRPr="00DF04CD" w:rsidRDefault="00977048" w:rsidP="00004AC6">
      <w:pPr>
        <w:pStyle w:val="af1"/>
        <w:numPr>
          <w:ilvl w:val="0"/>
          <w:numId w:val="45"/>
        </w:numPr>
        <w:ind w:firstLineChars="0"/>
        <w:rPr>
          <w:rFonts w:ascii="Times New Roman" w:eastAsia="微软雅黑" w:hAnsi="Times New Roman"/>
          <w:bCs/>
          <w:iCs/>
          <w:szCs w:val="20"/>
        </w:rPr>
      </w:pPr>
      <w:r>
        <w:rPr>
          <w:rFonts w:ascii="Times New Roman" w:eastAsia="微软雅黑" w:hAnsi="Times New Roman"/>
          <w:bCs/>
          <w:iCs/>
          <w:szCs w:val="20"/>
        </w:rPr>
        <w:t>2</w:t>
      </w:r>
      <w:r>
        <w:rPr>
          <w:rFonts w:ascii="Times New Roman" w:eastAsia="微软雅黑" w:hAnsi="Times New Roman" w:hint="eastAsia"/>
          <w:bCs/>
          <w:iCs/>
          <w:szCs w:val="20"/>
        </w:rPr>
        <w:t>F</w:t>
      </w:r>
      <w:r>
        <w:rPr>
          <w:rFonts w:ascii="Times New Roman" w:eastAsia="微软雅黑" w:hAnsi="Times New Roman"/>
          <w:bCs/>
          <w:iCs/>
          <w:szCs w:val="20"/>
        </w:rPr>
        <w:t>SK, non-matching with f</w:t>
      </w:r>
      <w:r>
        <w:rPr>
          <w:rFonts w:ascii="Times New Roman" w:eastAsia="微软雅黑" w:hAnsi="Times New Roman" w:hint="eastAsia"/>
          <w:bCs/>
          <w:iCs/>
          <w:szCs w:val="20"/>
        </w:rPr>
        <w:t>requency</w:t>
      </w:r>
      <w:r>
        <w:rPr>
          <w:rFonts w:ascii="Times New Roman" w:eastAsia="微软雅黑" w:hAnsi="Times New Roman"/>
          <w:bCs/>
          <w:iCs/>
          <w:szCs w:val="20"/>
        </w:rPr>
        <w:t xml:space="preserve"> 1 corresponding to bit 0 and non-matching with f</w:t>
      </w:r>
      <w:r>
        <w:rPr>
          <w:rFonts w:ascii="Times New Roman" w:eastAsia="微软雅黑" w:hAnsi="Times New Roman" w:hint="eastAsia"/>
          <w:bCs/>
          <w:iCs/>
          <w:szCs w:val="20"/>
        </w:rPr>
        <w:t>requency</w:t>
      </w:r>
      <w:r>
        <w:rPr>
          <w:rFonts w:ascii="Times New Roman" w:eastAsia="微软雅黑" w:hAnsi="Times New Roman"/>
          <w:bCs/>
          <w:iCs/>
          <w:szCs w:val="20"/>
        </w:rPr>
        <w:t xml:space="preserve"> 2 corresponding to bit 1</w:t>
      </w:r>
    </w:p>
    <w:p w14:paraId="16DD50BD" w14:textId="77777777" w:rsidR="00DF04CD" w:rsidRDefault="00DF04CD" w:rsidP="00004AC6">
      <w:pPr>
        <w:jc w:val="both"/>
        <w:rPr>
          <w:rFonts w:ascii="Times New Roman" w:eastAsia="微软雅黑" w:hAnsi="Times New Roman"/>
          <w:bCs/>
          <w:iCs/>
          <w:szCs w:val="20"/>
          <w:lang w:eastAsia="zh-CN"/>
        </w:rPr>
      </w:pPr>
    </w:p>
    <w:p w14:paraId="2A015BAA" w14:textId="3CD041C2" w:rsidR="00684005" w:rsidRDefault="00977048" w:rsidP="00977048">
      <w:pPr>
        <w:jc w:val="both"/>
        <w:rPr>
          <w:rFonts w:ascii="Times New Roman" w:eastAsia="微软雅黑" w:hAnsi="Times New Roman"/>
          <w:b/>
          <w:iCs/>
          <w:szCs w:val="20"/>
          <w:lang w:eastAsia="zh-CN"/>
        </w:rPr>
      </w:pPr>
      <w:r w:rsidRPr="0097228A">
        <w:rPr>
          <w:rFonts w:ascii="Times New Roman" w:eastAsia="微软雅黑" w:hAnsi="Times New Roman" w:hint="eastAsia"/>
          <w:b/>
          <w:iCs/>
          <w:szCs w:val="20"/>
          <w:lang w:eastAsia="zh-CN"/>
        </w:rPr>
        <w:t>O</w:t>
      </w:r>
      <w:r w:rsidRPr="0097228A">
        <w:rPr>
          <w:rFonts w:ascii="Times New Roman" w:eastAsia="微软雅黑" w:hAnsi="Times New Roman"/>
          <w:b/>
          <w:iCs/>
          <w:szCs w:val="20"/>
          <w:lang w:eastAsia="zh-CN"/>
        </w:rPr>
        <w:t>bservation</w:t>
      </w:r>
      <w:r w:rsidR="00684005">
        <w:rPr>
          <w:rFonts w:ascii="Times New Roman" w:eastAsia="微软雅黑" w:hAnsi="Times New Roman"/>
          <w:b/>
          <w:iCs/>
          <w:szCs w:val="20"/>
          <w:lang w:eastAsia="zh-CN"/>
        </w:rPr>
        <w:t xml:space="preserve"> </w:t>
      </w:r>
      <w:r>
        <w:rPr>
          <w:rFonts w:ascii="Times New Roman" w:eastAsia="微软雅黑" w:hAnsi="Times New Roman"/>
          <w:b/>
          <w:iCs/>
          <w:szCs w:val="20"/>
          <w:lang w:eastAsia="zh-CN"/>
        </w:rPr>
        <w:t>4</w:t>
      </w:r>
      <w:r w:rsidR="008525AB">
        <w:rPr>
          <w:rFonts w:ascii="Times New Roman" w:eastAsia="微软雅黑" w:hAnsi="Times New Roman"/>
          <w:b/>
          <w:iCs/>
          <w:szCs w:val="20"/>
          <w:lang w:eastAsia="zh-CN"/>
        </w:rPr>
        <w:t>:</w:t>
      </w:r>
      <w:r w:rsidRPr="0097228A">
        <w:rPr>
          <w:rFonts w:ascii="Times New Roman" w:eastAsia="微软雅黑" w:hAnsi="Times New Roman"/>
          <w:b/>
          <w:iCs/>
          <w:szCs w:val="20"/>
          <w:lang w:eastAsia="zh-CN"/>
        </w:rPr>
        <w:t xml:space="preserve"> </w:t>
      </w:r>
      <w:r>
        <w:rPr>
          <w:rFonts w:ascii="Times New Roman" w:eastAsia="微软雅黑" w:hAnsi="Times New Roman"/>
          <w:b/>
          <w:iCs/>
          <w:szCs w:val="20"/>
          <w:lang w:eastAsia="zh-CN"/>
        </w:rPr>
        <w:t>The amplitude/phase/frequency of backscatter signal can be changed by controlling r</w:t>
      </w:r>
      <w:r w:rsidRPr="0097228A">
        <w:rPr>
          <w:rFonts w:ascii="Times New Roman" w:eastAsia="微软雅黑" w:hAnsi="Times New Roman"/>
          <w:b/>
          <w:iCs/>
          <w:szCs w:val="20"/>
          <w:lang w:eastAsia="zh-CN"/>
        </w:rPr>
        <w:t xml:space="preserve">eflection </w:t>
      </w:r>
      <w:r>
        <w:rPr>
          <w:rFonts w:ascii="Times New Roman" w:eastAsia="微软雅黑" w:hAnsi="Times New Roman"/>
          <w:b/>
          <w:iCs/>
          <w:szCs w:val="20"/>
          <w:lang w:eastAsia="zh-CN"/>
        </w:rPr>
        <w:t xml:space="preserve">coefficient using different impedance types. </w:t>
      </w:r>
    </w:p>
    <w:p w14:paraId="1F4CA13F" w14:textId="1C778B3B" w:rsidR="00DF04CD" w:rsidRPr="00DF04CD" w:rsidRDefault="00684005" w:rsidP="00004AC6">
      <w:pPr>
        <w:jc w:val="both"/>
        <w:rPr>
          <w:rFonts w:ascii="Times New Roman" w:eastAsia="微软雅黑" w:hAnsi="Times New Roman"/>
          <w:b/>
          <w:iCs/>
          <w:szCs w:val="20"/>
          <w:lang w:eastAsia="zh-CN"/>
        </w:rPr>
      </w:pPr>
      <w:r>
        <w:rPr>
          <w:rFonts w:ascii="Times New Roman" w:eastAsia="微软雅黑" w:hAnsi="Times New Roman"/>
          <w:b/>
          <w:iCs/>
          <w:szCs w:val="20"/>
          <w:lang w:eastAsia="zh-CN"/>
        </w:rPr>
        <w:t>Observation 5</w:t>
      </w:r>
      <w:r w:rsidR="008525AB">
        <w:rPr>
          <w:rFonts w:ascii="Times New Roman" w:eastAsia="微软雅黑" w:hAnsi="Times New Roman"/>
          <w:b/>
          <w:iCs/>
          <w:szCs w:val="20"/>
          <w:lang w:eastAsia="zh-CN"/>
        </w:rPr>
        <w:t>:</w:t>
      </w:r>
      <w:r>
        <w:rPr>
          <w:rFonts w:ascii="Times New Roman" w:eastAsia="微软雅黑" w:hAnsi="Times New Roman"/>
          <w:b/>
          <w:iCs/>
          <w:szCs w:val="20"/>
          <w:lang w:eastAsia="zh-CN"/>
        </w:rPr>
        <w:t xml:space="preserve"> S</w:t>
      </w:r>
      <w:r w:rsidR="00977048" w:rsidRPr="00977048">
        <w:rPr>
          <w:rFonts w:ascii="Times New Roman" w:eastAsia="微软雅黑" w:hAnsi="Times New Roman"/>
          <w:b/>
          <w:iCs/>
          <w:szCs w:val="20"/>
          <w:lang w:eastAsia="zh-CN"/>
        </w:rPr>
        <w:t>witching rate</w:t>
      </w:r>
      <w:r w:rsidR="00741BA8">
        <w:rPr>
          <w:rFonts w:ascii="Times New Roman" w:eastAsia="微软雅黑" w:hAnsi="Times New Roman"/>
          <w:b/>
          <w:iCs/>
          <w:szCs w:val="20"/>
          <w:lang w:eastAsia="zh-CN"/>
        </w:rPr>
        <w:t xml:space="preserve"> between different impedances</w:t>
      </w:r>
      <w:r w:rsidR="00977048" w:rsidRPr="00977048">
        <w:rPr>
          <w:rFonts w:ascii="Times New Roman" w:eastAsia="微软雅黑" w:hAnsi="Times New Roman"/>
          <w:b/>
          <w:iCs/>
          <w:szCs w:val="20"/>
          <w:lang w:eastAsia="zh-CN"/>
        </w:rPr>
        <w:t xml:space="preserve"> is decided by ON-OFF waveform</w:t>
      </w:r>
      <w:r>
        <w:rPr>
          <w:rFonts w:ascii="Times New Roman" w:eastAsia="微软雅黑" w:hAnsi="Times New Roman"/>
          <w:b/>
          <w:iCs/>
          <w:szCs w:val="20"/>
          <w:lang w:eastAsia="zh-CN"/>
        </w:rPr>
        <w:t xml:space="preserve"> duration</w:t>
      </w:r>
      <w:r w:rsidR="00977048" w:rsidRPr="00977048">
        <w:rPr>
          <w:rFonts w:ascii="Times New Roman" w:eastAsia="微软雅黑" w:hAnsi="Times New Roman"/>
          <w:b/>
          <w:iCs/>
          <w:szCs w:val="20"/>
          <w:lang w:eastAsia="zh-CN"/>
        </w:rPr>
        <w:t xml:space="preserve">, which </w:t>
      </w:r>
      <w:r w:rsidR="00F730C2">
        <w:rPr>
          <w:rFonts w:ascii="Times New Roman" w:eastAsia="微软雅黑" w:hAnsi="Times New Roman"/>
          <w:b/>
          <w:iCs/>
          <w:szCs w:val="20"/>
          <w:lang w:eastAsia="zh-CN"/>
        </w:rPr>
        <w:t>influence</w:t>
      </w:r>
      <w:r w:rsidR="00977048" w:rsidRPr="00977048">
        <w:rPr>
          <w:rFonts w:ascii="Times New Roman" w:eastAsia="微软雅黑" w:hAnsi="Times New Roman"/>
          <w:b/>
          <w:iCs/>
          <w:szCs w:val="20"/>
          <w:lang w:eastAsia="zh-CN"/>
        </w:rPr>
        <w:t>s further the data rate of backscatter signal.</w:t>
      </w:r>
    </w:p>
    <w:p w14:paraId="0431342C" w14:textId="77777777" w:rsidR="00DF04CD" w:rsidRPr="00977048" w:rsidRDefault="00DF04CD" w:rsidP="00004AC6">
      <w:pPr>
        <w:jc w:val="both"/>
        <w:rPr>
          <w:rFonts w:ascii="Times New Roman" w:eastAsia="微软雅黑" w:hAnsi="Times New Roman"/>
          <w:bCs/>
          <w:iCs/>
          <w:szCs w:val="20"/>
          <w:lang w:eastAsia="zh-CN"/>
        </w:rPr>
      </w:pPr>
    </w:p>
    <w:p w14:paraId="6112E551" w14:textId="172A6224" w:rsidR="00004AC6" w:rsidRPr="00FF0788" w:rsidRDefault="0097228A" w:rsidP="00004AC6">
      <w:pPr>
        <w:jc w:val="both"/>
        <w:rPr>
          <w:rFonts w:ascii="Times New Roman" w:eastAsia="微软雅黑" w:hAnsi="Times New Roman"/>
          <w:bCs/>
          <w:iCs/>
          <w:szCs w:val="20"/>
          <w:lang w:eastAsia="zh-CN"/>
        </w:rPr>
      </w:pPr>
      <w:r>
        <w:rPr>
          <w:rFonts w:ascii="Times New Roman" w:eastAsia="微软雅黑" w:hAnsi="Times New Roman" w:hint="eastAsia"/>
          <w:bCs/>
          <w:iCs/>
          <w:szCs w:val="20"/>
          <w:lang w:eastAsia="zh-CN"/>
        </w:rPr>
        <w:t>N</w:t>
      </w:r>
      <w:r>
        <w:rPr>
          <w:rFonts w:ascii="Times New Roman" w:eastAsia="微软雅黑" w:hAnsi="Times New Roman"/>
          <w:bCs/>
          <w:iCs/>
          <w:szCs w:val="20"/>
          <w:lang w:eastAsia="zh-CN"/>
        </w:rPr>
        <w:t>ext, we will discuss different modulation architectures and analyze their advantages</w:t>
      </w:r>
      <w:r>
        <w:rPr>
          <w:rFonts w:ascii="Times New Roman" w:eastAsia="微软雅黑" w:hAnsi="Times New Roman" w:hint="eastAsia"/>
          <w:bCs/>
          <w:iCs/>
          <w:szCs w:val="20"/>
          <w:lang w:eastAsia="zh-CN"/>
        </w:rPr>
        <w:t>/dis</w:t>
      </w:r>
      <w:r>
        <w:rPr>
          <w:rFonts w:ascii="Times New Roman" w:eastAsia="微软雅黑" w:hAnsi="Times New Roman"/>
          <w:bCs/>
          <w:iCs/>
          <w:szCs w:val="20"/>
          <w:lang w:eastAsia="zh-CN"/>
        </w:rPr>
        <w:t>advantages.</w:t>
      </w:r>
    </w:p>
    <w:p w14:paraId="7A4ED2DA" w14:textId="6E9FF1C2" w:rsidR="00004AC6" w:rsidRPr="003430C1" w:rsidRDefault="0037347E" w:rsidP="003430C1">
      <w:pPr>
        <w:pStyle w:val="af1"/>
        <w:keepNext/>
        <w:keepLines/>
        <w:numPr>
          <w:ilvl w:val="3"/>
          <w:numId w:val="53"/>
        </w:numPr>
        <w:spacing w:before="240" w:after="240"/>
        <w:ind w:firstLineChars="0"/>
        <w:outlineLvl w:val="3"/>
        <w:rPr>
          <w:rFonts w:ascii="Times New Roman" w:hAnsi="Times New Roman"/>
          <w:b/>
          <w:bCs/>
        </w:rPr>
      </w:pPr>
      <w:r w:rsidRPr="003430C1">
        <w:rPr>
          <w:rFonts w:ascii="Times New Roman" w:hAnsi="Times New Roman"/>
          <w:b/>
          <w:bCs/>
        </w:rPr>
        <w:t xml:space="preserve">OOK </w:t>
      </w:r>
      <w:r w:rsidR="00FE5C5D" w:rsidRPr="003430C1">
        <w:rPr>
          <w:rFonts w:ascii="Times New Roman" w:hAnsi="Times New Roman"/>
          <w:b/>
          <w:bCs/>
        </w:rPr>
        <w:t>modulation architecture</w:t>
      </w:r>
    </w:p>
    <w:p w14:paraId="51EA65B3" w14:textId="4BBCB27D" w:rsidR="00004AC6" w:rsidRDefault="00004AC6" w:rsidP="007B5713">
      <w:pPr>
        <w:jc w:val="both"/>
        <w:rPr>
          <w:rFonts w:ascii="Times New Roman" w:hAnsi="Times New Roman"/>
          <w:b/>
        </w:rPr>
      </w:pPr>
      <w:r>
        <w:rPr>
          <w:rFonts w:ascii="Times New Roman" w:eastAsia="微软雅黑" w:hAnsi="Times New Roman"/>
          <w:bCs/>
          <w:iCs/>
          <w:szCs w:val="20"/>
        </w:rPr>
        <w:t xml:space="preserve">As shown in figure </w:t>
      </w:r>
      <w:r w:rsidR="00AC5BA5">
        <w:rPr>
          <w:rFonts w:ascii="Times New Roman" w:eastAsia="微软雅黑" w:hAnsi="Times New Roman"/>
          <w:bCs/>
          <w:iCs/>
          <w:szCs w:val="20"/>
          <w:lang w:eastAsia="zh-CN"/>
        </w:rPr>
        <w:t>4</w:t>
      </w:r>
      <w:r>
        <w:rPr>
          <w:rFonts w:ascii="Times New Roman" w:eastAsia="微软雅黑" w:hAnsi="Times New Roman"/>
          <w:bCs/>
          <w:iCs/>
          <w:szCs w:val="20"/>
        </w:rPr>
        <w:t xml:space="preserve">, </w:t>
      </w:r>
      <w:r w:rsidR="007C44D1">
        <w:rPr>
          <w:rFonts w:ascii="Times New Roman" w:eastAsia="微软雅黑" w:hAnsi="Times New Roman"/>
          <w:bCs/>
          <w:iCs/>
          <w:szCs w:val="20"/>
        </w:rPr>
        <w:t xml:space="preserve">we give the illustration of a tag backscattering OOK-modulated signals </w:t>
      </w:r>
      <w:r w:rsidR="007C44D1">
        <w:rPr>
          <w:rFonts w:ascii="Times New Roman" w:eastAsia="微软雅黑" w:hAnsi="Times New Roman" w:hint="eastAsia"/>
          <w:bCs/>
          <w:iCs/>
          <w:szCs w:val="20"/>
          <w:lang w:eastAsia="zh-CN"/>
        </w:rPr>
        <w:t>[</w:t>
      </w:r>
      <w:r w:rsidR="007C44D1">
        <w:rPr>
          <w:rFonts w:ascii="Times New Roman" w:eastAsia="微软雅黑" w:hAnsi="Times New Roman"/>
          <w:bCs/>
          <w:iCs/>
          <w:szCs w:val="20"/>
          <w:lang w:eastAsia="zh-CN"/>
        </w:rPr>
        <w:t>4]</w:t>
      </w:r>
      <w:r w:rsidR="007C44D1">
        <w:rPr>
          <w:rFonts w:ascii="Times New Roman" w:eastAsia="微软雅黑" w:hAnsi="Times New Roman" w:hint="eastAsia"/>
          <w:bCs/>
          <w:iCs/>
          <w:szCs w:val="20"/>
          <w:lang w:eastAsia="zh-CN"/>
        </w:rPr>
        <w:t>.</w:t>
      </w:r>
      <w:r w:rsidR="007C44D1">
        <w:rPr>
          <w:rFonts w:ascii="Times New Roman" w:eastAsia="微软雅黑" w:hAnsi="Times New Roman"/>
          <w:bCs/>
          <w:iCs/>
          <w:szCs w:val="20"/>
          <w:lang w:eastAsia="zh-CN"/>
        </w:rPr>
        <w:t xml:space="preserve"> Here, Za represents the first load impedance equals to antenna impedance, </w:t>
      </w:r>
      <w:r w:rsidR="007024E6">
        <w:rPr>
          <w:rFonts w:ascii="Times New Roman" w:eastAsia="微软雅黑" w:hAnsi="Times New Roman"/>
          <w:bCs/>
          <w:iCs/>
          <w:szCs w:val="20"/>
          <w:lang w:eastAsia="zh-CN"/>
        </w:rPr>
        <w:t>which can achieve the external CW absorption because of impedance matching between antenna and load impedance. Then</w:t>
      </w:r>
      <w:r w:rsidR="007C44D1">
        <w:rPr>
          <w:rFonts w:ascii="Times New Roman" w:eastAsia="微软雅黑" w:hAnsi="Times New Roman"/>
          <w:bCs/>
          <w:iCs/>
          <w:szCs w:val="20"/>
          <w:lang w:eastAsia="zh-CN"/>
        </w:rPr>
        <w:t xml:space="preserve"> Z0 represents the second load equals to short or open impedance</w:t>
      </w:r>
      <w:r w:rsidR="007024E6">
        <w:rPr>
          <w:rFonts w:ascii="Times New Roman" w:eastAsia="微软雅黑" w:hAnsi="Times New Roman"/>
          <w:bCs/>
          <w:iCs/>
          <w:szCs w:val="20"/>
          <w:lang w:eastAsia="zh-CN"/>
        </w:rPr>
        <w:t>, which can achieve the external CW reflection because of impedance mismatching between antenna and load impedance</w:t>
      </w:r>
      <w:r w:rsidR="007C44D1">
        <w:rPr>
          <w:rFonts w:ascii="Times New Roman" w:eastAsia="微软雅黑" w:hAnsi="Times New Roman"/>
          <w:bCs/>
          <w:iCs/>
          <w:szCs w:val="20"/>
          <w:lang w:eastAsia="zh-CN"/>
        </w:rPr>
        <w:t>. ON-OFF waveform generated by logic circuit of MCU</w:t>
      </w:r>
      <w:r w:rsidR="007C44D1">
        <w:rPr>
          <w:rFonts w:ascii="Times New Roman" w:eastAsia="微软雅黑" w:hAnsi="Times New Roman" w:hint="eastAsia"/>
          <w:bCs/>
          <w:iCs/>
          <w:szCs w:val="20"/>
          <w:lang w:eastAsia="zh-CN"/>
        </w:rPr>
        <w:t>/chip</w:t>
      </w:r>
      <w:r w:rsidR="007C44D1">
        <w:rPr>
          <w:rFonts w:ascii="Times New Roman" w:eastAsia="微软雅黑" w:hAnsi="Times New Roman"/>
          <w:bCs/>
          <w:iCs/>
          <w:szCs w:val="20"/>
          <w:lang w:eastAsia="zh-CN"/>
        </w:rPr>
        <w:t xml:space="preserve"> is related to the bit to be transmitted at tag</w:t>
      </w:r>
      <w:r w:rsidR="007C44D1">
        <w:rPr>
          <w:rFonts w:ascii="Times New Roman" w:eastAsia="微软雅黑" w:hAnsi="Times New Roman" w:hint="eastAsia"/>
          <w:bCs/>
          <w:iCs/>
          <w:szCs w:val="20"/>
          <w:lang w:eastAsia="zh-CN"/>
        </w:rPr>
        <w:t>.</w:t>
      </w:r>
      <w:r w:rsidR="007C44D1">
        <w:rPr>
          <w:rFonts w:ascii="Times New Roman" w:eastAsia="微软雅黑" w:hAnsi="Times New Roman"/>
          <w:bCs/>
          <w:iCs/>
          <w:szCs w:val="20"/>
          <w:lang w:eastAsia="zh-CN"/>
        </w:rPr>
        <w:t xml:space="preserve"> </w:t>
      </w:r>
    </w:p>
    <w:p w14:paraId="1EDC0185" w14:textId="14A19C6A" w:rsidR="007B5713" w:rsidRDefault="00352FCF" w:rsidP="0061235E">
      <w:pPr>
        <w:spacing w:before="120" w:after="120"/>
        <w:jc w:val="center"/>
      </w:pPr>
      <w:r>
        <w:object w:dxaOrig="8125" w:dyaOrig="2977" w14:anchorId="53F4FFAD">
          <v:shape id="_x0000_i1028" type="#_x0000_t75" style="width:397.2pt;height:146.05pt" o:ole="">
            <v:imagedata r:id="rId13" o:title=""/>
          </v:shape>
          <o:OLEObject Type="Embed" ProgID="Visio.Drawing.15" ShapeID="_x0000_i1028" DrawAspect="Content" ObjectID="_1769866542" r:id="rId14"/>
        </w:object>
      </w:r>
    </w:p>
    <w:p w14:paraId="44B21C5E" w14:textId="5BD7C7D3" w:rsidR="0061235E" w:rsidRDefault="0061235E" w:rsidP="0061235E">
      <w:pPr>
        <w:spacing w:after="120"/>
        <w:jc w:val="center"/>
        <w:rPr>
          <w:rFonts w:ascii="Times New Roman" w:hAnsi="Times New Roman"/>
          <w:szCs w:val="20"/>
        </w:rPr>
      </w:pPr>
      <w:bookmarkStart w:id="9" w:name="_Hlk158022917"/>
      <w:r w:rsidRPr="0061235E">
        <w:rPr>
          <w:rFonts w:ascii="Times New Roman" w:hAnsi="Times New Roman" w:hint="eastAsia"/>
          <w:szCs w:val="20"/>
        </w:rPr>
        <w:t>F</w:t>
      </w:r>
      <w:r w:rsidRPr="0061235E">
        <w:rPr>
          <w:rFonts w:ascii="Times New Roman" w:hAnsi="Times New Roman"/>
          <w:szCs w:val="20"/>
        </w:rPr>
        <w:t xml:space="preserve">igure. </w:t>
      </w:r>
      <w:r w:rsidR="00AC5BA5">
        <w:rPr>
          <w:rFonts w:ascii="Times New Roman" w:hAnsi="Times New Roman"/>
          <w:szCs w:val="20"/>
        </w:rPr>
        <w:t>4</w:t>
      </w:r>
      <w:r w:rsidRPr="0061235E">
        <w:rPr>
          <w:rFonts w:ascii="Times New Roman" w:hAnsi="Times New Roman"/>
          <w:szCs w:val="20"/>
        </w:rPr>
        <w:t xml:space="preserve"> Illustration of a tag backscattering OOK-modulated signals</w:t>
      </w:r>
    </w:p>
    <w:p w14:paraId="6175DF75" w14:textId="58C9DEDC" w:rsidR="00C3640F" w:rsidRPr="00C3640F" w:rsidRDefault="00C3640F" w:rsidP="00C3640F">
      <w:pPr>
        <w:spacing w:after="120"/>
        <w:rPr>
          <w:rFonts w:ascii="Times New Roman" w:eastAsiaTheme="minorEastAsia" w:hAnsi="Times New Roman"/>
          <w:szCs w:val="20"/>
          <w:lang w:eastAsia="zh-CN"/>
        </w:rPr>
      </w:pPr>
      <w:r>
        <w:rPr>
          <w:rFonts w:ascii="Times New Roman" w:eastAsiaTheme="minorEastAsia" w:hAnsi="Times New Roman" w:hint="eastAsia"/>
          <w:szCs w:val="20"/>
          <w:lang w:eastAsia="zh-CN"/>
        </w:rPr>
        <w:t>A</w:t>
      </w:r>
      <w:r>
        <w:rPr>
          <w:rFonts w:ascii="Times New Roman" w:eastAsiaTheme="minorEastAsia" w:hAnsi="Times New Roman"/>
          <w:szCs w:val="20"/>
          <w:lang w:eastAsia="zh-CN"/>
        </w:rPr>
        <w:t xml:space="preserve">s we know, the modulation depth is decided by the degree of impedance matching. However, </w:t>
      </w:r>
      <w:r w:rsidR="00D62BA5">
        <w:rPr>
          <w:rFonts w:ascii="Times New Roman" w:eastAsiaTheme="minorEastAsia" w:hAnsi="Times New Roman"/>
          <w:szCs w:val="20"/>
          <w:lang w:eastAsia="zh-CN"/>
        </w:rPr>
        <w:t xml:space="preserve">non-idea factors </w:t>
      </w:r>
      <w:r w:rsidR="00EF29DD">
        <w:rPr>
          <w:rFonts w:ascii="Times New Roman" w:eastAsiaTheme="minorEastAsia" w:hAnsi="Times New Roman"/>
          <w:szCs w:val="20"/>
          <w:lang w:eastAsia="zh-CN"/>
        </w:rPr>
        <w:t xml:space="preserve">(e.g., transmission line impedance) </w:t>
      </w:r>
      <w:r w:rsidR="00D62BA5">
        <w:rPr>
          <w:rFonts w:ascii="Times New Roman" w:eastAsiaTheme="minorEastAsia" w:hAnsi="Times New Roman"/>
          <w:szCs w:val="20"/>
          <w:lang w:eastAsia="zh-CN"/>
        </w:rPr>
        <w:t xml:space="preserve">will impact the degree of impedance matching. </w:t>
      </w:r>
    </w:p>
    <w:bookmarkEnd w:id="9"/>
    <w:p w14:paraId="284C5314" w14:textId="1C4A3480" w:rsidR="00004AC6" w:rsidRPr="003430C1" w:rsidRDefault="0037347E" w:rsidP="003430C1">
      <w:pPr>
        <w:pStyle w:val="af1"/>
        <w:keepNext/>
        <w:keepLines/>
        <w:numPr>
          <w:ilvl w:val="3"/>
          <w:numId w:val="53"/>
        </w:numPr>
        <w:spacing w:before="240" w:after="240"/>
        <w:ind w:firstLineChars="0"/>
        <w:outlineLvl w:val="3"/>
        <w:rPr>
          <w:rFonts w:ascii="Times New Roman" w:hAnsi="Times New Roman"/>
          <w:b/>
          <w:bCs/>
        </w:rPr>
      </w:pPr>
      <w:r w:rsidRPr="003430C1">
        <w:rPr>
          <w:rFonts w:ascii="Times New Roman" w:hAnsi="Times New Roman"/>
          <w:b/>
          <w:bCs/>
        </w:rPr>
        <w:lastRenderedPageBreak/>
        <w:t xml:space="preserve">BPSK </w:t>
      </w:r>
      <w:r w:rsidR="00FE5C5D" w:rsidRPr="003430C1">
        <w:rPr>
          <w:rFonts w:ascii="Times New Roman" w:hAnsi="Times New Roman"/>
          <w:b/>
          <w:bCs/>
        </w:rPr>
        <w:t>modulation architecture</w:t>
      </w:r>
    </w:p>
    <w:p w14:paraId="098BF4EE" w14:textId="0C88DCBB" w:rsidR="007024E6" w:rsidRPr="007024E6" w:rsidRDefault="007024E6" w:rsidP="003E5AB8">
      <w:pPr>
        <w:jc w:val="both"/>
        <w:rPr>
          <w:rFonts w:ascii="Times New Roman" w:hAnsi="Times New Roman"/>
          <w:b/>
        </w:rPr>
      </w:pPr>
      <w:r w:rsidRPr="007024E6">
        <w:rPr>
          <w:rFonts w:ascii="Times New Roman" w:eastAsia="微软雅黑" w:hAnsi="Times New Roman"/>
          <w:bCs/>
          <w:iCs/>
          <w:szCs w:val="20"/>
        </w:rPr>
        <w:t xml:space="preserve">As shown in figure </w:t>
      </w:r>
      <w:r>
        <w:rPr>
          <w:rFonts w:ascii="Times New Roman" w:eastAsia="微软雅黑" w:hAnsi="Times New Roman"/>
          <w:bCs/>
          <w:iCs/>
          <w:szCs w:val="20"/>
        </w:rPr>
        <w:t>5</w:t>
      </w:r>
      <w:r w:rsidRPr="007024E6">
        <w:rPr>
          <w:rFonts w:ascii="Times New Roman" w:eastAsia="微软雅黑" w:hAnsi="Times New Roman"/>
          <w:bCs/>
          <w:iCs/>
          <w:szCs w:val="20"/>
        </w:rPr>
        <w:t xml:space="preserve">, we give the illustration of a tag backscattering </w:t>
      </w:r>
      <w:r w:rsidR="00CF0BCA">
        <w:rPr>
          <w:rFonts w:ascii="Times New Roman" w:eastAsia="微软雅黑" w:hAnsi="Times New Roman"/>
          <w:bCs/>
          <w:iCs/>
          <w:szCs w:val="20"/>
        </w:rPr>
        <w:t>BPS</w:t>
      </w:r>
      <w:r w:rsidRPr="007024E6">
        <w:rPr>
          <w:rFonts w:ascii="Times New Roman" w:eastAsia="微软雅黑" w:hAnsi="Times New Roman"/>
          <w:bCs/>
          <w:iCs/>
          <w:szCs w:val="20"/>
        </w:rPr>
        <w:t>K-modulated signals</w:t>
      </w:r>
      <w:r w:rsidRPr="007024E6">
        <w:rPr>
          <w:rFonts w:ascii="Times New Roman" w:eastAsia="微软雅黑" w:hAnsi="Times New Roman" w:hint="eastAsia"/>
          <w:bCs/>
          <w:iCs/>
          <w:szCs w:val="20"/>
        </w:rPr>
        <w:t>.</w:t>
      </w:r>
      <w:r w:rsidRPr="007024E6">
        <w:rPr>
          <w:rFonts w:ascii="Times New Roman" w:eastAsia="微软雅黑" w:hAnsi="Times New Roman"/>
          <w:bCs/>
          <w:iCs/>
          <w:szCs w:val="20"/>
        </w:rPr>
        <w:t xml:space="preserve"> Here, Z</w:t>
      </w:r>
      <w:r w:rsidR="009C04AD" w:rsidRPr="009C04AD">
        <w:rPr>
          <w:rFonts w:ascii="Times New Roman" w:eastAsia="微软雅黑" w:hAnsi="Times New Roman"/>
          <w:bCs/>
          <w:iCs/>
          <w:sz w:val="16"/>
          <w:szCs w:val="16"/>
        </w:rPr>
        <w:t>1</w:t>
      </w:r>
      <w:r w:rsidRPr="009C04AD">
        <w:rPr>
          <w:rFonts w:ascii="Times New Roman" w:eastAsia="微软雅黑" w:hAnsi="Times New Roman"/>
          <w:bCs/>
          <w:iCs/>
          <w:sz w:val="16"/>
          <w:szCs w:val="16"/>
        </w:rPr>
        <w:t xml:space="preserve"> </w:t>
      </w:r>
      <w:r w:rsidRPr="007024E6">
        <w:rPr>
          <w:rFonts w:ascii="Times New Roman" w:eastAsia="微软雅黑" w:hAnsi="Times New Roman"/>
          <w:bCs/>
          <w:iCs/>
          <w:szCs w:val="20"/>
        </w:rPr>
        <w:t xml:space="preserve">represents the first load impedance equals to </w:t>
      </w:r>
      <w:r w:rsidR="009C04AD">
        <w:rPr>
          <w:rFonts w:ascii="Times New Roman" w:eastAsia="微软雅黑" w:hAnsi="Times New Roman"/>
          <w:bCs/>
          <w:iCs/>
          <w:szCs w:val="20"/>
        </w:rPr>
        <w:t>short</w:t>
      </w:r>
      <w:r w:rsidRPr="007024E6">
        <w:rPr>
          <w:rFonts w:ascii="Times New Roman" w:eastAsia="微软雅黑" w:hAnsi="Times New Roman"/>
          <w:bCs/>
          <w:iCs/>
          <w:szCs w:val="20"/>
        </w:rPr>
        <w:t xml:space="preserve"> impedance, which can achieve </w:t>
      </w:r>
      <w:r w:rsidR="009C04AD">
        <w:rPr>
          <w:rFonts w:ascii="Times New Roman" w:eastAsia="微软雅黑" w:hAnsi="Times New Roman"/>
          <w:bCs/>
          <w:iCs/>
          <w:szCs w:val="20"/>
        </w:rPr>
        <w:t xml:space="preserve">in-phase of </w:t>
      </w:r>
      <w:r w:rsidRPr="007024E6">
        <w:rPr>
          <w:rFonts w:ascii="Times New Roman" w:eastAsia="微软雅黑" w:hAnsi="Times New Roman"/>
          <w:bCs/>
          <w:iCs/>
          <w:szCs w:val="20"/>
        </w:rPr>
        <w:t>the external CW</w:t>
      </w:r>
      <w:r w:rsidR="009C04AD">
        <w:rPr>
          <w:rFonts w:ascii="Times New Roman" w:eastAsia="微软雅黑" w:hAnsi="Times New Roman"/>
          <w:bCs/>
          <w:iCs/>
          <w:szCs w:val="20"/>
        </w:rPr>
        <w:t xml:space="preserve"> as well as reflecting the CW</w:t>
      </w:r>
      <w:r w:rsidRPr="007024E6">
        <w:rPr>
          <w:rFonts w:ascii="Times New Roman" w:eastAsia="微软雅黑" w:hAnsi="Times New Roman"/>
          <w:bCs/>
          <w:iCs/>
          <w:szCs w:val="20"/>
        </w:rPr>
        <w:t>. Then Z</w:t>
      </w:r>
      <w:r w:rsidR="009C04AD" w:rsidRPr="009C04AD">
        <w:rPr>
          <w:rFonts w:ascii="Times New Roman" w:eastAsia="微软雅黑" w:hAnsi="Times New Roman"/>
          <w:bCs/>
          <w:iCs/>
          <w:sz w:val="18"/>
          <w:szCs w:val="18"/>
        </w:rPr>
        <w:t>2</w:t>
      </w:r>
      <w:r w:rsidRPr="007024E6">
        <w:rPr>
          <w:rFonts w:ascii="Times New Roman" w:eastAsia="微软雅黑" w:hAnsi="Times New Roman"/>
          <w:bCs/>
          <w:iCs/>
          <w:szCs w:val="20"/>
        </w:rPr>
        <w:t xml:space="preserve"> represents the second load equals to open impedance, which can achieve</w:t>
      </w:r>
      <w:r w:rsidR="009C04AD">
        <w:rPr>
          <w:rFonts w:ascii="Times New Roman" w:eastAsia="微软雅黑" w:hAnsi="Times New Roman"/>
          <w:bCs/>
          <w:iCs/>
          <w:szCs w:val="20"/>
        </w:rPr>
        <w:t xml:space="preserve"> anti-phase of external CW as well as reflecting the CW</w:t>
      </w:r>
      <w:r w:rsidRPr="007024E6">
        <w:rPr>
          <w:rFonts w:ascii="Times New Roman" w:eastAsia="微软雅黑" w:hAnsi="Times New Roman"/>
          <w:bCs/>
          <w:iCs/>
          <w:szCs w:val="20"/>
        </w:rPr>
        <w:t xml:space="preserve">. </w:t>
      </w:r>
    </w:p>
    <w:p w14:paraId="6D3E6066" w14:textId="0F31E0C2" w:rsidR="007B5713" w:rsidRDefault="007024E6" w:rsidP="007024E6">
      <w:pPr>
        <w:jc w:val="center"/>
      </w:pPr>
      <w:r>
        <w:object w:dxaOrig="7933" w:dyaOrig="3050" w14:anchorId="0DF4C186">
          <v:shape id="_x0000_i1029" type="#_x0000_t75" style="width:380.15pt;height:146.4pt" o:ole="">
            <v:imagedata r:id="rId15" o:title=""/>
          </v:shape>
          <o:OLEObject Type="Embed" ProgID="Visio.Drawing.15" ShapeID="_x0000_i1029" DrawAspect="Content" ObjectID="_1769866543" r:id="rId16"/>
        </w:object>
      </w:r>
    </w:p>
    <w:p w14:paraId="619B32D7" w14:textId="165E8243" w:rsidR="007024E6" w:rsidRPr="0061235E" w:rsidRDefault="007024E6" w:rsidP="007024E6">
      <w:pPr>
        <w:spacing w:after="120"/>
        <w:jc w:val="center"/>
        <w:rPr>
          <w:rFonts w:ascii="Times New Roman" w:hAnsi="Times New Roman"/>
          <w:szCs w:val="20"/>
        </w:rPr>
      </w:pPr>
      <w:r w:rsidRPr="0061235E">
        <w:rPr>
          <w:rFonts w:ascii="Times New Roman" w:hAnsi="Times New Roman" w:hint="eastAsia"/>
          <w:szCs w:val="20"/>
        </w:rPr>
        <w:t>F</w:t>
      </w:r>
      <w:r w:rsidRPr="0061235E">
        <w:rPr>
          <w:rFonts w:ascii="Times New Roman" w:hAnsi="Times New Roman"/>
          <w:szCs w:val="20"/>
        </w:rPr>
        <w:t xml:space="preserve">igure. </w:t>
      </w:r>
      <w:r>
        <w:rPr>
          <w:rFonts w:ascii="Times New Roman" w:hAnsi="Times New Roman"/>
          <w:szCs w:val="20"/>
        </w:rPr>
        <w:t>5</w:t>
      </w:r>
      <w:r w:rsidRPr="0061235E">
        <w:rPr>
          <w:rFonts w:ascii="Times New Roman" w:hAnsi="Times New Roman"/>
          <w:szCs w:val="20"/>
        </w:rPr>
        <w:t xml:space="preserve"> Illustration of a tag backscattering </w:t>
      </w:r>
      <w:r>
        <w:rPr>
          <w:rFonts w:ascii="Times New Roman" w:hAnsi="Times New Roman"/>
          <w:szCs w:val="20"/>
        </w:rPr>
        <w:t>BPSK</w:t>
      </w:r>
      <w:r w:rsidRPr="0061235E">
        <w:rPr>
          <w:rFonts w:ascii="Times New Roman" w:hAnsi="Times New Roman"/>
          <w:szCs w:val="20"/>
        </w:rPr>
        <w:t>-modulated signals</w:t>
      </w:r>
    </w:p>
    <w:p w14:paraId="6B1A0E15" w14:textId="2A98B80E" w:rsidR="007024E6" w:rsidRDefault="009C04AD" w:rsidP="00795A22">
      <w:pPr>
        <w:jc w:val="both"/>
        <w:rPr>
          <w:rFonts w:ascii="Times New Roman" w:eastAsia="微软雅黑" w:hAnsi="Times New Roman"/>
          <w:b/>
          <w:szCs w:val="20"/>
          <w:lang w:eastAsia="zh-CN"/>
        </w:rPr>
      </w:pPr>
      <w:r w:rsidRPr="009C04AD">
        <w:rPr>
          <w:rFonts w:ascii="Times New Roman" w:eastAsia="微软雅黑" w:hAnsi="Times New Roman" w:hint="eastAsia"/>
          <w:bCs/>
          <w:iCs/>
          <w:szCs w:val="20"/>
        </w:rPr>
        <w:t>I</w:t>
      </w:r>
      <w:r w:rsidRPr="009C04AD">
        <w:rPr>
          <w:rFonts w:ascii="Times New Roman" w:eastAsia="微软雅黑" w:hAnsi="Times New Roman"/>
          <w:bCs/>
          <w:iCs/>
          <w:szCs w:val="20"/>
        </w:rPr>
        <w:t>f all load impedances</w:t>
      </w:r>
      <w:r>
        <w:rPr>
          <w:rFonts w:ascii="Times New Roman" w:eastAsia="微软雅黑" w:hAnsi="Times New Roman"/>
          <w:bCs/>
          <w:iCs/>
          <w:szCs w:val="20"/>
        </w:rPr>
        <w:t xml:space="preserve"> consist with only resistances and we </w:t>
      </w:r>
      <w:r w:rsidR="00795A22">
        <w:rPr>
          <w:rFonts w:ascii="Times New Roman" w:eastAsia="微软雅黑" w:hAnsi="Times New Roman"/>
          <w:bCs/>
          <w:iCs/>
          <w:szCs w:val="20"/>
        </w:rPr>
        <w:t>assume no non-idea impact (e.g., 10000ppm frequency error)</w:t>
      </w:r>
      <w:r>
        <w:rPr>
          <w:rFonts w:ascii="Times New Roman" w:eastAsia="微软雅黑" w:hAnsi="Times New Roman"/>
          <w:bCs/>
          <w:iCs/>
          <w:szCs w:val="20"/>
        </w:rPr>
        <w:t>, then in-phase and anti-phase ca</w:t>
      </w:r>
      <w:r>
        <w:rPr>
          <w:rFonts w:ascii="Times New Roman" w:eastAsia="微软雅黑" w:hAnsi="Times New Roman" w:hint="eastAsia"/>
          <w:bCs/>
          <w:iCs/>
          <w:szCs w:val="20"/>
          <w:lang w:eastAsia="zh-CN"/>
        </w:rPr>
        <w:t>n</w:t>
      </w:r>
      <w:r>
        <w:rPr>
          <w:rFonts w:ascii="Times New Roman" w:eastAsia="微软雅黑" w:hAnsi="Times New Roman"/>
          <w:bCs/>
          <w:iCs/>
          <w:szCs w:val="20"/>
          <w:lang w:eastAsia="zh-CN"/>
        </w:rPr>
        <w:t xml:space="preserve"> be easily achieved. However, </w:t>
      </w:r>
      <w:r w:rsidR="00795A22">
        <w:rPr>
          <w:rFonts w:ascii="Times New Roman" w:eastAsia="微软雅黑" w:hAnsi="Times New Roman"/>
          <w:bCs/>
          <w:iCs/>
          <w:szCs w:val="20"/>
        </w:rPr>
        <w:t xml:space="preserve">the switching between two loads will generate extra capacitor value, which make the phase of backscattered signal offset. Meanwhile, if </w:t>
      </w:r>
      <w:r w:rsidR="00795A22">
        <w:rPr>
          <w:rFonts w:ascii="Times New Roman" w:eastAsia="微软雅黑" w:hAnsi="Times New Roman"/>
          <w:bCs/>
          <w:iCs/>
          <w:szCs w:val="20"/>
          <w:lang w:eastAsia="zh-CN"/>
        </w:rPr>
        <w:t>oscillator to generate ON-OFF waveform has</w:t>
      </w:r>
      <w:r w:rsidR="00795A22">
        <w:rPr>
          <w:rFonts w:ascii="Times New Roman" w:eastAsia="微软雅黑" w:hAnsi="Times New Roman"/>
          <w:bCs/>
          <w:iCs/>
          <w:szCs w:val="20"/>
        </w:rPr>
        <w:t xml:space="preserve"> higher frequency error (e.g., </w:t>
      </w:r>
      <w:r w:rsidR="00795A22">
        <w:rPr>
          <w:rFonts w:ascii="Times New Roman" w:eastAsia="微软雅黑" w:hAnsi="Times New Roman"/>
          <w:bCs/>
          <w:iCs/>
          <w:szCs w:val="20"/>
          <w:lang w:eastAsia="zh-CN"/>
        </w:rPr>
        <w:t>&gt;200ppm</w:t>
      </w:r>
      <w:r w:rsidR="00795A22">
        <w:rPr>
          <w:rFonts w:ascii="Times New Roman" w:eastAsia="微软雅黑" w:hAnsi="Times New Roman"/>
          <w:bCs/>
          <w:iCs/>
          <w:szCs w:val="20"/>
        </w:rPr>
        <w:t xml:space="preserve">), the phase offset of backscattered signal will further </w:t>
      </w:r>
      <w:r w:rsidR="00562ED6">
        <w:rPr>
          <w:rFonts w:ascii="Times New Roman" w:eastAsia="微软雅黑" w:hAnsi="Times New Roman"/>
          <w:bCs/>
          <w:iCs/>
          <w:szCs w:val="20"/>
        </w:rPr>
        <w:t>be enhanced</w:t>
      </w:r>
      <w:r w:rsidR="00795A22">
        <w:rPr>
          <w:rFonts w:ascii="Times New Roman" w:eastAsia="微软雅黑" w:hAnsi="Times New Roman"/>
          <w:bCs/>
          <w:iCs/>
          <w:szCs w:val="20"/>
        </w:rPr>
        <w:t>.</w:t>
      </w:r>
    </w:p>
    <w:p w14:paraId="169182D1" w14:textId="5F005905" w:rsidR="007B5713" w:rsidRPr="008452E4" w:rsidRDefault="008452E4" w:rsidP="00004AC6">
      <w:pPr>
        <w:jc w:val="both"/>
        <w:rPr>
          <w:rFonts w:ascii="Times New Roman" w:eastAsia="微软雅黑" w:hAnsi="Times New Roman"/>
          <w:bCs/>
          <w:iCs/>
          <w:szCs w:val="20"/>
        </w:rPr>
      </w:pPr>
      <w:r w:rsidRPr="008452E4">
        <w:rPr>
          <w:rFonts w:ascii="Times New Roman" w:eastAsia="微软雅黑" w:hAnsi="Times New Roman"/>
          <w:bCs/>
          <w:iCs/>
          <w:szCs w:val="20"/>
          <w:lang w:eastAsia="zh-CN"/>
        </w:rPr>
        <w:t>In addition, QAM can be designed by using at least 4 impedance states or 2 impedance states with I/Q path. However, the phase is impacted by frequency error and other factors. Thus, QAM is low priority to study.</w:t>
      </w:r>
    </w:p>
    <w:p w14:paraId="06EB164E" w14:textId="0992593E" w:rsidR="00004AC6" w:rsidRPr="003430C1" w:rsidRDefault="00F60E5D" w:rsidP="003430C1">
      <w:pPr>
        <w:pStyle w:val="af1"/>
        <w:keepNext/>
        <w:keepLines/>
        <w:numPr>
          <w:ilvl w:val="3"/>
          <w:numId w:val="53"/>
        </w:numPr>
        <w:spacing w:before="240" w:after="240"/>
        <w:ind w:firstLineChars="0"/>
        <w:outlineLvl w:val="3"/>
        <w:rPr>
          <w:rFonts w:ascii="Times New Roman" w:hAnsi="Times New Roman"/>
          <w:b/>
          <w:bCs/>
        </w:rPr>
      </w:pPr>
      <w:r w:rsidRPr="003430C1">
        <w:rPr>
          <w:rFonts w:ascii="Times New Roman" w:hAnsi="Times New Roman"/>
          <w:b/>
          <w:bCs/>
        </w:rPr>
        <w:t>2</w:t>
      </w:r>
      <w:r w:rsidR="0037347E" w:rsidRPr="003430C1">
        <w:rPr>
          <w:rFonts w:ascii="Times New Roman" w:hAnsi="Times New Roman"/>
          <w:b/>
          <w:bCs/>
        </w:rPr>
        <w:t xml:space="preserve">FSK </w:t>
      </w:r>
      <w:r w:rsidR="00FE5C5D" w:rsidRPr="003430C1">
        <w:rPr>
          <w:rFonts w:ascii="Times New Roman" w:hAnsi="Times New Roman"/>
          <w:b/>
          <w:bCs/>
        </w:rPr>
        <w:t>modulation architecture</w:t>
      </w:r>
    </w:p>
    <w:p w14:paraId="3830B70F" w14:textId="48882686" w:rsidR="003322F8" w:rsidRPr="000F5D96" w:rsidRDefault="00004AC6" w:rsidP="007B5713">
      <w:pPr>
        <w:pStyle w:val="af1"/>
        <w:spacing w:after="120"/>
        <w:ind w:firstLineChars="0" w:firstLine="0"/>
        <w:rPr>
          <w:rFonts w:ascii="Times New Roman" w:eastAsia="微软雅黑" w:hAnsi="Times New Roman"/>
          <w:bCs/>
          <w:iCs/>
          <w:szCs w:val="20"/>
        </w:rPr>
      </w:pPr>
      <w:r w:rsidRPr="00330778">
        <w:rPr>
          <w:rFonts w:ascii="Times New Roman" w:eastAsia="微软雅黑" w:hAnsi="Times New Roman"/>
          <w:bCs/>
          <w:iCs/>
          <w:kern w:val="0"/>
          <w:sz w:val="20"/>
          <w:szCs w:val="20"/>
          <w:lang w:eastAsia="en-US"/>
        </w:rPr>
        <w:t xml:space="preserve">As shown in figure </w:t>
      </w:r>
      <w:r w:rsidR="004059A4">
        <w:rPr>
          <w:rFonts w:ascii="Times New Roman" w:eastAsia="微软雅黑" w:hAnsi="Times New Roman"/>
          <w:bCs/>
          <w:iCs/>
          <w:kern w:val="0"/>
          <w:sz w:val="20"/>
          <w:szCs w:val="20"/>
        </w:rPr>
        <w:t>6</w:t>
      </w:r>
      <w:r w:rsidRPr="00330778">
        <w:rPr>
          <w:rFonts w:ascii="Times New Roman" w:eastAsia="微软雅黑" w:hAnsi="Times New Roman"/>
          <w:bCs/>
          <w:iCs/>
          <w:kern w:val="0"/>
          <w:sz w:val="20"/>
          <w:szCs w:val="20"/>
          <w:lang w:eastAsia="en-US"/>
        </w:rPr>
        <w:t xml:space="preserve">, </w:t>
      </w:r>
      <w:r w:rsidR="004059A4" w:rsidRPr="007024E6">
        <w:rPr>
          <w:rFonts w:ascii="Times New Roman" w:eastAsia="微软雅黑" w:hAnsi="Times New Roman"/>
          <w:bCs/>
          <w:iCs/>
          <w:szCs w:val="20"/>
        </w:rPr>
        <w:t xml:space="preserve">we give the illustration of a tag backscattering </w:t>
      </w:r>
      <w:r w:rsidR="004059A4">
        <w:rPr>
          <w:rFonts w:ascii="Times New Roman" w:eastAsia="微软雅黑" w:hAnsi="Times New Roman"/>
          <w:bCs/>
          <w:iCs/>
          <w:szCs w:val="20"/>
        </w:rPr>
        <w:t>2FS</w:t>
      </w:r>
      <w:r w:rsidR="004059A4" w:rsidRPr="007024E6">
        <w:rPr>
          <w:rFonts w:ascii="Times New Roman" w:eastAsia="微软雅黑" w:hAnsi="Times New Roman"/>
          <w:bCs/>
          <w:iCs/>
          <w:szCs w:val="20"/>
        </w:rPr>
        <w:t>K-modulated signals</w:t>
      </w:r>
      <w:r w:rsidR="004059A4" w:rsidRPr="007024E6">
        <w:rPr>
          <w:rFonts w:ascii="Times New Roman" w:eastAsia="微软雅黑" w:hAnsi="Times New Roman" w:hint="eastAsia"/>
          <w:bCs/>
          <w:iCs/>
          <w:szCs w:val="20"/>
        </w:rPr>
        <w:t>.</w:t>
      </w:r>
      <w:r w:rsidR="004059A4" w:rsidRPr="007024E6">
        <w:rPr>
          <w:rFonts w:ascii="Times New Roman" w:eastAsia="微软雅黑" w:hAnsi="Times New Roman"/>
          <w:bCs/>
          <w:iCs/>
          <w:szCs w:val="20"/>
        </w:rPr>
        <w:t xml:space="preserve"> </w:t>
      </w:r>
      <w:r w:rsidR="004059A4">
        <w:rPr>
          <w:rFonts w:ascii="Times New Roman" w:eastAsia="微软雅黑" w:hAnsi="Times New Roman"/>
          <w:bCs/>
          <w:iCs/>
          <w:szCs w:val="20"/>
        </w:rPr>
        <w:t>Here</w:t>
      </w:r>
      <w:r w:rsidR="004059A4" w:rsidRPr="007024E6">
        <w:rPr>
          <w:rFonts w:ascii="Times New Roman" w:eastAsia="微软雅黑" w:hAnsi="Times New Roman"/>
          <w:bCs/>
          <w:iCs/>
          <w:szCs w:val="20"/>
        </w:rPr>
        <w:t>, Z</w:t>
      </w:r>
      <w:r w:rsidR="004059A4" w:rsidRPr="009C04AD">
        <w:rPr>
          <w:rFonts w:ascii="Times New Roman" w:eastAsia="微软雅黑" w:hAnsi="Times New Roman"/>
          <w:bCs/>
          <w:iCs/>
          <w:sz w:val="16"/>
          <w:szCs w:val="16"/>
        </w:rPr>
        <w:t xml:space="preserve">1 </w:t>
      </w:r>
      <w:r w:rsidR="004059A4">
        <w:rPr>
          <w:rFonts w:ascii="Times New Roman" w:eastAsia="微软雅黑" w:hAnsi="Times New Roman"/>
          <w:bCs/>
          <w:iCs/>
          <w:szCs w:val="20"/>
        </w:rPr>
        <w:t>and</w:t>
      </w:r>
      <w:r w:rsidR="004059A4" w:rsidRPr="004059A4">
        <w:rPr>
          <w:rFonts w:ascii="Times New Roman" w:eastAsia="微软雅黑" w:hAnsi="Times New Roman"/>
          <w:bCs/>
          <w:iCs/>
          <w:szCs w:val="20"/>
        </w:rPr>
        <w:t xml:space="preserve"> </w:t>
      </w:r>
      <w:r w:rsidR="004059A4" w:rsidRPr="007024E6">
        <w:rPr>
          <w:rFonts w:ascii="Times New Roman" w:eastAsia="微软雅黑" w:hAnsi="Times New Roman"/>
          <w:bCs/>
          <w:iCs/>
          <w:szCs w:val="20"/>
        </w:rPr>
        <w:t>Z</w:t>
      </w:r>
      <w:r w:rsidR="004059A4" w:rsidRPr="009C04AD">
        <w:rPr>
          <w:rFonts w:ascii="Times New Roman" w:eastAsia="微软雅黑" w:hAnsi="Times New Roman"/>
          <w:bCs/>
          <w:iCs/>
          <w:sz w:val="18"/>
          <w:szCs w:val="18"/>
        </w:rPr>
        <w:t>2</w:t>
      </w:r>
      <w:r w:rsidR="004059A4">
        <w:rPr>
          <w:rFonts w:ascii="Times New Roman" w:eastAsia="微软雅黑" w:hAnsi="Times New Roman"/>
          <w:bCs/>
          <w:iCs/>
          <w:sz w:val="18"/>
          <w:szCs w:val="18"/>
        </w:rPr>
        <w:t xml:space="preserve"> </w:t>
      </w:r>
      <w:r w:rsidR="004059A4">
        <w:rPr>
          <w:rFonts w:ascii="Times New Roman" w:eastAsia="微软雅黑" w:hAnsi="Times New Roman"/>
          <w:bCs/>
          <w:iCs/>
          <w:szCs w:val="20"/>
        </w:rPr>
        <w:t xml:space="preserve">represent the short and open impedances, which makes sure that the reflection coefficient equals to 1 and -1. </w:t>
      </w:r>
      <w:r w:rsidR="003322F8">
        <w:rPr>
          <w:rFonts w:ascii="Times New Roman" w:eastAsia="微软雅黑" w:hAnsi="Times New Roman"/>
          <w:bCs/>
          <w:iCs/>
          <w:szCs w:val="20"/>
        </w:rPr>
        <w:t>The other 2FSK modulation method with non-load modulation can be discovered in figure 7. Tag can change the response frequency of the circuit by adjusting the capacitance of the circuit to realize 2FSK modulation. FSK has better BER performance than OOK</w:t>
      </w:r>
      <w:r w:rsidR="00FC1E31">
        <w:rPr>
          <w:rFonts w:ascii="Times New Roman" w:eastAsia="微软雅黑" w:hAnsi="Times New Roman"/>
          <w:bCs/>
          <w:iCs/>
          <w:szCs w:val="20"/>
        </w:rPr>
        <w:t xml:space="preserve"> [</w:t>
      </w:r>
      <w:r w:rsidR="008A2633">
        <w:rPr>
          <w:rFonts w:ascii="Times New Roman" w:eastAsia="微软雅黑" w:hAnsi="Times New Roman"/>
          <w:bCs/>
          <w:iCs/>
          <w:szCs w:val="20"/>
        </w:rPr>
        <w:t>6</w:t>
      </w:r>
      <w:r w:rsidR="00FC1E31">
        <w:rPr>
          <w:rFonts w:ascii="Times New Roman" w:eastAsia="微软雅黑" w:hAnsi="Times New Roman"/>
          <w:bCs/>
          <w:iCs/>
          <w:szCs w:val="20"/>
        </w:rPr>
        <w:t>]</w:t>
      </w:r>
      <w:r w:rsidR="003322F8">
        <w:rPr>
          <w:rFonts w:ascii="Times New Roman" w:eastAsia="微软雅黑" w:hAnsi="Times New Roman"/>
          <w:bCs/>
          <w:iCs/>
          <w:szCs w:val="20"/>
        </w:rPr>
        <w:t xml:space="preserve">. In addition, variable capacitor with frequency modulation can also </w:t>
      </w:r>
      <w:proofErr w:type="spellStart"/>
      <w:r w:rsidR="003322F8">
        <w:rPr>
          <w:rFonts w:ascii="Times New Roman" w:eastAsia="微软雅黑" w:hAnsi="Times New Roman"/>
          <w:bCs/>
          <w:iCs/>
          <w:szCs w:val="20"/>
        </w:rPr>
        <w:t>used</w:t>
      </w:r>
      <w:proofErr w:type="spellEnd"/>
      <w:r w:rsidR="003322F8">
        <w:rPr>
          <w:rFonts w:ascii="Times New Roman" w:eastAsia="微软雅黑" w:hAnsi="Times New Roman"/>
          <w:bCs/>
          <w:iCs/>
          <w:szCs w:val="20"/>
        </w:rPr>
        <w:t xml:space="preserve"> for 2FSK, but it’s an active component.</w:t>
      </w:r>
    </w:p>
    <w:p w14:paraId="7F63EBD0" w14:textId="5514C647" w:rsidR="00004AC6" w:rsidRDefault="00F60E5D" w:rsidP="00F60E5D">
      <w:pPr>
        <w:jc w:val="center"/>
      </w:pPr>
      <w:r>
        <w:object w:dxaOrig="7921" w:dyaOrig="3470" w14:anchorId="11010B58">
          <v:shape id="_x0000_i1030" type="#_x0000_t75" style="width:360.7pt;height:158pt" o:ole="">
            <v:imagedata r:id="rId17" o:title=""/>
          </v:shape>
          <o:OLEObject Type="Embed" ProgID="Visio.Drawing.15" ShapeID="_x0000_i1030" DrawAspect="Content" ObjectID="_1769866544" r:id="rId18"/>
        </w:object>
      </w:r>
    </w:p>
    <w:p w14:paraId="2B69814E" w14:textId="02DB9AF5" w:rsidR="00F60E5D" w:rsidRPr="00E56BAC" w:rsidRDefault="00F60E5D" w:rsidP="00E56BAC">
      <w:pPr>
        <w:spacing w:after="120"/>
        <w:jc w:val="center"/>
        <w:rPr>
          <w:rFonts w:ascii="Times New Roman" w:hAnsi="Times New Roman"/>
          <w:szCs w:val="20"/>
        </w:rPr>
      </w:pPr>
      <w:r w:rsidRPr="0061235E">
        <w:rPr>
          <w:rFonts w:ascii="Times New Roman" w:hAnsi="Times New Roman" w:hint="eastAsia"/>
          <w:szCs w:val="20"/>
        </w:rPr>
        <w:t>F</w:t>
      </w:r>
      <w:r w:rsidRPr="0061235E">
        <w:rPr>
          <w:rFonts w:ascii="Times New Roman" w:hAnsi="Times New Roman"/>
          <w:szCs w:val="20"/>
        </w:rPr>
        <w:t xml:space="preserve">igure. </w:t>
      </w:r>
      <w:r>
        <w:rPr>
          <w:rFonts w:ascii="Times New Roman" w:hAnsi="Times New Roman"/>
          <w:szCs w:val="20"/>
        </w:rPr>
        <w:t>6</w:t>
      </w:r>
      <w:r w:rsidRPr="0061235E">
        <w:rPr>
          <w:rFonts w:ascii="Times New Roman" w:hAnsi="Times New Roman"/>
          <w:szCs w:val="20"/>
        </w:rPr>
        <w:t xml:space="preserve"> Illustration of a tag backscattering </w:t>
      </w:r>
      <w:r>
        <w:rPr>
          <w:rFonts w:ascii="Times New Roman" w:hAnsi="Times New Roman"/>
          <w:szCs w:val="20"/>
        </w:rPr>
        <w:t>2</w:t>
      </w:r>
      <w:r w:rsidRPr="00F60E5D">
        <w:rPr>
          <w:rFonts w:ascii="Times New Roman" w:hAnsi="Times New Roman" w:hint="eastAsia"/>
          <w:szCs w:val="20"/>
        </w:rPr>
        <w:t>F</w:t>
      </w:r>
      <w:r>
        <w:rPr>
          <w:rFonts w:ascii="Times New Roman" w:hAnsi="Times New Roman"/>
          <w:szCs w:val="20"/>
        </w:rPr>
        <w:t>SK</w:t>
      </w:r>
      <w:r w:rsidRPr="0061235E">
        <w:rPr>
          <w:rFonts w:ascii="Times New Roman" w:hAnsi="Times New Roman"/>
          <w:szCs w:val="20"/>
        </w:rPr>
        <w:t>-modulated signals</w:t>
      </w:r>
    </w:p>
    <w:p w14:paraId="26003937" w14:textId="56378801" w:rsidR="00F60E5D" w:rsidRDefault="00F60E5D" w:rsidP="00F60E5D">
      <w:pPr>
        <w:jc w:val="center"/>
      </w:pPr>
      <w:r w:rsidRPr="00765005">
        <w:rPr>
          <w:noProof/>
          <w:lang w:eastAsia="zh-CN"/>
        </w:rPr>
        <w:drawing>
          <wp:inline distT="0" distB="0" distL="0" distR="0" wp14:anchorId="03F8E8D1" wp14:editId="7F083E1D">
            <wp:extent cx="2969308" cy="1116174"/>
            <wp:effectExtent l="0" t="0" r="2540" b="825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9"/>
                    <a:srcRect b="24014"/>
                    <a:stretch/>
                  </pic:blipFill>
                  <pic:spPr bwMode="auto">
                    <a:xfrm>
                      <a:off x="0" y="0"/>
                      <a:ext cx="3049342" cy="1146259"/>
                    </a:xfrm>
                    <a:prstGeom prst="rect">
                      <a:avLst/>
                    </a:prstGeom>
                    <a:ln>
                      <a:noFill/>
                    </a:ln>
                    <a:extLst>
                      <a:ext uri="{53640926-AAD7-44D8-BBD7-CCE9431645EC}">
                        <a14:shadowObscured xmlns:a14="http://schemas.microsoft.com/office/drawing/2010/main"/>
                      </a:ext>
                    </a:extLst>
                  </pic:spPr>
                </pic:pic>
              </a:graphicData>
            </a:graphic>
          </wp:inline>
        </w:drawing>
      </w:r>
    </w:p>
    <w:p w14:paraId="0238B8AE" w14:textId="1E807463" w:rsidR="00F60E5D" w:rsidRPr="0061235E" w:rsidRDefault="00F60E5D" w:rsidP="00F60E5D">
      <w:pPr>
        <w:spacing w:after="120"/>
        <w:jc w:val="center"/>
        <w:rPr>
          <w:rFonts w:ascii="Times New Roman" w:hAnsi="Times New Roman"/>
          <w:szCs w:val="20"/>
        </w:rPr>
      </w:pPr>
      <w:r w:rsidRPr="0061235E">
        <w:rPr>
          <w:rFonts w:ascii="Times New Roman" w:hAnsi="Times New Roman" w:hint="eastAsia"/>
          <w:szCs w:val="20"/>
        </w:rPr>
        <w:lastRenderedPageBreak/>
        <w:t>F</w:t>
      </w:r>
      <w:r w:rsidRPr="0061235E">
        <w:rPr>
          <w:rFonts w:ascii="Times New Roman" w:hAnsi="Times New Roman"/>
          <w:szCs w:val="20"/>
        </w:rPr>
        <w:t xml:space="preserve">igure. </w:t>
      </w:r>
      <w:r>
        <w:rPr>
          <w:rFonts w:ascii="Times New Roman" w:hAnsi="Times New Roman"/>
          <w:szCs w:val="20"/>
        </w:rPr>
        <w:t>7</w:t>
      </w:r>
      <w:r w:rsidRPr="0061235E">
        <w:rPr>
          <w:rFonts w:ascii="Times New Roman" w:hAnsi="Times New Roman"/>
          <w:szCs w:val="20"/>
        </w:rPr>
        <w:t xml:space="preserve"> </w:t>
      </w:r>
      <w:r w:rsidRPr="00F60E5D">
        <w:rPr>
          <w:rFonts w:ascii="Times New Roman" w:hAnsi="Times New Roman" w:hint="eastAsia"/>
          <w:szCs w:val="20"/>
        </w:rPr>
        <w:t>Resis</w:t>
      </w:r>
      <w:r>
        <w:rPr>
          <w:rFonts w:ascii="Times New Roman" w:hAnsi="Times New Roman"/>
          <w:szCs w:val="20"/>
        </w:rPr>
        <w:t>tance-based 2FSK modulation</w:t>
      </w:r>
      <w:r w:rsidR="00C13BB2">
        <w:rPr>
          <w:rFonts w:ascii="Times New Roman" w:hAnsi="Times New Roman"/>
          <w:szCs w:val="20"/>
        </w:rPr>
        <w:t xml:space="preserve"> [6]</w:t>
      </w:r>
    </w:p>
    <w:p w14:paraId="5DB0D964" w14:textId="77777777" w:rsidR="00832FCB" w:rsidRDefault="00832FCB" w:rsidP="00FC1E31">
      <w:pPr>
        <w:jc w:val="both"/>
        <w:rPr>
          <w:rFonts w:ascii="Times New Roman" w:hAnsi="Times New Roman"/>
        </w:rPr>
      </w:pPr>
    </w:p>
    <w:p w14:paraId="21FB33BE" w14:textId="6694F43E" w:rsidR="00C17333" w:rsidRDefault="00C17333" w:rsidP="00FC1E31">
      <w:pPr>
        <w:jc w:val="both"/>
        <w:rPr>
          <w:rFonts w:ascii="Times New Roman" w:hAnsi="Times New Roman"/>
        </w:rPr>
      </w:pPr>
      <w:r w:rsidRPr="00C17333">
        <w:rPr>
          <w:rFonts w:ascii="Times New Roman" w:hAnsi="Times New Roman" w:hint="eastAsia"/>
        </w:rPr>
        <w:t>T</w:t>
      </w:r>
      <w:r w:rsidRPr="00C17333">
        <w:rPr>
          <w:rFonts w:ascii="Times New Roman" w:hAnsi="Times New Roman"/>
        </w:rPr>
        <w:t>hree</w:t>
      </w:r>
      <w:r>
        <w:rPr>
          <w:rFonts w:ascii="Times New Roman" w:hAnsi="Times New Roman"/>
        </w:rPr>
        <w:t xml:space="preserve"> types of </w:t>
      </w:r>
      <w:r w:rsidR="0079106A">
        <w:rPr>
          <w:rFonts w:ascii="Times New Roman" w:hAnsi="Times New Roman"/>
        </w:rPr>
        <w:t>potential modulation architectures for low-power low complexity tag are analyzed in the above, and the comparisons of them are summarized in table 1.</w:t>
      </w:r>
    </w:p>
    <w:p w14:paraId="1F38A317" w14:textId="77777777" w:rsidR="0033322D" w:rsidRDefault="0033322D" w:rsidP="00FC1E31">
      <w:pPr>
        <w:jc w:val="both"/>
        <w:rPr>
          <w:rFonts w:ascii="Times New Roman" w:hAnsi="Times New Roman"/>
        </w:rPr>
      </w:pPr>
    </w:p>
    <w:p w14:paraId="4EC31ABA" w14:textId="1B584077" w:rsidR="0033322D" w:rsidRDefault="0033322D" w:rsidP="0033322D">
      <w:pPr>
        <w:jc w:val="center"/>
        <w:rPr>
          <w:rFonts w:ascii="Times New Roman" w:hAnsi="Times New Roman"/>
        </w:rPr>
      </w:pPr>
      <w:r>
        <w:rPr>
          <w:rFonts w:ascii="Times New Roman" w:hAnsi="Times New Roman"/>
        </w:rPr>
        <w:t>Table 1 Comparison of low-power low-complexity modulation architectures</w:t>
      </w:r>
    </w:p>
    <w:p w14:paraId="4A453BC9" w14:textId="77777777" w:rsidR="0033322D" w:rsidRDefault="0033322D" w:rsidP="00FC1E31">
      <w:pPr>
        <w:jc w:val="both"/>
        <w:rPr>
          <w:rFonts w:ascii="Times New Roman" w:hAnsi="Times New Roman"/>
        </w:rPr>
      </w:pPr>
    </w:p>
    <w:tbl>
      <w:tblPr>
        <w:tblStyle w:val="afc"/>
        <w:tblW w:w="0" w:type="auto"/>
        <w:jc w:val="center"/>
        <w:tblLook w:val="04A0" w:firstRow="1" w:lastRow="0" w:firstColumn="1" w:lastColumn="0" w:noHBand="0" w:noVBand="1"/>
      </w:tblPr>
      <w:tblGrid>
        <w:gridCol w:w="1473"/>
        <w:gridCol w:w="2117"/>
        <w:gridCol w:w="1614"/>
        <w:gridCol w:w="1312"/>
        <w:gridCol w:w="1268"/>
        <w:gridCol w:w="1276"/>
      </w:tblGrid>
      <w:tr w:rsidR="00B211D4" w14:paraId="170E293F" w14:textId="782B15BF" w:rsidTr="00164CBE">
        <w:trPr>
          <w:jc w:val="center"/>
        </w:trPr>
        <w:tc>
          <w:tcPr>
            <w:tcW w:w="1473" w:type="dxa"/>
          </w:tcPr>
          <w:p w14:paraId="2F7C6402" w14:textId="61A0DB85" w:rsidR="00B211D4" w:rsidRPr="0033322D" w:rsidRDefault="00B211D4" w:rsidP="0033322D">
            <w:pPr>
              <w:jc w:val="center"/>
              <w:rPr>
                <w:rFonts w:ascii="Times New Roman" w:eastAsiaTheme="minorEastAsia" w:hAnsi="Times New Roman"/>
                <w:lang w:eastAsia="zh-CN"/>
              </w:rPr>
            </w:pPr>
            <w:r>
              <w:rPr>
                <w:rFonts w:ascii="Times New Roman" w:eastAsiaTheme="minorEastAsia" w:hAnsi="Times New Roman" w:hint="eastAsia"/>
                <w:lang w:eastAsia="zh-CN"/>
              </w:rPr>
              <w:t>M</w:t>
            </w:r>
            <w:r>
              <w:rPr>
                <w:rFonts w:ascii="Times New Roman" w:eastAsiaTheme="minorEastAsia" w:hAnsi="Times New Roman"/>
                <w:lang w:eastAsia="zh-CN"/>
              </w:rPr>
              <w:t>odulation architectures</w:t>
            </w:r>
          </w:p>
        </w:tc>
        <w:tc>
          <w:tcPr>
            <w:tcW w:w="2117" w:type="dxa"/>
          </w:tcPr>
          <w:p w14:paraId="52157ADD" w14:textId="7828829E" w:rsidR="00B211D4" w:rsidRDefault="00B211D4" w:rsidP="0033322D">
            <w:pPr>
              <w:jc w:val="center"/>
              <w:rPr>
                <w:rFonts w:ascii="Times New Roman" w:hAnsi="Times New Roman"/>
              </w:rPr>
            </w:pPr>
            <w:r w:rsidRPr="00832FCB">
              <w:rPr>
                <w:rFonts w:ascii="Times New Roman" w:eastAsiaTheme="minorEastAsia" w:hAnsi="Times New Roman" w:hint="eastAsia"/>
                <w:lang w:eastAsia="zh-CN"/>
              </w:rPr>
              <w:t>Power</w:t>
            </w:r>
            <w:r w:rsidRPr="00832FCB">
              <w:rPr>
                <w:rFonts w:ascii="Times New Roman" w:eastAsiaTheme="minorEastAsia" w:hAnsi="Times New Roman"/>
                <w:lang w:eastAsia="zh-CN"/>
              </w:rPr>
              <w:t xml:space="preserve"> consumption</w:t>
            </w:r>
          </w:p>
        </w:tc>
        <w:tc>
          <w:tcPr>
            <w:tcW w:w="1614" w:type="dxa"/>
          </w:tcPr>
          <w:p w14:paraId="24777D49" w14:textId="17B971E7" w:rsidR="00B211D4" w:rsidRPr="00832FCB" w:rsidRDefault="00B211D4" w:rsidP="0033322D">
            <w:pPr>
              <w:jc w:val="center"/>
              <w:rPr>
                <w:rFonts w:ascii="Times New Roman" w:eastAsiaTheme="minorEastAsia" w:hAnsi="Times New Roman"/>
                <w:lang w:eastAsia="zh-CN"/>
              </w:rPr>
            </w:pPr>
            <w:r>
              <w:rPr>
                <w:rFonts w:ascii="Times New Roman" w:eastAsiaTheme="minorEastAsia" w:hAnsi="Times New Roman" w:hint="eastAsia"/>
                <w:lang w:eastAsia="zh-CN"/>
              </w:rPr>
              <w:t>M</w:t>
            </w:r>
            <w:r>
              <w:rPr>
                <w:rFonts w:ascii="Times New Roman" w:eastAsiaTheme="minorEastAsia" w:hAnsi="Times New Roman"/>
                <w:lang w:eastAsia="zh-CN"/>
              </w:rPr>
              <w:t>odulation schemes</w:t>
            </w:r>
          </w:p>
        </w:tc>
        <w:tc>
          <w:tcPr>
            <w:tcW w:w="1312" w:type="dxa"/>
          </w:tcPr>
          <w:p w14:paraId="16F6CECD" w14:textId="77777777" w:rsidR="00B211D4" w:rsidRPr="00164CBE" w:rsidRDefault="00B211D4" w:rsidP="0033322D">
            <w:pPr>
              <w:jc w:val="center"/>
              <w:rPr>
                <w:rFonts w:ascii="Times New Roman" w:eastAsiaTheme="minorEastAsia" w:hAnsi="Times New Roman"/>
                <w:lang w:eastAsia="zh-CN"/>
              </w:rPr>
            </w:pPr>
            <w:r w:rsidRPr="00164CBE">
              <w:rPr>
                <w:rFonts w:ascii="Times New Roman" w:eastAsiaTheme="minorEastAsia" w:hAnsi="Times New Roman" w:hint="eastAsia"/>
                <w:lang w:eastAsia="zh-CN"/>
              </w:rPr>
              <w:t>R</w:t>
            </w:r>
            <w:r w:rsidRPr="00164CBE">
              <w:rPr>
                <w:rFonts w:ascii="Times New Roman" w:eastAsiaTheme="minorEastAsia" w:hAnsi="Times New Roman"/>
                <w:lang w:eastAsia="zh-CN"/>
              </w:rPr>
              <w:t>eturn</w:t>
            </w:r>
          </w:p>
          <w:p w14:paraId="56D62168" w14:textId="6BCDF931" w:rsidR="00B211D4" w:rsidRDefault="00B211D4" w:rsidP="0033322D">
            <w:pPr>
              <w:jc w:val="center"/>
              <w:rPr>
                <w:rFonts w:ascii="Times New Roman" w:eastAsiaTheme="minorEastAsia" w:hAnsi="Times New Roman"/>
                <w:lang w:eastAsia="zh-CN"/>
              </w:rPr>
            </w:pPr>
            <w:r w:rsidRPr="00164CBE">
              <w:rPr>
                <w:rFonts w:ascii="Times New Roman" w:eastAsiaTheme="minorEastAsia" w:hAnsi="Times New Roman"/>
                <w:lang w:eastAsia="zh-CN"/>
              </w:rPr>
              <w:t>Loss (dB)</w:t>
            </w:r>
            <w:r w:rsidR="00164CBE">
              <w:rPr>
                <w:rFonts w:ascii="Times New Roman" w:eastAsiaTheme="minorEastAsia" w:hAnsi="Times New Roman"/>
                <w:lang w:eastAsia="zh-CN"/>
              </w:rPr>
              <w:t xml:space="preserve"> [6]</w:t>
            </w:r>
          </w:p>
        </w:tc>
        <w:tc>
          <w:tcPr>
            <w:tcW w:w="1268" w:type="dxa"/>
          </w:tcPr>
          <w:p w14:paraId="15856230" w14:textId="77496C8C" w:rsidR="00B211D4" w:rsidRDefault="00B211D4" w:rsidP="0033322D">
            <w:pPr>
              <w:jc w:val="center"/>
              <w:rPr>
                <w:rFonts w:ascii="Times New Roman" w:eastAsiaTheme="minorEastAsia" w:hAnsi="Times New Roman"/>
                <w:lang w:eastAsia="zh-CN"/>
              </w:rPr>
            </w:pPr>
            <w:r>
              <w:rPr>
                <w:rFonts w:ascii="Times New Roman" w:eastAsiaTheme="minorEastAsia" w:hAnsi="Times New Roman"/>
                <w:lang w:eastAsia="zh-CN"/>
              </w:rPr>
              <w:t>Modulation complexity</w:t>
            </w:r>
          </w:p>
        </w:tc>
        <w:tc>
          <w:tcPr>
            <w:tcW w:w="1276" w:type="dxa"/>
          </w:tcPr>
          <w:p w14:paraId="32B71DAE" w14:textId="77777777" w:rsidR="00B211D4" w:rsidRDefault="00B211D4" w:rsidP="0033322D">
            <w:pPr>
              <w:jc w:val="center"/>
              <w:rPr>
                <w:rFonts w:ascii="Times New Roman" w:eastAsiaTheme="minorEastAsia" w:hAnsi="Times New Roman"/>
                <w:lang w:eastAsia="zh-CN"/>
              </w:rPr>
            </w:pPr>
            <w:r>
              <w:rPr>
                <w:rFonts w:ascii="Times New Roman" w:eastAsiaTheme="minorEastAsia" w:hAnsi="Times New Roman" w:hint="eastAsia"/>
                <w:lang w:eastAsia="zh-CN"/>
              </w:rPr>
              <w:t>P</w:t>
            </w:r>
            <w:r>
              <w:rPr>
                <w:rFonts w:ascii="Times New Roman" w:eastAsiaTheme="minorEastAsia" w:hAnsi="Times New Roman"/>
                <w:lang w:eastAsia="zh-CN"/>
              </w:rPr>
              <w:t>hase</w:t>
            </w:r>
          </w:p>
          <w:p w14:paraId="27EE46BC" w14:textId="037FDE48" w:rsidR="00B211D4" w:rsidRDefault="00B211D4" w:rsidP="0033322D">
            <w:pPr>
              <w:jc w:val="center"/>
              <w:rPr>
                <w:rFonts w:ascii="Times New Roman" w:eastAsiaTheme="minorEastAsia" w:hAnsi="Times New Roman"/>
                <w:lang w:eastAsia="zh-CN"/>
              </w:rPr>
            </w:pPr>
            <w:r w:rsidRPr="007F1495">
              <w:rPr>
                <w:rFonts w:ascii="Times New Roman" w:eastAsiaTheme="minorEastAsia" w:hAnsi="Times New Roman"/>
                <w:lang w:eastAsia="zh-CN"/>
              </w:rPr>
              <w:t>robustness</w:t>
            </w:r>
          </w:p>
        </w:tc>
      </w:tr>
      <w:tr w:rsidR="00B211D4" w14:paraId="39D3C8CF" w14:textId="7B1C67FF" w:rsidTr="00164CBE">
        <w:trPr>
          <w:jc w:val="center"/>
        </w:trPr>
        <w:tc>
          <w:tcPr>
            <w:tcW w:w="1473" w:type="dxa"/>
          </w:tcPr>
          <w:p w14:paraId="1551138E" w14:textId="0F62E294" w:rsidR="00B211D4" w:rsidRPr="0033322D" w:rsidRDefault="00B211D4" w:rsidP="0033322D">
            <w:pPr>
              <w:jc w:val="center"/>
              <w:rPr>
                <w:rFonts w:ascii="Times New Roman" w:eastAsiaTheme="minorEastAsia" w:hAnsi="Times New Roman"/>
                <w:lang w:eastAsia="zh-CN"/>
              </w:rPr>
            </w:pPr>
            <w:r>
              <w:rPr>
                <w:rFonts w:ascii="Times New Roman" w:eastAsiaTheme="minorEastAsia" w:hAnsi="Times New Roman"/>
                <w:lang w:eastAsia="zh-CN"/>
              </w:rPr>
              <w:t>ASK</w:t>
            </w:r>
            <w:r>
              <w:rPr>
                <w:rFonts w:ascii="Times New Roman" w:eastAsiaTheme="minorEastAsia" w:hAnsi="Times New Roman" w:hint="eastAsia"/>
                <w:lang w:eastAsia="zh-CN"/>
              </w:rPr>
              <w:t>/O</w:t>
            </w:r>
            <w:r>
              <w:rPr>
                <w:rFonts w:ascii="Times New Roman" w:eastAsiaTheme="minorEastAsia" w:hAnsi="Times New Roman"/>
                <w:lang w:eastAsia="zh-CN"/>
              </w:rPr>
              <w:t>OK</w:t>
            </w:r>
          </w:p>
        </w:tc>
        <w:tc>
          <w:tcPr>
            <w:tcW w:w="2117" w:type="dxa"/>
          </w:tcPr>
          <w:p w14:paraId="6267F4DE" w14:textId="5E0094FF" w:rsidR="00B211D4" w:rsidRPr="003A6C7A" w:rsidRDefault="00B211D4" w:rsidP="0033322D">
            <w:pPr>
              <w:jc w:val="center"/>
              <w:rPr>
                <w:rFonts w:ascii="Times New Roman" w:eastAsiaTheme="minorEastAsia" w:hAnsi="Times New Roman"/>
                <w:lang w:eastAsia="zh-CN"/>
              </w:rPr>
            </w:pPr>
            <w:r>
              <w:rPr>
                <w:rFonts w:ascii="Times New Roman" w:eastAsiaTheme="minorEastAsia" w:hAnsi="Times New Roman" w:hint="eastAsia"/>
                <w:lang w:eastAsia="zh-CN"/>
              </w:rPr>
              <w:t>&lt;</w:t>
            </w:r>
            <w:r>
              <w:rPr>
                <w:rFonts w:ascii="Times New Roman" w:eastAsiaTheme="minorEastAsia" w:hAnsi="Times New Roman"/>
                <w:lang w:eastAsia="zh-CN"/>
              </w:rPr>
              <w:t>1</w:t>
            </w:r>
            <w:r w:rsidRPr="00BF21D9">
              <w:rPr>
                <w:rFonts w:ascii="Times New Roman" w:eastAsiaTheme="minorEastAsia" w:hAnsi="Times New Roman"/>
                <w:lang w:eastAsia="zh-CN"/>
              </w:rPr>
              <w:t>µW</w:t>
            </w:r>
          </w:p>
        </w:tc>
        <w:tc>
          <w:tcPr>
            <w:tcW w:w="1614" w:type="dxa"/>
          </w:tcPr>
          <w:p w14:paraId="6444ADFE" w14:textId="286D95BD" w:rsidR="00B211D4" w:rsidRDefault="00B211D4" w:rsidP="0033322D">
            <w:pPr>
              <w:jc w:val="center"/>
              <w:rPr>
                <w:rFonts w:ascii="Times New Roman" w:hAnsi="Times New Roman"/>
              </w:rPr>
            </w:pPr>
            <w:r>
              <w:rPr>
                <w:rFonts w:ascii="Times New Roman" w:eastAsiaTheme="minorEastAsia" w:hAnsi="Times New Roman" w:hint="eastAsia"/>
                <w:lang w:eastAsia="zh-CN"/>
              </w:rPr>
              <w:t>L</w:t>
            </w:r>
            <w:r>
              <w:rPr>
                <w:rFonts w:ascii="Times New Roman" w:eastAsiaTheme="minorEastAsia" w:hAnsi="Times New Roman"/>
                <w:lang w:eastAsia="zh-CN"/>
              </w:rPr>
              <w:t>oad modulation</w:t>
            </w:r>
          </w:p>
        </w:tc>
        <w:tc>
          <w:tcPr>
            <w:tcW w:w="1312" w:type="dxa"/>
          </w:tcPr>
          <w:p w14:paraId="1224CDC7" w14:textId="0C889CA0" w:rsidR="00B211D4" w:rsidRDefault="00794AE1" w:rsidP="0033322D">
            <w:pPr>
              <w:jc w:val="center"/>
              <w:rPr>
                <w:rFonts w:ascii="Times New Roman" w:eastAsiaTheme="minorEastAsia" w:hAnsi="Times New Roman"/>
                <w:lang w:eastAsia="zh-CN"/>
              </w:rPr>
            </w:pPr>
            <w:r>
              <w:rPr>
                <w:rFonts w:ascii="Times New Roman" w:eastAsiaTheme="minorEastAsia" w:hAnsi="Times New Roman" w:hint="eastAsia"/>
                <w:lang w:eastAsia="zh-CN"/>
              </w:rPr>
              <w:t>~</w:t>
            </w:r>
            <w:r w:rsidR="00164CBE">
              <w:rPr>
                <w:rFonts w:ascii="Times New Roman" w:eastAsiaTheme="minorEastAsia" w:hAnsi="Times New Roman"/>
                <w:lang w:eastAsia="zh-CN"/>
              </w:rPr>
              <w:t>5</w:t>
            </w:r>
            <w:r>
              <w:rPr>
                <w:rFonts w:ascii="Times New Roman" w:eastAsiaTheme="minorEastAsia" w:hAnsi="Times New Roman"/>
                <w:lang w:eastAsia="zh-CN"/>
              </w:rPr>
              <w:t>dB</w:t>
            </w:r>
          </w:p>
        </w:tc>
        <w:tc>
          <w:tcPr>
            <w:tcW w:w="1268" w:type="dxa"/>
          </w:tcPr>
          <w:p w14:paraId="650789A4" w14:textId="6FCC7802" w:rsidR="00B211D4" w:rsidRDefault="00B211D4" w:rsidP="0033322D">
            <w:pPr>
              <w:jc w:val="center"/>
              <w:rPr>
                <w:rFonts w:ascii="Times New Roman" w:eastAsiaTheme="minorEastAsia" w:hAnsi="Times New Roman"/>
                <w:lang w:eastAsia="zh-CN"/>
              </w:rPr>
            </w:pPr>
            <w:r>
              <w:rPr>
                <w:rFonts w:ascii="Times New Roman" w:eastAsiaTheme="minorEastAsia" w:hAnsi="Times New Roman" w:hint="eastAsia"/>
                <w:lang w:eastAsia="zh-CN"/>
              </w:rPr>
              <w:t>g</w:t>
            </w:r>
            <w:r>
              <w:rPr>
                <w:rFonts w:ascii="Times New Roman" w:eastAsiaTheme="minorEastAsia" w:hAnsi="Times New Roman"/>
                <w:lang w:eastAsia="zh-CN"/>
              </w:rPr>
              <w:t>ood</w:t>
            </w:r>
          </w:p>
        </w:tc>
        <w:tc>
          <w:tcPr>
            <w:tcW w:w="1276" w:type="dxa"/>
          </w:tcPr>
          <w:p w14:paraId="0BCE8957" w14:textId="63469AC9" w:rsidR="00B211D4" w:rsidRDefault="00B211D4" w:rsidP="0033322D">
            <w:pPr>
              <w:jc w:val="center"/>
              <w:rPr>
                <w:rFonts w:ascii="Times New Roman" w:eastAsiaTheme="minorEastAsia" w:hAnsi="Times New Roman"/>
                <w:lang w:eastAsia="zh-CN"/>
              </w:rPr>
            </w:pPr>
            <w:r>
              <w:rPr>
                <w:rFonts w:ascii="Times New Roman" w:eastAsiaTheme="minorEastAsia" w:hAnsi="Times New Roman"/>
                <w:lang w:eastAsia="zh-CN"/>
              </w:rPr>
              <w:t>good</w:t>
            </w:r>
          </w:p>
        </w:tc>
      </w:tr>
      <w:tr w:rsidR="00B211D4" w14:paraId="62C2BFBD" w14:textId="0D779112" w:rsidTr="00164CBE">
        <w:trPr>
          <w:jc w:val="center"/>
        </w:trPr>
        <w:tc>
          <w:tcPr>
            <w:tcW w:w="1473" w:type="dxa"/>
          </w:tcPr>
          <w:p w14:paraId="0CCB7762" w14:textId="5F9B06A1" w:rsidR="00B211D4" w:rsidRDefault="00B211D4" w:rsidP="0033322D">
            <w:pPr>
              <w:jc w:val="center"/>
              <w:rPr>
                <w:rFonts w:ascii="Times New Roman" w:hAnsi="Times New Roman"/>
              </w:rPr>
            </w:pPr>
            <w:r w:rsidRPr="0033322D">
              <w:rPr>
                <w:rFonts w:ascii="Times New Roman" w:eastAsiaTheme="minorEastAsia" w:hAnsi="Times New Roman" w:hint="eastAsia"/>
                <w:lang w:eastAsia="zh-CN"/>
              </w:rPr>
              <w:t>BPSK</w:t>
            </w:r>
          </w:p>
        </w:tc>
        <w:tc>
          <w:tcPr>
            <w:tcW w:w="2117" w:type="dxa"/>
          </w:tcPr>
          <w:p w14:paraId="74AF9755" w14:textId="77630833" w:rsidR="00B211D4" w:rsidRPr="0090498C" w:rsidRDefault="00B211D4" w:rsidP="0033322D">
            <w:pPr>
              <w:jc w:val="center"/>
              <w:rPr>
                <w:rFonts w:ascii="Times New Roman" w:eastAsiaTheme="minorEastAsia" w:hAnsi="Times New Roman"/>
                <w:lang w:eastAsia="zh-CN"/>
              </w:rPr>
            </w:pPr>
            <w:r>
              <w:rPr>
                <w:rFonts w:ascii="Times New Roman" w:eastAsiaTheme="minorEastAsia" w:hAnsi="Times New Roman" w:hint="eastAsia"/>
                <w:lang w:eastAsia="zh-CN"/>
              </w:rPr>
              <w:t>&lt;</w:t>
            </w:r>
            <w:r>
              <w:rPr>
                <w:rFonts w:ascii="Times New Roman" w:eastAsiaTheme="minorEastAsia" w:hAnsi="Times New Roman"/>
                <w:lang w:eastAsia="zh-CN"/>
              </w:rPr>
              <w:t>1</w:t>
            </w:r>
            <w:r w:rsidRPr="00BF21D9">
              <w:rPr>
                <w:rFonts w:ascii="Times New Roman" w:eastAsiaTheme="minorEastAsia" w:hAnsi="Times New Roman"/>
                <w:lang w:eastAsia="zh-CN"/>
              </w:rPr>
              <w:t>µW</w:t>
            </w:r>
            <w:r>
              <w:rPr>
                <w:rFonts w:ascii="Times New Roman" w:eastAsiaTheme="minorEastAsia" w:hAnsi="Times New Roman"/>
                <w:lang w:eastAsia="zh-CN"/>
              </w:rPr>
              <w:t xml:space="preserve"> [7]</w:t>
            </w:r>
          </w:p>
        </w:tc>
        <w:tc>
          <w:tcPr>
            <w:tcW w:w="1614" w:type="dxa"/>
          </w:tcPr>
          <w:p w14:paraId="2B97346B" w14:textId="674A4B7E" w:rsidR="00B211D4" w:rsidRPr="00C43B25" w:rsidRDefault="00B211D4" w:rsidP="0033322D">
            <w:pPr>
              <w:jc w:val="center"/>
              <w:rPr>
                <w:rFonts w:ascii="Times New Roman" w:eastAsiaTheme="minorEastAsia" w:hAnsi="Times New Roman"/>
                <w:lang w:eastAsia="zh-CN"/>
              </w:rPr>
            </w:pPr>
            <w:r>
              <w:rPr>
                <w:rFonts w:ascii="Times New Roman" w:eastAsiaTheme="minorEastAsia" w:hAnsi="Times New Roman" w:hint="eastAsia"/>
                <w:lang w:eastAsia="zh-CN"/>
              </w:rPr>
              <w:t>L</w:t>
            </w:r>
            <w:r>
              <w:rPr>
                <w:rFonts w:ascii="Times New Roman" w:eastAsiaTheme="minorEastAsia" w:hAnsi="Times New Roman"/>
                <w:lang w:eastAsia="zh-CN"/>
              </w:rPr>
              <w:t>oad modulation</w:t>
            </w:r>
          </w:p>
        </w:tc>
        <w:tc>
          <w:tcPr>
            <w:tcW w:w="1312" w:type="dxa"/>
          </w:tcPr>
          <w:p w14:paraId="2A69F145" w14:textId="7F625CD0" w:rsidR="00B211D4" w:rsidRDefault="00794AE1" w:rsidP="0033322D">
            <w:pPr>
              <w:jc w:val="center"/>
              <w:rPr>
                <w:rFonts w:ascii="Times New Roman" w:eastAsiaTheme="minorEastAsia" w:hAnsi="Times New Roman"/>
                <w:lang w:eastAsia="zh-CN"/>
              </w:rPr>
            </w:pPr>
            <w:r>
              <w:rPr>
                <w:rFonts w:ascii="Times New Roman" w:eastAsiaTheme="minorEastAsia" w:hAnsi="Times New Roman" w:hint="eastAsia"/>
                <w:lang w:eastAsia="zh-CN"/>
              </w:rPr>
              <w:t>~</w:t>
            </w:r>
            <w:r w:rsidR="00164CBE">
              <w:rPr>
                <w:rFonts w:ascii="Times New Roman" w:eastAsiaTheme="minorEastAsia" w:hAnsi="Times New Roman"/>
                <w:lang w:eastAsia="zh-CN"/>
              </w:rPr>
              <w:t>5</w:t>
            </w:r>
            <w:r>
              <w:rPr>
                <w:rFonts w:ascii="Times New Roman" w:eastAsiaTheme="minorEastAsia" w:hAnsi="Times New Roman"/>
                <w:lang w:eastAsia="zh-CN"/>
              </w:rPr>
              <w:t>dB</w:t>
            </w:r>
          </w:p>
        </w:tc>
        <w:tc>
          <w:tcPr>
            <w:tcW w:w="1268" w:type="dxa"/>
          </w:tcPr>
          <w:p w14:paraId="2123B6D6" w14:textId="28F7183F" w:rsidR="00B211D4" w:rsidRDefault="00B211D4" w:rsidP="0033322D">
            <w:pPr>
              <w:jc w:val="center"/>
              <w:rPr>
                <w:rFonts w:ascii="Times New Roman" w:eastAsiaTheme="minorEastAsia" w:hAnsi="Times New Roman"/>
                <w:lang w:eastAsia="zh-CN"/>
              </w:rPr>
            </w:pPr>
            <w:r>
              <w:rPr>
                <w:rFonts w:ascii="Times New Roman" w:eastAsiaTheme="minorEastAsia" w:hAnsi="Times New Roman"/>
                <w:lang w:eastAsia="zh-CN"/>
              </w:rPr>
              <w:t>good</w:t>
            </w:r>
          </w:p>
        </w:tc>
        <w:tc>
          <w:tcPr>
            <w:tcW w:w="1276" w:type="dxa"/>
          </w:tcPr>
          <w:p w14:paraId="3F051770" w14:textId="58216D63" w:rsidR="00B211D4" w:rsidRDefault="00B211D4" w:rsidP="0033322D">
            <w:pPr>
              <w:jc w:val="center"/>
              <w:rPr>
                <w:rFonts w:ascii="Times New Roman" w:eastAsiaTheme="minorEastAsia" w:hAnsi="Times New Roman"/>
                <w:lang w:eastAsia="zh-CN"/>
              </w:rPr>
            </w:pPr>
            <w:r>
              <w:rPr>
                <w:rFonts w:ascii="Times New Roman" w:eastAsiaTheme="minorEastAsia" w:hAnsi="Times New Roman"/>
                <w:lang w:eastAsia="zh-CN"/>
              </w:rPr>
              <w:t>poor</w:t>
            </w:r>
          </w:p>
        </w:tc>
      </w:tr>
      <w:tr w:rsidR="00B211D4" w14:paraId="4E2C2511" w14:textId="4160EA7F" w:rsidTr="00164CBE">
        <w:trPr>
          <w:jc w:val="center"/>
        </w:trPr>
        <w:tc>
          <w:tcPr>
            <w:tcW w:w="1473" w:type="dxa"/>
          </w:tcPr>
          <w:p w14:paraId="6442B1D0" w14:textId="751175EE" w:rsidR="00B211D4" w:rsidRPr="0033322D" w:rsidRDefault="00B211D4" w:rsidP="0033322D">
            <w:pPr>
              <w:jc w:val="center"/>
              <w:rPr>
                <w:rFonts w:ascii="Times New Roman" w:eastAsiaTheme="minorEastAsia" w:hAnsi="Times New Roman"/>
                <w:lang w:eastAsia="zh-CN"/>
              </w:rPr>
            </w:pPr>
            <w:r>
              <w:rPr>
                <w:rFonts w:ascii="Times New Roman" w:eastAsiaTheme="minorEastAsia" w:hAnsi="Times New Roman" w:hint="eastAsia"/>
                <w:lang w:eastAsia="zh-CN"/>
              </w:rPr>
              <w:t>2FSK</w:t>
            </w:r>
          </w:p>
        </w:tc>
        <w:tc>
          <w:tcPr>
            <w:tcW w:w="2117" w:type="dxa"/>
          </w:tcPr>
          <w:p w14:paraId="6DAC77F0" w14:textId="6C5F2E91" w:rsidR="00B211D4" w:rsidRPr="00181CF1" w:rsidRDefault="00B211D4" w:rsidP="0033322D">
            <w:pPr>
              <w:jc w:val="center"/>
              <w:rPr>
                <w:rFonts w:ascii="Times New Roman" w:eastAsiaTheme="minorEastAsia" w:hAnsi="Times New Roman"/>
                <w:lang w:eastAsia="zh-CN"/>
              </w:rPr>
            </w:pPr>
            <w:r>
              <w:rPr>
                <w:rFonts w:ascii="Times New Roman" w:eastAsiaTheme="minorEastAsia" w:hAnsi="Times New Roman"/>
                <w:lang w:eastAsia="zh-CN"/>
              </w:rPr>
              <w:t xml:space="preserve">tens of </w:t>
            </w:r>
            <w:r w:rsidRPr="00BF21D9">
              <w:rPr>
                <w:rFonts w:ascii="Times New Roman" w:eastAsiaTheme="minorEastAsia" w:hAnsi="Times New Roman"/>
                <w:lang w:eastAsia="zh-CN"/>
              </w:rPr>
              <w:t>µW</w:t>
            </w:r>
            <w:r>
              <w:rPr>
                <w:rFonts w:ascii="Times New Roman" w:eastAsiaTheme="minorEastAsia" w:hAnsi="Times New Roman"/>
                <w:lang w:eastAsia="zh-CN"/>
              </w:rPr>
              <w:t>~</w:t>
            </w:r>
            <w:r w:rsidRPr="003E0359">
              <w:rPr>
                <w:rFonts w:ascii="Times New Roman" w:hAnsi="Times New Roman"/>
                <w:szCs w:val="20"/>
              </w:rPr>
              <w:t xml:space="preserve"> hundreds of </w:t>
            </w:r>
            <w:proofErr w:type="spellStart"/>
            <w:r w:rsidRPr="003E0359">
              <w:rPr>
                <w:rFonts w:ascii="Times New Roman" w:hAnsi="Times New Roman"/>
                <w:szCs w:val="20"/>
              </w:rPr>
              <w:t>uw</w:t>
            </w:r>
            <w:proofErr w:type="spellEnd"/>
            <w:r w:rsidR="00402487">
              <w:rPr>
                <w:rFonts w:ascii="Times New Roman" w:hAnsi="Times New Roman"/>
                <w:szCs w:val="20"/>
              </w:rPr>
              <w:t xml:space="preserve"> </w:t>
            </w:r>
            <w:r w:rsidRPr="008A2633">
              <w:rPr>
                <w:rFonts w:ascii="Times New Roman" w:hAnsi="Times New Roman"/>
                <w:szCs w:val="20"/>
              </w:rPr>
              <w:t>[8][9]</w:t>
            </w:r>
          </w:p>
        </w:tc>
        <w:tc>
          <w:tcPr>
            <w:tcW w:w="1614" w:type="dxa"/>
          </w:tcPr>
          <w:p w14:paraId="1CE06849" w14:textId="77777777" w:rsidR="00B211D4" w:rsidRDefault="00B211D4" w:rsidP="0033322D">
            <w:pPr>
              <w:jc w:val="center"/>
              <w:rPr>
                <w:rFonts w:ascii="Times New Roman" w:eastAsiaTheme="minorEastAsia" w:hAnsi="Times New Roman"/>
                <w:lang w:eastAsia="zh-CN"/>
              </w:rPr>
            </w:pPr>
            <w:r>
              <w:rPr>
                <w:rFonts w:ascii="Times New Roman" w:eastAsiaTheme="minorEastAsia" w:hAnsi="Times New Roman" w:hint="eastAsia"/>
                <w:lang w:eastAsia="zh-CN"/>
              </w:rPr>
              <w:t>L</w:t>
            </w:r>
            <w:r>
              <w:rPr>
                <w:rFonts w:ascii="Times New Roman" w:eastAsiaTheme="minorEastAsia" w:hAnsi="Times New Roman"/>
                <w:lang w:eastAsia="zh-CN"/>
              </w:rPr>
              <w:t>oad modulation</w:t>
            </w:r>
          </w:p>
          <w:p w14:paraId="789D860A" w14:textId="2BD3FD8A" w:rsidR="00B211D4" w:rsidRPr="00244E1B" w:rsidRDefault="00B211D4" w:rsidP="0033322D">
            <w:pPr>
              <w:jc w:val="center"/>
              <w:rPr>
                <w:rFonts w:ascii="Times New Roman" w:eastAsiaTheme="minorEastAsia" w:hAnsi="Times New Roman"/>
                <w:lang w:eastAsia="zh-CN"/>
              </w:rPr>
            </w:pPr>
            <w:r>
              <w:rPr>
                <w:rFonts w:ascii="Times New Roman" w:eastAsiaTheme="minorEastAsia" w:hAnsi="Times New Roman"/>
                <w:lang w:eastAsia="zh-CN"/>
              </w:rPr>
              <w:t>/Non-load modulation</w:t>
            </w:r>
          </w:p>
        </w:tc>
        <w:tc>
          <w:tcPr>
            <w:tcW w:w="1312" w:type="dxa"/>
          </w:tcPr>
          <w:p w14:paraId="33C3A264" w14:textId="4DAFD81B" w:rsidR="00B211D4" w:rsidRDefault="00794AE1" w:rsidP="0033322D">
            <w:pPr>
              <w:jc w:val="center"/>
              <w:rPr>
                <w:rFonts w:ascii="Times New Roman" w:eastAsiaTheme="minorEastAsia" w:hAnsi="Times New Roman"/>
                <w:lang w:eastAsia="zh-CN"/>
              </w:rPr>
            </w:pPr>
            <w:r>
              <w:rPr>
                <w:rFonts w:ascii="Times New Roman" w:eastAsiaTheme="minorEastAsia" w:hAnsi="Times New Roman" w:hint="eastAsia"/>
                <w:lang w:eastAsia="zh-CN"/>
              </w:rPr>
              <w:t>&gt;</w:t>
            </w:r>
            <w:r w:rsidR="00164CBE">
              <w:rPr>
                <w:rFonts w:ascii="Times New Roman" w:eastAsiaTheme="minorEastAsia" w:hAnsi="Times New Roman"/>
                <w:lang w:eastAsia="zh-CN"/>
              </w:rPr>
              <w:t>5</w:t>
            </w:r>
            <w:r>
              <w:rPr>
                <w:rFonts w:ascii="Times New Roman" w:eastAsiaTheme="minorEastAsia" w:hAnsi="Times New Roman"/>
                <w:lang w:eastAsia="zh-CN"/>
              </w:rPr>
              <w:t>dB</w:t>
            </w:r>
          </w:p>
        </w:tc>
        <w:tc>
          <w:tcPr>
            <w:tcW w:w="1268" w:type="dxa"/>
          </w:tcPr>
          <w:p w14:paraId="4F74052F" w14:textId="3D59A960" w:rsidR="00B211D4" w:rsidRDefault="00B211D4" w:rsidP="0033322D">
            <w:pPr>
              <w:jc w:val="center"/>
              <w:rPr>
                <w:rFonts w:ascii="Times New Roman" w:eastAsiaTheme="minorEastAsia" w:hAnsi="Times New Roman"/>
                <w:lang w:eastAsia="zh-CN"/>
              </w:rPr>
            </w:pPr>
            <w:r>
              <w:rPr>
                <w:rFonts w:ascii="Times New Roman" w:eastAsiaTheme="minorEastAsia" w:hAnsi="Times New Roman" w:hint="eastAsia"/>
                <w:lang w:eastAsia="zh-CN"/>
              </w:rPr>
              <w:t>p</w:t>
            </w:r>
            <w:r>
              <w:rPr>
                <w:rFonts w:ascii="Times New Roman" w:eastAsiaTheme="minorEastAsia" w:hAnsi="Times New Roman"/>
                <w:lang w:eastAsia="zh-CN"/>
              </w:rPr>
              <w:t>oor</w:t>
            </w:r>
          </w:p>
        </w:tc>
        <w:tc>
          <w:tcPr>
            <w:tcW w:w="1276" w:type="dxa"/>
          </w:tcPr>
          <w:p w14:paraId="3E10D690" w14:textId="3A98AF07" w:rsidR="00B211D4" w:rsidRDefault="00B211D4" w:rsidP="0033322D">
            <w:pPr>
              <w:jc w:val="center"/>
              <w:rPr>
                <w:rFonts w:ascii="Times New Roman" w:eastAsiaTheme="minorEastAsia" w:hAnsi="Times New Roman"/>
                <w:lang w:eastAsia="zh-CN"/>
              </w:rPr>
            </w:pPr>
            <w:r>
              <w:rPr>
                <w:rFonts w:ascii="Times New Roman" w:eastAsiaTheme="minorEastAsia" w:hAnsi="Times New Roman"/>
                <w:lang w:eastAsia="zh-CN"/>
              </w:rPr>
              <w:t>poor</w:t>
            </w:r>
          </w:p>
        </w:tc>
      </w:tr>
    </w:tbl>
    <w:p w14:paraId="27000A17" w14:textId="77777777" w:rsidR="0079106A" w:rsidRDefault="0079106A" w:rsidP="00FC1E31">
      <w:pPr>
        <w:jc w:val="both"/>
        <w:rPr>
          <w:rFonts w:ascii="Times New Roman" w:hAnsi="Times New Roman"/>
        </w:rPr>
      </w:pPr>
    </w:p>
    <w:p w14:paraId="300C273B" w14:textId="11AFC704" w:rsidR="00FC1E31" w:rsidRPr="00244E1B" w:rsidRDefault="008452E4" w:rsidP="00FC1E31">
      <w:pPr>
        <w:jc w:val="both"/>
        <w:rPr>
          <w:rFonts w:ascii="Times New Roman" w:eastAsiaTheme="minorEastAsia" w:hAnsi="Times New Roman"/>
          <w:lang w:eastAsia="zh-CN"/>
        </w:rPr>
      </w:pPr>
      <w:r>
        <w:rPr>
          <w:rFonts w:ascii="Times New Roman" w:eastAsiaTheme="minorEastAsia" w:hAnsi="Times New Roman" w:hint="eastAsia"/>
          <w:lang w:eastAsia="zh-CN"/>
        </w:rPr>
        <w:t>I</w:t>
      </w:r>
      <w:r>
        <w:rPr>
          <w:rFonts w:ascii="Times New Roman" w:eastAsiaTheme="minorEastAsia" w:hAnsi="Times New Roman"/>
          <w:lang w:eastAsia="zh-CN"/>
        </w:rPr>
        <w:t>n summary, OOK and BPSK all have same power consumption</w:t>
      </w:r>
      <w:r w:rsidR="00E609BE">
        <w:rPr>
          <w:rFonts w:ascii="Times New Roman" w:eastAsiaTheme="minorEastAsia" w:hAnsi="Times New Roman" w:hint="eastAsia"/>
          <w:lang w:eastAsia="zh-CN"/>
        </w:rPr>
        <w:t>/return</w:t>
      </w:r>
      <w:r w:rsidR="00E609BE">
        <w:rPr>
          <w:rFonts w:ascii="Times New Roman" w:eastAsiaTheme="minorEastAsia" w:hAnsi="Times New Roman"/>
          <w:lang w:eastAsia="zh-CN"/>
        </w:rPr>
        <w:t xml:space="preserve"> </w:t>
      </w:r>
      <w:r w:rsidR="00E609BE">
        <w:rPr>
          <w:rFonts w:ascii="Times New Roman" w:eastAsiaTheme="minorEastAsia" w:hAnsi="Times New Roman" w:hint="eastAsia"/>
          <w:lang w:eastAsia="zh-CN"/>
        </w:rPr>
        <w:t>loss/</w:t>
      </w:r>
      <w:r>
        <w:rPr>
          <w:rFonts w:ascii="Times New Roman" w:eastAsiaTheme="minorEastAsia" w:hAnsi="Times New Roman"/>
          <w:lang w:eastAsia="zh-CN"/>
        </w:rPr>
        <w:t xml:space="preserve">modulation complexity when using load modulation, which are potential schemes for </w:t>
      </w:r>
      <w:r w:rsidR="00EC0746">
        <w:rPr>
          <w:rFonts w:ascii="Times New Roman" w:eastAsiaTheme="minorEastAsia" w:hAnsi="Times New Roman"/>
          <w:lang w:eastAsia="zh-CN"/>
        </w:rPr>
        <w:t>device A</w:t>
      </w:r>
      <w:r>
        <w:rPr>
          <w:rFonts w:ascii="Times New Roman" w:eastAsiaTheme="minorEastAsia" w:hAnsi="Times New Roman"/>
          <w:lang w:eastAsia="zh-CN"/>
        </w:rPr>
        <w:t>. However, phase offset is sensitive for BPSK if non-idea factors is not canceled. 2</w:t>
      </w:r>
      <w:r>
        <w:rPr>
          <w:rFonts w:ascii="Times New Roman" w:eastAsiaTheme="minorEastAsia" w:hAnsi="Times New Roman" w:hint="eastAsia"/>
          <w:lang w:eastAsia="zh-CN"/>
        </w:rPr>
        <w:t>FSK</w:t>
      </w:r>
      <w:r>
        <w:rPr>
          <w:rFonts w:ascii="Times New Roman" w:eastAsiaTheme="minorEastAsia" w:hAnsi="Times New Roman"/>
          <w:lang w:eastAsia="zh-CN"/>
        </w:rPr>
        <w:t xml:space="preserve"> has more higher power consumption</w:t>
      </w:r>
      <w:r w:rsidR="009D1785">
        <w:rPr>
          <w:rFonts w:ascii="Times New Roman" w:eastAsiaTheme="minorEastAsia" w:hAnsi="Times New Roman"/>
          <w:lang w:eastAsia="zh-CN"/>
        </w:rPr>
        <w:t xml:space="preserve"> and return</w:t>
      </w:r>
      <w:r w:rsidR="00164CBE">
        <w:rPr>
          <w:rFonts w:ascii="Times New Roman" w:eastAsiaTheme="minorEastAsia" w:hAnsi="Times New Roman"/>
          <w:lang w:eastAsia="zh-CN"/>
        </w:rPr>
        <w:t xml:space="preserve"> </w:t>
      </w:r>
      <w:r w:rsidR="009D1785">
        <w:rPr>
          <w:rFonts w:ascii="Times New Roman" w:eastAsiaTheme="minorEastAsia" w:hAnsi="Times New Roman"/>
          <w:lang w:eastAsia="zh-CN"/>
        </w:rPr>
        <w:t>loss</w:t>
      </w:r>
      <w:r w:rsidR="00164CBE">
        <w:rPr>
          <w:rFonts w:ascii="Times New Roman" w:eastAsiaTheme="minorEastAsia" w:hAnsi="Times New Roman"/>
          <w:lang w:eastAsia="zh-CN"/>
        </w:rPr>
        <w:t xml:space="preserve"> (backscattering loss)</w:t>
      </w:r>
      <w:r>
        <w:rPr>
          <w:rFonts w:ascii="Times New Roman" w:eastAsiaTheme="minorEastAsia" w:hAnsi="Times New Roman"/>
          <w:lang w:eastAsia="zh-CN"/>
        </w:rPr>
        <w:t xml:space="preserve"> compared with OOK and BPSK</w:t>
      </w:r>
      <w:r w:rsidR="00157DC9">
        <w:rPr>
          <w:rFonts w:ascii="Times New Roman" w:eastAsiaTheme="minorEastAsia" w:hAnsi="Times New Roman" w:hint="eastAsia"/>
          <w:lang w:eastAsia="zh-CN"/>
        </w:rPr>
        <w:t>.</w:t>
      </w:r>
      <w:r w:rsidR="00157DC9">
        <w:rPr>
          <w:rFonts w:ascii="Times New Roman" w:eastAsiaTheme="minorEastAsia" w:hAnsi="Times New Roman"/>
          <w:lang w:eastAsia="zh-CN"/>
        </w:rPr>
        <w:t xml:space="preserve"> Thus, 2FSK may</w:t>
      </w:r>
      <w:r>
        <w:rPr>
          <w:rFonts w:ascii="Times New Roman" w:eastAsiaTheme="minorEastAsia" w:hAnsi="Times New Roman"/>
          <w:lang w:eastAsia="zh-CN"/>
        </w:rPr>
        <w:t xml:space="preserve"> appl</w:t>
      </w:r>
      <w:r w:rsidR="00157DC9">
        <w:rPr>
          <w:rFonts w:ascii="Times New Roman" w:eastAsiaTheme="minorEastAsia" w:hAnsi="Times New Roman"/>
          <w:lang w:eastAsia="zh-CN"/>
        </w:rPr>
        <w:t>y</w:t>
      </w:r>
      <w:r>
        <w:rPr>
          <w:rFonts w:ascii="Times New Roman" w:eastAsiaTheme="minorEastAsia" w:hAnsi="Times New Roman"/>
          <w:lang w:eastAsia="zh-CN"/>
        </w:rPr>
        <w:t xml:space="preserve"> </w:t>
      </w:r>
      <w:r w:rsidR="00244E1B">
        <w:rPr>
          <w:rFonts w:ascii="Times New Roman" w:eastAsiaTheme="minorEastAsia" w:hAnsi="Times New Roman"/>
          <w:lang w:eastAsia="zh-CN"/>
        </w:rPr>
        <w:t xml:space="preserve">for </w:t>
      </w:r>
      <w:r w:rsidR="00EC0746">
        <w:rPr>
          <w:rFonts w:ascii="Times New Roman" w:eastAsiaTheme="minorEastAsia" w:hAnsi="Times New Roman"/>
          <w:lang w:eastAsia="zh-CN"/>
        </w:rPr>
        <w:t>device B</w:t>
      </w:r>
      <w:r w:rsidR="00244E1B">
        <w:rPr>
          <w:rFonts w:ascii="Times New Roman" w:eastAsiaTheme="minorEastAsia" w:hAnsi="Times New Roman"/>
          <w:lang w:eastAsia="zh-CN"/>
        </w:rPr>
        <w:t>.</w:t>
      </w:r>
      <w:r w:rsidR="00E609BE">
        <w:rPr>
          <w:rFonts w:ascii="Times New Roman" w:eastAsiaTheme="minorEastAsia" w:hAnsi="Times New Roman"/>
          <w:lang w:eastAsia="zh-CN"/>
        </w:rPr>
        <w:t xml:space="preserve"> </w:t>
      </w:r>
    </w:p>
    <w:p w14:paraId="60160A3C" w14:textId="77777777" w:rsidR="008452E4" w:rsidRDefault="008452E4" w:rsidP="00FC1E31">
      <w:pPr>
        <w:jc w:val="both"/>
        <w:rPr>
          <w:rFonts w:ascii="Times New Roman" w:eastAsia="微软雅黑" w:hAnsi="Times New Roman"/>
          <w:b/>
          <w:iCs/>
          <w:szCs w:val="20"/>
          <w:lang w:eastAsia="zh-CN"/>
        </w:rPr>
      </w:pPr>
    </w:p>
    <w:p w14:paraId="334066FA" w14:textId="77777777" w:rsidR="00445F14" w:rsidRDefault="008452E4" w:rsidP="008452E4">
      <w:pPr>
        <w:jc w:val="both"/>
        <w:rPr>
          <w:rFonts w:ascii="Times New Roman" w:eastAsia="微软雅黑" w:hAnsi="Times New Roman"/>
          <w:b/>
          <w:iCs/>
          <w:szCs w:val="20"/>
          <w:lang w:eastAsia="zh-CN"/>
        </w:rPr>
      </w:pPr>
      <w:r w:rsidRPr="00A94F70">
        <w:rPr>
          <w:rFonts w:ascii="Times New Roman" w:eastAsia="微软雅黑" w:hAnsi="Times New Roman"/>
          <w:b/>
          <w:iCs/>
          <w:szCs w:val="20"/>
          <w:lang w:eastAsia="zh-CN"/>
        </w:rPr>
        <w:t xml:space="preserve">Observation 6 </w:t>
      </w:r>
    </w:p>
    <w:p w14:paraId="3ECEFC07" w14:textId="57A9C560" w:rsidR="008452E4" w:rsidRDefault="00445F14" w:rsidP="008452E4">
      <w:pPr>
        <w:jc w:val="both"/>
        <w:rPr>
          <w:rFonts w:ascii="Times New Roman" w:eastAsia="微软雅黑" w:hAnsi="Times New Roman"/>
          <w:b/>
          <w:iCs/>
          <w:szCs w:val="20"/>
          <w:lang w:eastAsia="zh-CN"/>
        </w:rPr>
      </w:pPr>
      <w:r>
        <w:rPr>
          <w:rFonts w:ascii="Times New Roman" w:eastAsia="微软雅黑" w:hAnsi="Times New Roman"/>
          <w:b/>
          <w:iCs/>
          <w:szCs w:val="20"/>
          <w:lang w:eastAsia="zh-CN"/>
        </w:rPr>
        <w:t>--</w:t>
      </w:r>
      <w:r w:rsidR="008452E4" w:rsidRPr="00A94F70">
        <w:rPr>
          <w:rFonts w:ascii="Times New Roman" w:eastAsia="微软雅黑" w:hAnsi="Times New Roman"/>
          <w:b/>
          <w:iCs/>
          <w:szCs w:val="20"/>
          <w:lang w:eastAsia="zh-CN"/>
        </w:rPr>
        <w:t>The same modulation power consumption</w:t>
      </w:r>
      <w:r w:rsidR="009D1785">
        <w:rPr>
          <w:rFonts w:ascii="Times New Roman" w:eastAsia="微软雅黑" w:hAnsi="Times New Roman"/>
          <w:b/>
          <w:iCs/>
          <w:szCs w:val="20"/>
          <w:lang w:eastAsia="zh-CN"/>
        </w:rPr>
        <w:t xml:space="preserve">, modulation </w:t>
      </w:r>
      <w:r w:rsidR="008452E4" w:rsidRPr="00A94F70">
        <w:rPr>
          <w:rFonts w:ascii="Times New Roman" w:eastAsia="微软雅黑" w:hAnsi="Times New Roman"/>
          <w:b/>
          <w:iCs/>
          <w:szCs w:val="20"/>
          <w:lang w:eastAsia="zh-CN"/>
        </w:rPr>
        <w:t>complexity</w:t>
      </w:r>
      <w:r w:rsidR="009D1785">
        <w:rPr>
          <w:rFonts w:ascii="Times New Roman" w:eastAsia="微软雅黑" w:hAnsi="Times New Roman"/>
          <w:b/>
          <w:iCs/>
          <w:szCs w:val="20"/>
          <w:lang w:eastAsia="zh-CN"/>
        </w:rPr>
        <w:t xml:space="preserve"> and return loss</w:t>
      </w:r>
      <w:r w:rsidR="008452E4" w:rsidRPr="00A94F70">
        <w:rPr>
          <w:rFonts w:ascii="Times New Roman" w:eastAsia="微软雅黑" w:hAnsi="Times New Roman"/>
          <w:b/>
          <w:iCs/>
          <w:szCs w:val="20"/>
          <w:lang w:eastAsia="zh-CN"/>
        </w:rPr>
        <w:t xml:space="preserve"> can be discovered in OOK and BPSK. However, the modulation depth of OOK and the phase offset of BPSK will be impacted by non-idea factor.</w:t>
      </w:r>
      <w:r w:rsidR="008452E4">
        <w:rPr>
          <w:rFonts w:ascii="Times New Roman" w:eastAsia="微软雅黑" w:hAnsi="Times New Roman"/>
          <w:b/>
          <w:iCs/>
          <w:szCs w:val="20"/>
          <w:lang w:eastAsia="zh-CN"/>
        </w:rPr>
        <w:t xml:space="preserve"> </w:t>
      </w:r>
    </w:p>
    <w:p w14:paraId="6148BEDD" w14:textId="09A799E9" w:rsidR="008452E4" w:rsidRPr="008452E4" w:rsidRDefault="00445F14" w:rsidP="00FC1E31">
      <w:pPr>
        <w:jc w:val="both"/>
        <w:rPr>
          <w:rFonts w:ascii="Times New Roman" w:eastAsia="微软雅黑" w:hAnsi="Times New Roman"/>
          <w:b/>
          <w:iCs/>
          <w:szCs w:val="20"/>
          <w:lang w:eastAsia="zh-CN"/>
        </w:rPr>
      </w:pPr>
      <w:r>
        <w:rPr>
          <w:rFonts w:ascii="Times New Roman" w:eastAsia="微软雅黑" w:hAnsi="Times New Roman"/>
          <w:b/>
          <w:iCs/>
          <w:szCs w:val="20"/>
          <w:lang w:eastAsia="zh-CN"/>
        </w:rPr>
        <w:t>--</w:t>
      </w:r>
      <w:r w:rsidR="008452E4">
        <w:rPr>
          <w:rFonts w:ascii="Times New Roman" w:eastAsia="微软雅黑" w:hAnsi="Times New Roman"/>
          <w:b/>
          <w:iCs/>
          <w:szCs w:val="20"/>
          <w:lang w:eastAsia="zh-CN"/>
        </w:rPr>
        <w:t>2</w:t>
      </w:r>
      <w:r w:rsidR="008452E4">
        <w:rPr>
          <w:rFonts w:ascii="Times New Roman" w:eastAsia="微软雅黑" w:hAnsi="Times New Roman" w:hint="eastAsia"/>
          <w:b/>
          <w:iCs/>
          <w:szCs w:val="20"/>
          <w:lang w:eastAsia="zh-CN"/>
        </w:rPr>
        <w:t>FSK</w:t>
      </w:r>
      <w:r w:rsidR="008452E4">
        <w:rPr>
          <w:rFonts w:ascii="Times New Roman" w:eastAsia="微软雅黑" w:hAnsi="Times New Roman"/>
          <w:b/>
          <w:iCs/>
          <w:szCs w:val="20"/>
          <w:lang w:eastAsia="zh-CN"/>
        </w:rPr>
        <w:t xml:space="preserve"> </w:t>
      </w:r>
      <w:r w:rsidR="008452E4">
        <w:rPr>
          <w:rFonts w:ascii="Times New Roman" w:eastAsia="微软雅黑" w:hAnsi="Times New Roman" w:hint="eastAsia"/>
          <w:b/>
          <w:iCs/>
          <w:szCs w:val="20"/>
          <w:lang w:eastAsia="zh-CN"/>
        </w:rPr>
        <w:t>will</w:t>
      </w:r>
      <w:r w:rsidR="008452E4">
        <w:rPr>
          <w:rFonts w:ascii="Times New Roman" w:eastAsia="微软雅黑" w:hAnsi="Times New Roman"/>
          <w:b/>
          <w:iCs/>
          <w:szCs w:val="20"/>
          <w:lang w:eastAsia="zh-CN"/>
        </w:rPr>
        <w:t xml:space="preserve"> </w:t>
      </w:r>
      <w:r w:rsidR="008452E4">
        <w:rPr>
          <w:rFonts w:ascii="Times New Roman" w:eastAsia="微软雅黑" w:hAnsi="Times New Roman" w:hint="eastAsia"/>
          <w:b/>
          <w:iCs/>
          <w:szCs w:val="20"/>
          <w:lang w:eastAsia="zh-CN"/>
        </w:rPr>
        <w:t>occupy</w:t>
      </w:r>
      <w:r w:rsidR="008452E4">
        <w:rPr>
          <w:rFonts w:ascii="Times New Roman" w:eastAsia="微软雅黑" w:hAnsi="Times New Roman"/>
          <w:b/>
          <w:iCs/>
          <w:szCs w:val="20"/>
          <w:lang w:eastAsia="zh-CN"/>
        </w:rPr>
        <w:t xml:space="preserve"> </w:t>
      </w:r>
      <w:r w:rsidR="008452E4">
        <w:rPr>
          <w:rFonts w:ascii="Times New Roman" w:eastAsia="微软雅黑" w:hAnsi="Times New Roman" w:hint="eastAsia"/>
          <w:b/>
          <w:iCs/>
          <w:szCs w:val="20"/>
          <w:lang w:eastAsia="zh-CN"/>
        </w:rPr>
        <w:t>more</w:t>
      </w:r>
      <w:r w:rsidR="008452E4">
        <w:rPr>
          <w:rFonts w:ascii="Times New Roman" w:eastAsia="微软雅黑" w:hAnsi="Times New Roman"/>
          <w:b/>
          <w:iCs/>
          <w:szCs w:val="20"/>
          <w:lang w:eastAsia="zh-CN"/>
        </w:rPr>
        <w:t xml:space="preserve"> </w:t>
      </w:r>
      <w:r w:rsidR="008452E4">
        <w:rPr>
          <w:rFonts w:ascii="Times New Roman" w:eastAsia="微软雅黑" w:hAnsi="Times New Roman" w:hint="eastAsia"/>
          <w:b/>
          <w:iCs/>
          <w:szCs w:val="20"/>
          <w:lang w:eastAsia="zh-CN"/>
        </w:rPr>
        <w:t>frequency</w:t>
      </w:r>
      <w:r w:rsidR="008452E4">
        <w:rPr>
          <w:rFonts w:ascii="Times New Roman" w:eastAsia="微软雅黑" w:hAnsi="Times New Roman"/>
          <w:b/>
          <w:iCs/>
          <w:szCs w:val="20"/>
          <w:lang w:eastAsia="zh-CN"/>
        </w:rPr>
        <w:t xml:space="preserve"> </w:t>
      </w:r>
      <w:r w:rsidR="008452E4">
        <w:rPr>
          <w:rFonts w:ascii="Times New Roman" w:eastAsia="微软雅黑" w:hAnsi="Times New Roman" w:hint="eastAsia"/>
          <w:b/>
          <w:iCs/>
          <w:szCs w:val="20"/>
          <w:lang w:eastAsia="zh-CN"/>
        </w:rPr>
        <w:t>resource</w:t>
      </w:r>
      <w:r w:rsidR="008452E4">
        <w:rPr>
          <w:rFonts w:ascii="Times New Roman" w:eastAsia="微软雅黑" w:hAnsi="Times New Roman"/>
          <w:b/>
          <w:iCs/>
          <w:szCs w:val="20"/>
          <w:lang w:eastAsia="zh-CN"/>
        </w:rPr>
        <w:t xml:space="preserve"> and can be achieved by non-load modulation. In addition, OOK and BPSK all can be achieved by non-load modulation, e.g., active component. However, </w:t>
      </w:r>
      <w:r w:rsidR="008F182D">
        <w:rPr>
          <w:rFonts w:ascii="Times New Roman" w:eastAsia="微软雅黑" w:hAnsi="Times New Roman"/>
          <w:b/>
          <w:iCs/>
          <w:szCs w:val="20"/>
          <w:lang w:eastAsia="zh-CN"/>
        </w:rPr>
        <w:t>non-load</w:t>
      </w:r>
      <w:r w:rsidR="008452E4">
        <w:rPr>
          <w:rFonts w:ascii="Times New Roman" w:eastAsia="微软雅黑" w:hAnsi="Times New Roman"/>
          <w:b/>
          <w:iCs/>
          <w:szCs w:val="20"/>
          <w:lang w:eastAsia="zh-CN"/>
        </w:rPr>
        <w:t xml:space="preserve"> modulation needs more higher power consumption and may not meet the RF emission of RAN4.</w:t>
      </w:r>
    </w:p>
    <w:p w14:paraId="5EC86C8C" w14:textId="77777777" w:rsidR="008452E4" w:rsidRPr="008452E4" w:rsidRDefault="008452E4" w:rsidP="00FC1E31">
      <w:pPr>
        <w:jc w:val="both"/>
        <w:rPr>
          <w:rFonts w:ascii="Times New Roman" w:eastAsia="微软雅黑" w:hAnsi="Times New Roman"/>
          <w:b/>
          <w:iCs/>
          <w:szCs w:val="20"/>
          <w:lang w:eastAsia="zh-CN"/>
        </w:rPr>
      </w:pPr>
    </w:p>
    <w:p w14:paraId="2029C7B2" w14:textId="312506D7" w:rsidR="008F182D" w:rsidRDefault="00C17333" w:rsidP="00C17333">
      <w:pPr>
        <w:jc w:val="both"/>
        <w:rPr>
          <w:rFonts w:ascii="Times New Roman" w:eastAsia="微软雅黑" w:hAnsi="Times New Roman"/>
          <w:b/>
          <w:iCs/>
          <w:szCs w:val="20"/>
          <w:lang w:eastAsia="zh-CN"/>
        </w:rPr>
      </w:pPr>
      <w:r>
        <w:rPr>
          <w:rFonts w:ascii="Times New Roman" w:eastAsia="微软雅黑" w:hAnsi="Times New Roman"/>
          <w:b/>
          <w:iCs/>
          <w:szCs w:val="20"/>
          <w:lang w:eastAsia="zh-CN"/>
        </w:rPr>
        <w:t>Proposal 5</w:t>
      </w:r>
      <w:r w:rsidR="008525AB">
        <w:rPr>
          <w:rFonts w:ascii="Times New Roman" w:eastAsia="微软雅黑" w:hAnsi="Times New Roman"/>
          <w:b/>
          <w:iCs/>
          <w:szCs w:val="20"/>
          <w:lang w:eastAsia="zh-CN"/>
        </w:rPr>
        <w:t>:</w:t>
      </w:r>
      <w:r>
        <w:rPr>
          <w:rFonts w:ascii="Times New Roman" w:eastAsia="微软雅黑" w:hAnsi="Times New Roman"/>
          <w:b/>
          <w:iCs/>
          <w:szCs w:val="20"/>
          <w:lang w:eastAsia="zh-CN"/>
        </w:rPr>
        <w:t xml:space="preserve"> </w:t>
      </w:r>
      <w:r w:rsidR="00E34CB4">
        <w:rPr>
          <w:rFonts w:ascii="Times New Roman" w:eastAsia="微软雅黑" w:hAnsi="Times New Roman"/>
          <w:b/>
          <w:iCs/>
          <w:szCs w:val="20"/>
          <w:lang w:eastAsia="zh-CN"/>
        </w:rPr>
        <w:t>Based on the above analysis, w</w:t>
      </w:r>
      <w:r w:rsidR="008F182D">
        <w:rPr>
          <w:rFonts w:ascii="Times New Roman" w:eastAsia="微软雅黑" w:hAnsi="Times New Roman"/>
          <w:b/>
          <w:iCs/>
          <w:szCs w:val="20"/>
          <w:lang w:eastAsia="zh-CN"/>
        </w:rPr>
        <w:t>e give some suggestion</w:t>
      </w:r>
      <w:r w:rsidR="00E34CB4">
        <w:rPr>
          <w:rFonts w:ascii="Times New Roman" w:eastAsia="微软雅黑" w:hAnsi="Times New Roman"/>
          <w:b/>
          <w:iCs/>
          <w:szCs w:val="20"/>
          <w:lang w:eastAsia="zh-CN"/>
        </w:rPr>
        <w:t>s</w:t>
      </w:r>
      <w:r w:rsidR="008F182D">
        <w:rPr>
          <w:rFonts w:ascii="Times New Roman" w:eastAsia="微软雅黑" w:hAnsi="Times New Roman"/>
          <w:b/>
          <w:iCs/>
          <w:szCs w:val="20"/>
          <w:lang w:eastAsia="zh-CN"/>
        </w:rPr>
        <w:t xml:space="preserve"> </w:t>
      </w:r>
      <w:r w:rsidR="0098542F">
        <w:rPr>
          <w:rFonts w:ascii="Times New Roman" w:eastAsia="微软雅黑" w:hAnsi="Times New Roman"/>
          <w:b/>
          <w:iCs/>
          <w:szCs w:val="20"/>
          <w:lang w:eastAsia="zh-CN"/>
        </w:rPr>
        <w:t xml:space="preserve">of modulation architecture </w:t>
      </w:r>
      <w:r w:rsidR="00E34CB4">
        <w:rPr>
          <w:rFonts w:ascii="Times New Roman" w:eastAsia="微软雅黑" w:hAnsi="Times New Roman"/>
          <w:b/>
          <w:iCs/>
          <w:szCs w:val="20"/>
          <w:lang w:eastAsia="zh-CN"/>
        </w:rPr>
        <w:t>for future discussion</w:t>
      </w:r>
      <w:r w:rsidR="008F182D">
        <w:rPr>
          <w:rFonts w:ascii="Times New Roman" w:eastAsia="微软雅黑" w:hAnsi="Times New Roman"/>
          <w:b/>
          <w:iCs/>
          <w:szCs w:val="20"/>
          <w:lang w:eastAsia="zh-CN"/>
        </w:rPr>
        <w:t xml:space="preserve"> </w:t>
      </w:r>
    </w:p>
    <w:p w14:paraId="32518123" w14:textId="4F30632B" w:rsidR="00D15EDB" w:rsidRDefault="008F182D" w:rsidP="00C17333">
      <w:pPr>
        <w:jc w:val="both"/>
        <w:rPr>
          <w:rFonts w:ascii="Times New Roman" w:eastAsia="微软雅黑" w:hAnsi="Times New Roman"/>
          <w:b/>
          <w:iCs/>
          <w:szCs w:val="20"/>
          <w:lang w:eastAsia="zh-CN"/>
        </w:rPr>
      </w:pPr>
      <w:r>
        <w:rPr>
          <w:rFonts w:ascii="Times New Roman" w:eastAsia="微软雅黑" w:hAnsi="Times New Roman"/>
          <w:b/>
          <w:iCs/>
          <w:szCs w:val="20"/>
          <w:lang w:eastAsia="zh-CN"/>
        </w:rPr>
        <w:t xml:space="preserve">-- </w:t>
      </w:r>
      <w:r w:rsidR="00C17333">
        <w:rPr>
          <w:rFonts w:ascii="Times New Roman" w:eastAsia="微软雅黑" w:hAnsi="Times New Roman"/>
          <w:b/>
          <w:iCs/>
          <w:szCs w:val="20"/>
          <w:lang w:eastAsia="zh-CN"/>
        </w:rPr>
        <w:t xml:space="preserve">Study on </w:t>
      </w:r>
      <w:r>
        <w:rPr>
          <w:rFonts w:ascii="Times New Roman" w:eastAsia="微软雅黑" w:hAnsi="Times New Roman"/>
          <w:b/>
          <w:iCs/>
          <w:szCs w:val="20"/>
          <w:lang w:eastAsia="zh-CN"/>
        </w:rPr>
        <w:t>OOK-based</w:t>
      </w:r>
      <w:r w:rsidR="00C17333">
        <w:rPr>
          <w:rFonts w:ascii="Times New Roman" w:eastAsia="微软雅黑" w:hAnsi="Times New Roman"/>
          <w:b/>
          <w:iCs/>
          <w:szCs w:val="20"/>
          <w:lang w:eastAsia="zh-CN"/>
        </w:rPr>
        <w:t xml:space="preserve"> modulation architectures</w:t>
      </w:r>
      <w:r>
        <w:rPr>
          <w:rFonts w:ascii="Times New Roman" w:eastAsia="微软雅黑" w:hAnsi="Times New Roman"/>
          <w:b/>
          <w:iCs/>
          <w:szCs w:val="20"/>
          <w:lang w:eastAsia="zh-CN"/>
        </w:rPr>
        <w:t xml:space="preserve"> firstly</w:t>
      </w:r>
      <w:r w:rsidR="00C17333">
        <w:rPr>
          <w:rFonts w:ascii="Times New Roman" w:eastAsia="微软雅黑" w:hAnsi="Times New Roman"/>
          <w:b/>
          <w:iCs/>
          <w:szCs w:val="20"/>
          <w:lang w:eastAsia="zh-CN"/>
        </w:rPr>
        <w:t xml:space="preserve"> to meet the requirement of low-power and low-complexity</w:t>
      </w:r>
      <w:r w:rsidR="00D15EDB">
        <w:rPr>
          <w:rFonts w:ascii="Times New Roman" w:eastAsia="微软雅黑" w:hAnsi="Times New Roman"/>
          <w:b/>
          <w:iCs/>
          <w:szCs w:val="20"/>
          <w:lang w:eastAsia="zh-CN"/>
        </w:rPr>
        <w:t>.</w:t>
      </w:r>
    </w:p>
    <w:p w14:paraId="671505A3" w14:textId="4C9CDDB5" w:rsidR="00D15EDB" w:rsidRDefault="00D15EDB" w:rsidP="00C17333">
      <w:pPr>
        <w:jc w:val="both"/>
        <w:rPr>
          <w:rFonts w:ascii="Times New Roman" w:eastAsia="微软雅黑" w:hAnsi="Times New Roman"/>
          <w:b/>
          <w:iCs/>
          <w:szCs w:val="20"/>
          <w:lang w:eastAsia="zh-CN"/>
        </w:rPr>
      </w:pPr>
      <w:r>
        <w:rPr>
          <w:rFonts w:ascii="Times New Roman" w:eastAsia="微软雅黑" w:hAnsi="Times New Roman"/>
          <w:b/>
          <w:iCs/>
          <w:szCs w:val="20"/>
          <w:lang w:eastAsia="zh-CN"/>
        </w:rPr>
        <w:t>-- Study on BPSK-based modulation architectures to analyze the feasibility as candidate modulation scheme, including phase offset because of non-idea factors.</w:t>
      </w:r>
      <w:r w:rsidR="000452B6">
        <w:rPr>
          <w:rFonts w:ascii="Times New Roman" w:eastAsia="微软雅黑" w:hAnsi="Times New Roman"/>
          <w:b/>
          <w:iCs/>
          <w:szCs w:val="20"/>
          <w:lang w:eastAsia="zh-CN"/>
        </w:rPr>
        <w:t xml:space="preserve"> In addition, QAM should not considered in this version because of the hardware complexity and the higher power consumption.</w:t>
      </w:r>
    </w:p>
    <w:p w14:paraId="31DC2C5A" w14:textId="0FACFE6F" w:rsidR="008F182D" w:rsidRDefault="00D15EDB" w:rsidP="00C17333">
      <w:pPr>
        <w:jc w:val="both"/>
        <w:rPr>
          <w:rFonts w:ascii="Times New Roman" w:eastAsia="微软雅黑" w:hAnsi="Times New Roman"/>
          <w:b/>
          <w:iCs/>
          <w:szCs w:val="20"/>
          <w:lang w:eastAsia="zh-CN"/>
        </w:rPr>
      </w:pPr>
      <w:r>
        <w:rPr>
          <w:rFonts w:ascii="Times New Roman" w:eastAsia="微软雅黑" w:hAnsi="Times New Roman"/>
          <w:b/>
          <w:iCs/>
          <w:szCs w:val="20"/>
          <w:lang w:eastAsia="zh-CN"/>
        </w:rPr>
        <w:t>--2FSK-based modulation architecture as low priority</w:t>
      </w:r>
      <w:r w:rsidR="00203A39">
        <w:rPr>
          <w:rFonts w:ascii="Times New Roman" w:eastAsia="微软雅黑" w:hAnsi="Times New Roman"/>
          <w:b/>
          <w:iCs/>
          <w:szCs w:val="20"/>
          <w:lang w:eastAsia="zh-CN"/>
        </w:rPr>
        <w:t xml:space="preserve"> may be considered </w:t>
      </w:r>
      <w:r>
        <w:rPr>
          <w:rFonts w:ascii="Times New Roman" w:eastAsia="微软雅黑" w:hAnsi="Times New Roman"/>
          <w:b/>
          <w:iCs/>
          <w:szCs w:val="20"/>
          <w:lang w:eastAsia="zh-CN"/>
        </w:rPr>
        <w:t>to meet the</w:t>
      </w:r>
      <w:r w:rsidR="000062CE">
        <w:rPr>
          <w:rFonts w:ascii="Times New Roman" w:eastAsia="微软雅黑" w:hAnsi="Times New Roman"/>
          <w:b/>
          <w:iCs/>
          <w:szCs w:val="20"/>
          <w:lang w:eastAsia="zh-CN"/>
        </w:rPr>
        <w:t xml:space="preserve"> UL coverage</w:t>
      </w:r>
      <w:r>
        <w:rPr>
          <w:rFonts w:ascii="Times New Roman" w:eastAsia="微软雅黑" w:hAnsi="Times New Roman"/>
          <w:b/>
          <w:iCs/>
          <w:szCs w:val="20"/>
          <w:lang w:eastAsia="zh-CN"/>
        </w:rPr>
        <w:t xml:space="preserve"> requirement of </w:t>
      </w:r>
      <w:r w:rsidR="00C0207E">
        <w:rPr>
          <w:rFonts w:ascii="Times New Roman" w:eastAsia="微软雅黑" w:hAnsi="Times New Roman"/>
          <w:b/>
          <w:iCs/>
          <w:szCs w:val="20"/>
          <w:lang w:eastAsia="zh-CN"/>
        </w:rPr>
        <w:t>device B</w:t>
      </w:r>
      <w:r>
        <w:rPr>
          <w:rFonts w:ascii="Times New Roman" w:eastAsia="微软雅黑" w:hAnsi="Times New Roman"/>
          <w:b/>
          <w:iCs/>
          <w:szCs w:val="20"/>
          <w:lang w:eastAsia="zh-CN"/>
        </w:rPr>
        <w:t xml:space="preserve">. </w:t>
      </w:r>
    </w:p>
    <w:p w14:paraId="43E99826" w14:textId="51A47FA0" w:rsidR="00C17333" w:rsidRDefault="008F182D" w:rsidP="00C17333">
      <w:pPr>
        <w:jc w:val="both"/>
        <w:rPr>
          <w:rFonts w:ascii="Times New Roman" w:eastAsia="微软雅黑" w:hAnsi="Times New Roman"/>
          <w:b/>
          <w:iCs/>
          <w:szCs w:val="20"/>
          <w:lang w:eastAsia="zh-CN"/>
        </w:rPr>
      </w:pPr>
      <w:r>
        <w:rPr>
          <w:rFonts w:ascii="Times New Roman" w:eastAsia="微软雅黑" w:hAnsi="Times New Roman"/>
          <w:b/>
          <w:iCs/>
          <w:szCs w:val="20"/>
          <w:lang w:eastAsia="zh-CN"/>
        </w:rPr>
        <w:t xml:space="preserve">-- </w:t>
      </w:r>
      <w:r w:rsidR="00203A39">
        <w:rPr>
          <w:rFonts w:ascii="Times New Roman" w:eastAsia="微软雅黑" w:hAnsi="Times New Roman"/>
          <w:b/>
          <w:iCs/>
          <w:szCs w:val="20"/>
          <w:lang w:eastAsia="zh-CN"/>
        </w:rPr>
        <w:t>Only load modulation is considered for OOK and BPSK modulation schemes because of the requirement of low-power and low-complexity</w:t>
      </w:r>
      <w:r w:rsidR="00292BB7">
        <w:rPr>
          <w:rFonts w:ascii="Times New Roman" w:eastAsia="微软雅黑" w:hAnsi="Times New Roman"/>
          <w:b/>
          <w:iCs/>
          <w:szCs w:val="20"/>
          <w:lang w:eastAsia="zh-CN"/>
        </w:rPr>
        <w:t>.</w:t>
      </w:r>
    </w:p>
    <w:p w14:paraId="76C0D7EC" w14:textId="4794221B" w:rsidR="00F60E5D" w:rsidRPr="00BF1ADB" w:rsidRDefault="000452B6" w:rsidP="00BF1ADB">
      <w:pPr>
        <w:jc w:val="both"/>
        <w:rPr>
          <w:rFonts w:ascii="Times New Roman" w:eastAsia="微软雅黑" w:hAnsi="Times New Roman"/>
          <w:b/>
          <w:iCs/>
          <w:szCs w:val="20"/>
          <w:lang w:eastAsia="zh-CN"/>
        </w:rPr>
      </w:pPr>
      <w:r>
        <w:rPr>
          <w:rFonts w:ascii="Times New Roman" w:eastAsia="微软雅黑" w:hAnsi="Times New Roman" w:hint="eastAsia"/>
          <w:b/>
          <w:iCs/>
          <w:szCs w:val="20"/>
          <w:lang w:eastAsia="zh-CN"/>
        </w:rPr>
        <w:t>-</w:t>
      </w:r>
      <w:r>
        <w:rPr>
          <w:rFonts w:ascii="Times New Roman" w:eastAsia="微软雅黑" w:hAnsi="Times New Roman"/>
          <w:b/>
          <w:iCs/>
          <w:szCs w:val="20"/>
          <w:lang w:eastAsia="zh-CN"/>
        </w:rPr>
        <w:t>- Different UL receiver architectures should be considered, including OOK-based receiver and BPSK-based receiver.</w:t>
      </w:r>
      <w:r w:rsidR="00BF1ADB">
        <w:rPr>
          <w:rFonts w:ascii="Times New Roman" w:eastAsia="微软雅黑" w:hAnsi="Times New Roman"/>
          <w:b/>
          <w:iCs/>
          <w:szCs w:val="20"/>
          <w:lang w:eastAsia="zh-CN"/>
        </w:rPr>
        <w:t xml:space="preserve"> </w:t>
      </w:r>
    </w:p>
    <w:p w14:paraId="0D5FD62A" w14:textId="77777777" w:rsidR="00FE5C5D" w:rsidRPr="00FE5C5D" w:rsidRDefault="00FE5C5D" w:rsidP="00FE5C5D">
      <w:pPr>
        <w:pStyle w:val="af1"/>
        <w:keepNext/>
        <w:keepLines/>
        <w:numPr>
          <w:ilvl w:val="2"/>
          <w:numId w:val="35"/>
        </w:numPr>
        <w:spacing w:before="240" w:after="240"/>
        <w:ind w:firstLineChars="0"/>
        <w:outlineLvl w:val="2"/>
        <w:rPr>
          <w:rFonts w:ascii="Arial" w:eastAsia="微软雅黑" w:hAnsi="Arial" w:cs="Arial"/>
          <w:bCs/>
          <w:iCs/>
          <w:vanish/>
          <w:sz w:val="28"/>
          <w:szCs w:val="28"/>
        </w:rPr>
      </w:pPr>
    </w:p>
    <w:p w14:paraId="068D32AD" w14:textId="187C9551" w:rsidR="00FE5C5D" w:rsidRPr="00FE5C5D" w:rsidRDefault="00FE5C5D" w:rsidP="003430C1">
      <w:pPr>
        <w:pStyle w:val="af1"/>
        <w:keepNext/>
        <w:keepLines/>
        <w:numPr>
          <w:ilvl w:val="2"/>
          <w:numId w:val="52"/>
        </w:numPr>
        <w:spacing w:before="240" w:after="240"/>
        <w:ind w:firstLineChars="0"/>
        <w:outlineLvl w:val="2"/>
        <w:rPr>
          <w:rFonts w:ascii="Arial" w:eastAsia="微软雅黑" w:hAnsi="Arial" w:cs="Arial"/>
          <w:bCs/>
          <w:iCs/>
          <w:sz w:val="28"/>
          <w:szCs w:val="28"/>
        </w:rPr>
      </w:pPr>
      <w:r w:rsidRPr="00FE5C5D">
        <w:rPr>
          <w:rFonts w:ascii="Arial" w:eastAsia="微软雅黑" w:hAnsi="Arial" w:cs="Arial"/>
          <w:bCs/>
          <w:iCs/>
          <w:sz w:val="28"/>
          <w:szCs w:val="28"/>
        </w:rPr>
        <w:t xml:space="preserve">Modulation of tag </w:t>
      </w:r>
      <w:r w:rsidR="00F8352A">
        <w:rPr>
          <w:rFonts w:ascii="Arial" w:eastAsia="微软雅黑" w:hAnsi="Arial" w:cs="Arial"/>
          <w:bCs/>
          <w:iCs/>
          <w:sz w:val="28"/>
          <w:szCs w:val="28"/>
        </w:rPr>
        <w:t>by itself</w:t>
      </w:r>
      <w:r w:rsidRPr="00FE5C5D">
        <w:rPr>
          <w:rFonts w:ascii="Arial" w:eastAsia="微软雅黑" w:hAnsi="Arial" w:cs="Arial"/>
          <w:bCs/>
          <w:iCs/>
          <w:sz w:val="28"/>
          <w:szCs w:val="28"/>
        </w:rPr>
        <w:t xml:space="preserve"> </w:t>
      </w:r>
      <w:r w:rsidR="00F8352A">
        <w:rPr>
          <w:rFonts w:ascii="Arial" w:eastAsia="微软雅黑" w:hAnsi="Arial" w:cs="Arial"/>
          <w:bCs/>
          <w:iCs/>
          <w:sz w:val="28"/>
          <w:szCs w:val="28"/>
        </w:rPr>
        <w:t>in</w:t>
      </w:r>
      <w:r w:rsidRPr="00FE5C5D">
        <w:rPr>
          <w:rFonts w:ascii="Arial" w:eastAsia="微软雅黑" w:hAnsi="Arial" w:cs="Arial"/>
          <w:bCs/>
          <w:iCs/>
          <w:sz w:val="28"/>
          <w:szCs w:val="28"/>
        </w:rPr>
        <w:t>ternal CW</w:t>
      </w:r>
    </w:p>
    <w:p w14:paraId="7B0A02D8" w14:textId="2CF39E53" w:rsidR="00004AC6" w:rsidRPr="00DE17E8" w:rsidRDefault="00F54841" w:rsidP="00057968">
      <w:pPr>
        <w:jc w:val="both"/>
        <w:rPr>
          <w:rFonts w:ascii="Arial" w:eastAsia="微软雅黑" w:hAnsi="Arial" w:cs="Arial"/>
          <w:b/>
          <w:bCs/>
          <w:iCs/>
          <w:sz w:val="22"/>
        </w:rPr>
      </w:pPr>
      <w:r>
        <w:rPr>
          <w:rFonts w:ascii="Times New Roman" w:hAnsi="Times New Roman"/>
        </w:rPr>
        <w:t xml:space="preserve">As discussed in section 2, if CW is generated by tag itself, then the modulation architecture of tag will be different from the section of 3.2.1. </w:t>
      </w:r>
      <w:r w:rsidR="008B6AF5">
        <w:rPr>
          <w:rFonts w:ascii="Times New Roman" w:hAnsi="Times New Roman"/>
        </w:rPr>
        <w:t>As we know, generating OFDM-based signal is high power consumption and high complexity because high resolution DAC and IFFT</w:t>
      </w:r>
      <w:r w:rsidR="008B6AF5" w:rsidRPr="008B6AF5">
        <w:rPr>
          <w:rFonts w:ascii="Times New Roman" w:hAnsi="Times New Roman" w:hint="eastAsia"/>
        </w:rPr>
        <w:t>/</w:t>
      </w:r>
      <w:r w:rsidR="008B6AF5" w:rsidRPr="008B6AF5">
        <w:rPr>
          <w:rFonts w:ascii="Times New Roman" w:hAnsi="Times New Roman"/>
        </w:rPr>
        <w:t>DFT</w:t>
      </w:r>
      <w:r w:rsidR="008B6AF5">
        <w:rPr>
          <w:rFonts w:ascii="Times New Roman" w:hAnsi="Times New Roman"/>
        </w:rPr>
        <w:t xml:space="preserve"> are use</w:t>
      </w:r>
      <w:r w:rsidR="00C12F0C" w:rsidRPr="000D4B6C">
        <w:rPr>
          <w:rFonts w:ascii="Times New Roman" w:hAnsi="Times New Roman"/>
        </w:rPr>
        <w:t xml:space="preserve">d. Thus, the components with high power consumption will not be considered in this architecture. </w:t>
      </w:r>
      <w:r w:rsidR="00C12F0C">
        <w:rPr>
          <w:rFonts w:ascii="Times New Roman" w:hAnsi="Times New Roman"/>
        </w:rPr>
        <w:t xml:space="preserve">Nevertheless, </w:t>
      </w:r>
      <w:r w:rsidR="000D4B6C">
        <w:rPr>
          <w:rFonts w:ascii="Times New Roman" w:hAnsi="Times New Roman"/>
        </w:rPr>
        <w:t>LO or PLL with limited power consumption</w:t>
      </w:r>
      <w:r w:rsidR="001C048D">
        <w:rPr>
          <w:rFonts w:ascii="Times New Roman" w:hAnsi="Times New Roman"/>
        </w:rPr>
        <w:t xml:space="preserve"> (e.g., with a few hundred </w:t>
      </w:r>
      <w:r w:rsidR="001C048D" w:rsidRPr="001C048D">
        <w:rPr>
          <w:rFonts w:ascii="Times New Roman" w:hAnsi="Times New Roman"/>
        </w:rPr>
        <w:t>µW peak power consumption</w:t>
      </w:r>
      <w:r w:rsidR="001C048D">
        <w:rPr>
          <w:rFonts w:ascii="Times New Roman" w:hAnsi="Times New Roman"/>
        </w:rPr>
        <w:t>)</w:t>
      </w:r>
      <w:r w:rsidR="000D4B6C">
        <w:rPr>
          <w:rFonts w:ascii="Times New Roman" w:hAnsi="Times New Roman"/>
        </w:rPr>
        <w:t xml:space="preserve"> may be used for this architecture to generate internal CW</w:t>
      </w:r>
      <w:r w:rsidR="00DB10E4">
        <w:rPr>
          <w:rFonts w:ascii="Times New Roman" w:hAnsi="Times New Roman"/>
        </w:rPr>
        <w:t>, which has low frequency resolution</w:t>
      </w:r>
      <w:r w:rsidR="000D4B6C">
        <w:rPr>
          <w:rFonts w:ascii="Times New Roman" w:hAnsi="Times New Roman"/>
        </w:rPr>
        <w:t>.</w:t>
      </w:r>
      <w:r w:rsidR="001C048D">
        <w:rPr>
          <w:rFonts w:ascii="Times New Roman" w:hAnsi="Times New Roman"/>
        </w:rPr>
        <w:t xml:space="preserve"> </w:t>
      </w:r>
    </w:p>
    <w:p w14:paraId="1A00A773" w14:textId="77777777" w:rsidR="00C12F0C" w:rsidRDefault="00C12F0C" w:rsidP="00004AC6">
      <w:pPr>
        <w:spacing w:after="120"/>
        <w:jc w:val="both"/>
        <w:rPr>
          <w:rFonts w:ascii="Times New Roman" w:eastAsia="微软雅黑" w:hAnsi="Times New Roman"/>
          <w:bCs/>
          <w:iCs/>
          <w:szCs w:val="20"/>
        </w:rPr>
      </w:pPr>
    </w:p>
    <w:p w14:paraId="3CE357EC" w14:textId="7484269E" w:rsidR="00B74C61" w:rsidRPr="00B74C61" w:rsidRDefault="00B74C61" w:rsidP="00B74C61">
      <w:pPr>
        <w:jc w:val="both"/>
        <w:rPr>
          <w:rFonts w:ascii="Times New Roman" w:eastAsia="微软雅黑" w:hAnsi="Times New Roman"/>
          <w:b/>
          <w:iCs/>
          <w:szCs w:val="20"/>
          <w:lang w:eastAsia="zh-CN"/>
        </w:rPr>
      </w:pPr>
      <w:r>
        <w:rPr>
          <w:rFonts w:ascii="Times New Roman" w:eastAsia="微软雅黑" w:hAnsi="Times New Roman"/>
          <w:b/>
          <w:iCs/>
          <w:szCs w:val="20"/>
          <w:lang w:eastAsia="zh-CN"/>
        </w:rPr>
        <w:t>Proposal</w:t>
      </w:r>
      <w:r w:rsidRPr="00A94F70">
        <w:rPr>
          <w:rFonts w:ascii="Times New Roman" w:eastAsia="微软雅黑" w:hAnsi="Times New Roman"/>
          <w:b/>
          <w:iCs/>
          <w:szCs w:val="20"/>
          <w:lang w:eastAsia="zh-CN"/>
        </w:rPr>
        <w:t xml:space="preserve"> </w:t>
      </w:r>
      <w:r>
        <w:rPr>
          <w:rFonts w:ascii="Times New Roman" w:eastAsia="微软雅黑" w:hAnsi="Times New Roman"/>
          <w:b/>
          <w:iCs/>
          <w:szCs w:val="20"/>
          <w:lang w:eastAsia="zh-CN"/>
        </w:rPr>
        <w:t>6</w:t>
      </w:r>
      <w:r w:rsidR="008525AB">
        <w:rPr>
          <w:rFonts w:ascii="Times New Roman" w:eastAsia="微软雅黑" w:hAnsi="Times New Roman"/>
          <w:b/>
          <w:iCs/>
          <w:szCs w:val="20"/>
          <w:lang w:eastAsia="zh-CN"/>
        </w:rPr>
        <w:t>:</w:t>
      </w:r>
      <w:r w:rsidRPr="00A94F70">
        <w:rPr>
          <w:rFonts w:ascii="Times New Roman" w:eastAsia="微软雅黑" w:hAnsi="Times New Roman"/>
          <w:b/>
          <w:iCs/>
          <w:szCs w:val="20"/>
          <w:lang w:eastAsia="zh-CN"/>
        </w:rPr>
        <w:t xml:space="preserve"> The </w:t>
      </w:r>
      <w:r>
        <w:rPr>
          <w:rFonts w:ascii="Times New Roman" w:eastAsia="微软雅黑" w:hAnsi="Times New Roman"/>
          <w:b/>
          <w:iCs/>
          <w:szCs w:val="20"/>
          <w:lang w:eastAsia="zh-CN"/>
        </w:rPr>
        <w:t xml:space="preserve">modulation architecture of tag by itself internal CW includes LO or PLL with low frequency resolution because of the limited power consumption and excludes DFT </w:t>
      </w:r>
      <w:r>
        <w:rPr>
          <w:rFonts w:ascii="Times New Roman" w:eastAsia="微软雅黑" w:hAnsi="Times New Roman" w:hint="eastAsia"/>
          <w:b/>
          <w:iCs/>
          <w:szCs w:val="20"/>
          <w:lang w:eastAsia="zh-CN"/>
        </w:rPr>
        <w:t>o</w:t>
      </w:r>
      <w:r>
        <w:rPr>
          <w:rFonts w:ascii="Times New Roman" w:eastAsia="微软雅黑" w:hAnsi="Times New Roman"/>
          <w:b/>
          <w:iCs/>
          <w:szCs w:val="20"/>
          <w:lang w:eastAsia="zh-CN"/>
        </w:rPr>
        <w:t xml:space="preserve">r IFFT </w:t>
      </w:r>
      <w:r>
        <w:rPr>
          <w:rFonts w:ascii="Times New Roman" w:eastAsia="微软雅黑" w:hAnsi="Times New Roman" w:hint="eastAsia"/>
          <w:b/>
          <w:iCs/>
          <w:szCs w:val="20"/>
          <w:lang w:eastAsia="zh-CN"/>
        </w:rPr>
        <w:t>modules.</w:t>
      </w:r>
      <w:r>
        <w:rPr>
          <w:rFonts w:ascii="Times New Roman" w:eastAsia="微软雅黑" w:hAnsi="Times New Roman"/>
          <w:b/>
          <w:iCs/>
          <w:szCs w:val="20"/>
          <w:lang w:eastAsia="zh-CN"/>
        </w:rPr>
        <w:t xml:space="preserve"> </w:t>
      </w:r>
    </w:p>
    <w:p w14:paraId="5F49EF61" w14:textId="3C0673F1" w:rsidR="00004AC6" w:rsidRPr="000B1105" w:rsidRDefault="00551B5F" w:rsidP="00004AC6">
      <w:pPr>
        <w:keepNext/>
        <w:keepLines/>
        <w:numPr>
          <w:ilvl w:val="0"/>
          <w:numId w:val="5"/>
        </w:numPr>
        <w:pBdr>
          <w:top w:val="single" w:sz="12" w:space="3" w:color="auto"/>
        </w:pBdr>
        <w:tabs>
          <w:tab w:val="left" w:pos="425"/>
          <w:tab w:val="left" w:pos="567"/>
        </w:tabs>
        <w:overflowPunct w:val="0"/>
        <w:autoSpaceDE w:val="0"/>
        <w:autoSpaceDN w:val="0"/>
        <w:adjustRightInd w:val="0"/>
        <w:spacing w:before="240" w:after="180"/>
        <w:textAlignment w:val="baseline"/>
        <w:outlineLvl w:val="0"/>
        <w:rPr>
          <w:sz w:val="36"/>
          <w:szCs w:val="20"/>
          <w:lang w:val="fr-FR"/>
        </w:rPr>
      </w:pPr>
      <w:r w:rsidRPr="00551B5F">
        <w:rPr>
          <w:rFonts w:ascii="Arial" w:eastAsiaTheme="minorEastAsia" w:hAnsi="Arial" w:cs="Arial" w:hint="eastAsia"/>
          <w:sz w:val="28"/>
          <w:szCs w:val="28"/>
          <w:lang w:val="fr-FR" w:eastAsia="zh-CN"/>
        </w:rPr>
        <w:lastRenderedPageBreak/>
        <w:t>Di</w:t>
      </w:r>
      <w:r w:rsidRPr="00551B5F">
        <w:rPr>
          <w:rFonts w:ascii="Arial" w:eastAsiaTheme="minorEastAsia" w:hAnsi="Arial" w:cs="Arial"/>
          <w:sz w:val="28"/>
          <w:szCs w:val="28"/>
          <w:lang w:val="fr-FR" w:eastAsia="zh-CN"/>
        </w:rPr>
        <w:t>s</w:t>
      </w:r>
      <w:r w:rsidRPr="00551B5F">
        <w:rPr>
          <w:rFonts w:ascii="Arial" w:eastAsiaTheme="minorEastAsia" w:hAnsi="Arial" w:cs="Arial" w:hint="eastAsia"/>
          <w:sz w:val="28"/>
          <w:szCs w:val="28"/>
          <w:lang w:val="fr-FR" w:eastAsia="zh-CN"/>
        </w:rPr>
        <w:t>cussion</w:t>
      </w:r>
      <w:r w:rsidR="00004AC6" w:rsidRPr="00FF0788">
        <w:rPr>
          <w:rFonts w:ascii="Arial" w:eastAsiaTheme="minorEastAsia" w:hAnsi="Arial" w:cs="Arial"/>
          <w:sz w:val="28"/>
          <w:szCs w:val="28"/>
          <w:lang w:val="fr-FR" w:eastAsia="zh-CN"/>
        </w:rPr>
        <w:t xml:space="preserve"> on key modules of </w:t>
      </w:r>
      <w:r w:rsidR="008D4401">
        <w:rPr>
          <w:rFonts w:ascii="Arial" w:eastAsiaTheme="minorEastAsia" w:hAnsi="Arial" w:cs="Arial"/>
          <w:sz w:val="28"/>
          <w:szCs w:val="28"/>
          <w:lang w:val="fr-FR" w:eastAsia="zh-CN"/>
        </w:rPr>
        <w:t xml:space="preserve">tag’s </w:t>
      </w:r>
      <w:r w:rsidR="003B1728">
        <w:rPr>
          <w:rFonts w:ascii="Arial" w:eastAsiaTheme="minorEastAsia" w:hAnsi="Arial" w:cs="Arial"/>
          <w:sz w:val="28"/>
          <w:szCs w:val="28"/>
          <w:lang w:val="fr-FR" w:eastAsia="zh-CN"/>
        </w:rPr>
        <w:t>architecture</w:t>
      </w:r>
    </w:p>
    <w:p w14:paraId="0676F5AD" w14:textId="77777777" w:rsidR="00B045BA" w:rsidRPr="00B045BA" w:rsidRDefault="00B045BA" w:rsidP="00B045BA">
      <w:pPr>
        <w:pStyle w:val="af1"/>
        <w:keepNext/>
        <w:keepLines/>
        <w:numPr>
          <w:ilvl w:val="0"/>
          <w:numId w:val="10"/>
        </w:numPr>
        <w:spacing w:before="240" w:after="240"/>
        <w:ind w:firstLineChars="0"/>
        <w:jc w:val="left"/>
        <w:outlineLvl w:val="1"/>
        <w:rPr>
          <w:rFonts w:ascii="Arial" w:eastAsia="微软雅黑" w:hAnsi="Arial" w:cs="Arial"/>
          <w:bCs/>
          <w:iCs/>
          <w:vanish/>
          <w:kern w:val="0"/>
          <w:sz w:val="28"/>
          <w:szCs w:val="28"/>
        </w:rPr>
      </w:pPr>
    </w:p>
    <w:p w14:paraId="388EAD17" w14:textId="133D12DA" w:rsidR="008D4401" w:rsidRDefault="003430C1" w:rsidP="00B045BA">
      <w:pPr>
        <w:keepNext/>
        <w:keepLines/>
        <w:widowControl w:val="0"/>
        <w:numPr>
          <w:ilvl w:val="1"/>
          <w:numId w:val="10"/>
        </w:numPr>
        <w:spacing w:before="240" w:after="240"/>
        <w:outlineLvl w:val="1"/>
        <w:rPr>
          <w:rFonts w:ascii="Arial" w:eastAsia="微软雅黑" w:hAnsi="Arial" w:cs="Arial"/>
          <w:bCs/>
          <w:iCs/>
          <w:sz w:val="28"/>
          <w:szCs w:val="28"/>
          <w:lang w:eastAsia="zh-CN"/>
        </w:rPr>
      </w:pPr>
      <w:r>
        <w:rPr>
          <w:rFonts w:ascii="Arial" w:eastAsia="微软雅黑" w:hAnsi="Arial" w:cs="Arial"/>
          <w:bCs/>
          <w:iCs/>
          <w:sz w:val="28"/>
          <w:szCs w:val="28"/>
          <w:lang w:eastAsia="zh-CN"/>
        </w:rPr>
        <w:t>Demodulation architecture</w:t>
      </w:r>
    </w:p>
    <w:p w14:paraId="573FEFBB" w14:textId="0BD45B01" w:rsidR="003430C1" w:rsidRPr="000256FA" w:rsidRDefault="003430C1" w:rsidP="000256FA">
      <w:pPr>
        <w:pStyle w:val="af1"/>
        <w:keepNext/>
        <w:keepLines/>
        <w:numPr>
          <w:ilvl w:val="2"/>
          <w:numId w:val="54"/>
        </w:numPr>
        <w:spacing w:before="240" w:after="240"/>
        <w:ind w:left="720" w:firstLineChars="0"/>
        <w:outlineLvl w:val="2"/>
        <w:rPr>
          <w:rFonts w:ascii="Times New Roman" w:eastAsia="微软雅黑" w:hAnsi="Times New Roman" w:cs="Times New Roman"/>
          <w:b/>
          <w:iCs/>
          <w:sz w:val="20"/>
          <w:szCs w:val="20"/>
        </w:rPr>
      </w:pPr>
      <w:r w:rsidRPr="000256FA">
        <w:rPr>
          <w:rFonts w:ascii="Times New Roman" w:eastAsia="微软雅黑" w:hAnsi="Times New Roman" w:cs="Times New Roman"/>
          <w:b/>
          <w:iCs/>
          <w:sz w:val="20"/>
          <w:szCs w:val="20"/>
        </w:rPr>
        <w:t xml:space="preserve">Rectifier and Filter </w:t>
      </w:r>
    </w:p>
    <w:p w14:paraId="71E9C096" w14:textId="67E09A7A" w:rsidR="00062A08" w:rsidRDefault="002C635E" w:rsidP="00062A08">
      <w:pPr>
        <w:pStyle w:val="af1"/>
        <w:ind w:firstLineChars="0" w:firstLine="0"/>
        <w:rPr>
          <w:rFonts w:ascii="Times New Roman" w:hAnsi="Times New Roman"/>
        </w:rPr>
      </w:pPr>
      <w:r>
        <w:rPr>
          <w:rFonts w:ascii="Times New Roman" w:hAnsi="Times New Roman" w:hint="eastAsia"/>
        </w:rPr>
        <w:t>A</w:t>
      </w:r>
      <w:r>
        <w:rPr>
          <w:rFonts w:ascii="Times New Roman" w:hAnsi="Times New Roman"/>
        </w:rPr>
        <w:t xml:space="preserve">s discussed in section 2, </w:t>
      </w:r>
      <w:r w:rsidR="00B20807">
        <w:rPr>
          <w:rFonts w:ascii="Times New Roman" w:hAnsi="Times New Roman"/>
        </w:rPr>
        <w:t>rectifying efficiency</w:t>
      </w:r>
      <w:r w:rsidR="00723FCB">
        <w:rPr>
          <w:rFonts w:ascii="Times New Roman" w:hAnsi="Times New Roman"/>
        </w:rPr>
        <w:t xml:space="preserve"> will influence the demodulation sensitivity and capability, which relates with received power level, frequency, energy density, antenna gain, etc. </w:t>
      </w:r>
      <w:r w:rsidR="00062A08">
        <w:rPr>
          <w:rFonts w:ascii="Times New Roman" w:hAnsi="Times New Roman"/>
        </w:rPr>
        <w:t xml:space="preserve">In this section, we focus on discuss ambient RF energy and relative rectifier. </w:t>
      </w:r>
    </w:p>
    <w:p w14:paraId="4B49DBCE" w14:textId="5C66E19A" w:rsidR="002C635E" w:rsidRDefault="008A2633" w:rsidP="00DC658F">
      <w:pPr>
        <w:pStyle w:val="af1"/>
        <w:ind w:firstLineChars="0" w:firstLine="0"/>
        <w:rPr>
          <w:rFonts w:ascii="Times New Roman" w:hAnsi="Times New Roman"/>
        </w:rPr>
      </w:pPr>
      <w:r>
        <w:rPr>
          <w:rFonts w:ascii="Times New Roman" w:hAnsi="Times New Roman"/>
        </w:rPr>
        <w:t xml:space="preserve">Ambient RF energy has a relatively low energy density and the </w:t>
      </w:r>
      <w:r w:rsidR="00E33617">
        <w:rPr>
          <w:rFonts w:ascii="Times New Roman" w:hAnsi="Times New Roman"/>
        </w:rPr>
        <w:t>rectifying</w:t>
      </w:r>
      <w:r>
        <w:rPr>
          <w:rFonts w:ascii="Times New Roman" w:hAnsi="Times New Roman"/>
        </w:rPr>
        <w:t xml:space="preserve"> efficiency</w:t>
      </w:r>
      <w:r w:rsidR="00E33617">
        <w:rPr>
          <w:rFonts w:ascii="Times New Roman" w:hAnsi="Times New Roman"/>
        </w:rPr>
        <w:t xml:space="preserve"> of rectifier</w:t>
      </w:r>
      <w:r>
        <w:rPr>
          <w:rFonts w:ascii="Times New Roman" w:hAnsi="Times New Roman"/>
        </w:rPr>
        <w:t xml:space="preserve"> depends on the received power level, e.g., the power density of RF power transfer is 0.4-60 </w:t>
      </w:r>
      <w:proofErr w:type="spellStart"/>
      <w:r w:rsidRPr="008A2633">
        <w:rPr>
          <w:rFonts w:ascii="Times New Roman" w:hAnsi="Times New Roman"/>
        </w:rPr>
        <w:t>μW</w:t>
      </w:r>
      <w:proofErr w:type="spellEnd"/>
      <w:r w:rsidRPr="008A2633">
        <w:rPr>
          <w:rFonts w:ascii="Times New Roman" w:hAnsi="Times New Roman"/>
        </w:rPr>
        <w:t xml:space="preserve"> at typical working distances (3 ~ 15 meters), assuming 30dBm transmission power, 6dBi antenna gain and 20% RF-DC conversion efficiency</w:t>
      </w:r>
      <w:r>
        <w:rPr>
          <w:rFonts w:ascii="Times New Roman" w:hAnsi="Times New Roman"/>
        </w:rPr>
        <w:t xml:space="preserve"> [6]. </w:t>
      </w:r>
    </w:p>
    <w:p w14:paraId="354643B1" w14:textId="32E995EE" w:rsidR="008A2633" w:rsidRDefault="008A2633" w:rsidP="00004AC6">
      <w:pPr>
        <w:pStyle w:val="af1"/>
        <w:spacing w:after="120"/>
        <w:ind w:firstLineChars="0" w:firstLine="0"/>
        <w:rPr>
          <w:rFonts w:ascii="Times New Roman" w:hAnsi="Times New Roman"/>
        </w:rPr>
      </w:pPr>
      <w:r>
        <w:rPr>
          <w:rFonts w:ascii="Times New Roman" w:hAnsi="Times New Roman" w:hint="eastAsia"/>
        </w:rPr>
        <w:t>T</w:t>
      </w:r>
      <w:r>
        <w:rPr>
          <w:rFonts w:ascii="Times New Roman" w:hAnsi="Times New Roman"/>
        </w:rPr>
        <w:t xml:space="preserve">he minimum RF power can be harvested </w:t>
      </w:r>
      <w:r w:rsidR="007964EA">
        <w:rPr>
          <w:rFonts w:ascii="Times New Roman" w:hAnsi="Times New Roman"/>
        </w:rPr>
        <w:t xml:space="preserve">is about -30dB. </w:t>
      </w:r>
      <w:r w:rsidR="00A27E1B">
        <w:rPr>
          <w:rFonts w:ascii="Times New Roman" w:hAnsi="Times New Roman"/>
        </w:rPr>
        <w:t>The rectifying efficiency of ambient RF energy about 900MHz band is listed in the table 2 below.</w:t>
      </w:r>
    </w:p>
    <w:p w14:paraId="30AD20E7" w14:textId="7237E231" w:rsidR="00560C51" w:rsidRDefault="00560C51" w:rsidP="00560C51">
      <w:pPr>
        <w:pStyle w:val="af1"/>
        <w:spacing w:after="120"/>
        <w:ind w:firstLineChars="0" w:firstLine="0"/>
        <w:jc w:val="center"/>
        <w:rPr>
          <w:rFonts w:ascii="Times New Roman" w:hAnsi="Times New Roman"/>
        </w:rPr>
      </w:pPr>
      <w:r>
        <w:rPr>
          <w:rFonts w:ascii="Times New Roman" w:hAnsi="Times New Roman" w:hint="eastAsia"/>
        </w:rPr>
        <w:t>T</w:t>
      </w:r>
      <w:r>
        <w:rPr>
          <w:rFonts w:ascii="Times New Roman" w:hAnsi="Times New Roman"/>
        </w:rPr>
        <w:t>able 2. Rectifying efficiency for RF energy</w:t>
      </w:r>
      <w:r w:rsidR="00AF6598">
        <w:rPr>
          <w:rFonts w:ascii="Times New Roman" w:hAnsi="Times New Roman"/>
        </w:rPr>
        <w:t xml:space="preserve"> storage</w:t>
      </w:r>
      <w:r>
        <w:rPr>
          <w:rFonts w:ascii="Times New Roman" w:hAnsi="Times New Roman"/>
        </w:rPr>
        <w:t xml:space="preserve"> [10]</w:t>
      </w:r>
    </w:p>
    <w:tbl>
      <w:tblPr>
        <w:tblStyle w:val="afc"/>
        <w:tblW w:w="0" w:type="auto"/>
        <w:jc w:val="center"/>
        <w:tblLook w:val="04A0" w:firstRow="1" w:lastRow="0" w:firstColumn="1" w:lastColumn="0" w:noHBand="0" w:noVBand="1"/>
      </w:tblPr>
      <w:tblGrid>
        <w:gridCol w:w="1940"/>
        <w:gridCol w:w="2202"/>
        <w:gridCol w:w="2071"/>
        <w:gridCol w:w="2071"/>
      </w:tblGrid>
      <w:tr w:rsidR="00CA4CE3" w14:paraId="3C63EAB1" w14:textId="77777777" w:rsidTr="00CA4CE3">
        <w:trPr>
          <w:trHeight w:val="583"/>
          <w:jc w:val="center"/>
        </w:trPr>
        <w:tc>
          <w:tcPr>
            <w:tcW w:w="1940" w:type="dxa"/>
          </w:tcPr>
          <w:p w14:paraId="122AB840" w14:textId="499A80C6" w:rsidR="00CA4CE3" w:rsidRDefault="00CA4CE3" w:rsidP="00CA4CE3">
            <w:pPr>
              <w:pStyle w:val="af1"/>
              <w:spacing w:after="120"/>
              <w:ind w:firstLineChars="0" w:firstLine="0"/>
              <w:jc w:val="center"/>
              <w:rPr>
                <w:rFonts w:ascii="Times New Roman" w:hAnsi="Times New Roman"/>
              </w:rPr>
            </w:pPr>
            <w:r>
              <w:rPr>
                <w:rFonts w:ascii="Times New Roman" w:hAnsi="Times New Roman" w:hint="eastAsia"/>
              </w:rPr>
              <w:t>R</w:t>
            </w:r>
            <w:r>
              <w:rPr>
                <w:rFonts w:ascii="Times New Roman" w:hAnsi="Times New Roman"/>
              </w:rPr>
              <w:t>ectifying Efficiency</w:t>
            </w:r>
            <w:r w:rsidR="00560C51">
              <w:rPr>
                <w:rFonts w:ascii="Times New Roman" w:hAnsi="Times New Roman"/>
              </w:rPr>
              <w:t xml:space="preserve"> </w:t>
            </w:r>
            <w:r>
              <w:rPr>
                <w:rFonts w:ascii="Times New Roman" w:hAnsi="Times New Roman"/>
              </w:rPr>
              <w:t>(%)</w:t>
            </w:r>
          </w:p>
        </w:tc>
        <w:tc>
          <w:tcPr>
            <w:tcW w:w="2202" w:type="dxa"/>
          </w:tcPr>
          <w:p w14:paraId="0BEB2F18" w14:textId="4FF9C5CD" w:rsidR="00CA4CE3" w:rsidRDefault="00CA4CE3" w:rsidP="00CA4CE3">
            <w:pPr>
              <w:pStyle w:val="af1"/>
              <w:spacing w:after="120"/>
              <w:ind w:firstLineChars="0" w:firstLine="0"/>
              <w:jc w:val="center"/>
              <w:rPr>
                <w:rFonts w:ascii="Times New Roman" w:hAnsi="Times New Roman"/>
              </w:rPr>
            </w:pPr>
            <w:r>
              <w:rPr>
                <w:rFonts w:ascii="Times New Roman" w:hAnsi="Times New Roman" w:hint="eastAsia"/>
              </w:rPr>
              <w:t>I</w:t>
            </w:r>
            <w:r>
              <w:rPr>
                <w:rFonts w:ascii="Times New Roman" w:hAnsi="Times New Roman"/>
              </w:rPr>
              <w:t>nput power</w:t>
            </w:r>
            <w:r>
              <w:rPr>
                <w:rFonts w:ascii="Times New Roman" w:hAnsi="Times New Roman" w:hint="eastAsia"/>
              </w:rPr>
              <w:t xml:space="preserve"> </w:t>
            </w:r>
            <w:proofErr w:type="gramStart"/>
            <w:r>
              <w:rPr>
                <w:rFonts w:ascii="Times New Roman" w:hAnsi="Times New Roman"/>
              </w:rPr>
              <w:t xml:space="preserve">   </w:t>
            </w:r>
            <w:r>
              <w:rPr>
                <w:rFonts w:ascii="Times New Roman" w:hAnsi="Times New Roman" w:hint="eastAsia"/>
              </w:rPr>
              <w:t>(</w:t>
            </w:r>
            <w:proofErr w:type="gramEnd"/>
            <w:r>
              <w:rPr>
                <w:rFonts w:ascii="Times New Roman" w:hAnsi="Times New Roman"/>
              </w:rPr>
              <w:t>dBm)</w:t>
            </w:r>
          </w:p>
        </w:tc>
        <w:tc>
          <w:tcPr>
            <w:tcW w:w="2071" w:type="dxa"/>
          </w:tcPr>
          <w:p w14:paraId="587A55E7" w14:textId="4C76E621" w:rsidR="00CA4CE3" w:rsidRDefault="00CA4CE3" w:rsidP="00CA4CE3">
            <w:pPr>
              <w:pStyle w:val="af1"/>
              <w:spacing w:after="120"/>
              <w:ind w:firstLineChars="0" w:firstLine="0"/>
              <w:jc w:val="center"/>
              <w:rPr>
                <w:rFonts w:ascii="Times New Roman" w:hAnsi="Times New Roman"/>
              </w:rPr>
            </w:pPr>
            <w:r>
              <w:rPr>
                <w:rFonts w:ascii="Times New Roman" w:hAnsi="Times New Roman" w:hint="eastAsia"/>
              </w:rPr>
              <w:t>C</w:t>
            </w:r>
            <w:r>
              <w:rPr>
                <w:rFonts w:ascii="Times New Roman" w:hAnsi="Times New Roman"/>
              </w:rPr>
              <w:t>enter frequency (MHz)</w:t>
            </w:r>
          </w:p>
        </w:tc>
        <w:tc>
          <w:tcPr>
            <w:tcW w:w="2071" w:type="dxa"/>
          </w:tcPr>
          <w:p w14:paraId="683E62DF" w14:textId="462EED98" w:rsidR="00CA4CE3" w:rsidRDefault="00CA4CE3" w:rsidP="00CA4CE3">
            <w:pPr>
              <w:pStyle w:val="af1"/>
              <w:spacing w:after="120"/>
              <w:ind w:firstLineChars="0" w:firstLine="0"/>
              <w:jc w:val="center"/>
              <w:rPr>
                <w:rFonts w:ascii="Times New Roman" w:hAnsi="Times New Roman"/>
              </w:rPr>
            </w:pPr>
            <w:r>
              <w:rPr>
                <w:rFonts w:ascii="Times New Roman" w:hAnsi="Times New Roman" w:hint="eastAsia"/>
              </w:rPr>
              <w:t>R</w:t>
            </w:r>
            <w:r>
              <w:rPr>
                <w:rFonts w:ascii="Times New Roman" w:hAnsi="Times New Roman"/>
              </w:rPr>
              <w:t xml:space="preserve">ectifier </w:t>
            </w:r>
          </w:p>
        </w:tc>
      </w:tr>
      <w:tr w:rsidR="00CA4CE3" w14:paraId="1EC2A81F" w14:textId="77777777" w:rsidTr="00CA4CE3">
        <w:trPr>
          <w:trHeight w:val="345"/>
          <w:jc w:val="center"/>
        </w:trPr>
        <w:tc>
          <w:tcPr>
            <w:tcW w:w="1940" w:type="dxa"/>
          </w:tcPr>
          <w:p w14:paraId="602F4E6F" w14:textId="5635C669" w:rsidR="00CA4CE3" w:rsidRDefault="00CA4CE3" w:rsidP="00CA4CE3">
            <w:pPr>
              <w:pStyle w:val="af1"/>
              <w:spacing w:after="120"/>
              <w:ind w:firstLineChars="0" w:firstLine="0"/>
              <w:jc w:val="center"/>
              <w:rPr>
                <w:rFonts w:ascii="Times New Roman" w:hAnsi="Times New Roman"/>
              </w:rPr>
            </w:pPr>
            <w:r>
              <w:rPr>
                <w:rFonts w:ascii="Times New Roman" w:hAnsi="Times New Roman" w:hint="eastAsia"/>
              </w:rPr>
              <w:t>1</w:t>
            </w:r>
            <w:r>
              <w:rPr>
                <w:rFonts w:ascii="Times New Roman" w:hAnsi="Times New Roman"/>
              </w:rPr>
              <w:t>0</w:t>
            </w:r>
          </w:p>
        </w:tc>
        <w:tc>
          <w:tcPr>
            <w:tcW w:w="2202" w:type="dxa"/>
          </w:tcPr>
          <w:p w14:paraId="11E0D2C4" w14:textId="7D199173" w:rsidR="00CA4CE3" w:rsidRDefault="00CA4CE3" w:rsidP="00CA4CE3">
            <w:pPr>
              <w:pStyle w:val="af1"/>
              <w:spacing w:after="120"/>
              <w:ind w:firstLineChars="0" w:firstLine="0"/>
              <w:jc w:val="center"/>
              <w:rPr>
                <w:rFonts w:ascii="Times New Roman" w:hAnsi="Times New Roman"/>
              </w:rPr>
            </w:pPr>
            <w:r>
              <w:rPr>
                <w:rFonts w:ascii="Times New Roman" w:hAnsi="Times New Roman" w:hint="eastAsia"/>
              </w:rPr>
              <w:t>-</w:t>
            </w:r>
            <w:r>
              <w:rPr>
                <w:rFonts w:ascii="Times New Roman" w:hAnsi="Times New Roman"/>
              </w:rPr>
              <w:t>22.6</w:t>
            </w:r>
          </w:p>
        </w:tc>
        <w:tc>
          <w:tcPr>
            <w:tcW w:w="2071" w:type="dxa"/>
          </w:tcPr>
          <w:p w14:paraId="790265E4" w14:textId="2FF7491E" w:rsidR="00CA4CE3" w:rsidRDefault="00CA4CE3" w:rsidP="00CA4CE3">
            <w:pPr>
              <w:pStyle w:val="af1"/>
              <w:spacing w:after="120"/>
              <w:ind w:firstLineChars="0" w:firstLine="0"/>
              <w:jc w:val="center"/>
              <w:rPr>
                <w:rFonts w:ascii="Times New Roman" w:hAnsi="Times New Roman"/>
              </w:rPr>
            </w:pPr>
            <w:r>
              <w:rPr>
                <w:rFonts w:ascii="Times New Roman" w:hAnsi="Times New Roman" w:hint="eastAsia"/>
              </w:rPr>
              <w:t>9</w:t>
            </w:r>
            <w:r>
              <w:rPr>
                <w:rFonts w:ascii="Times New Roman" w:hAnsi="Times New Roman"/>
              </w:rPr>
              <w:t>06</w:t>
            </w:r>
          </w:p>
        </w:tc>
        <w:tc>
          <w:tcPr>
            <w:tcW w:w="2071" w:type="dxa"/>
          </w:tcPr>
          <w:p w14:paraId="6C0BE0F9" w14:textId="34E8142F" w:rsidR="00CA4CE3" w:rsidRDefault="00CA4CE3" w:rsidP="00CA4CE3">
            <w:pPr>
              <w:pStyle w:val="af1"/>
              <w:spacing w:after="120"/>
              <w:ind w:firstLineChars="0" w:firstLine="0"/>
              <w:jc w:val="center"/>
              <w:rPr>
                <w:rFonts w:ascii="Times New Roman" w:hAnsi="Times New Roman"/>
              </w:rPr>
            </w:pPr>
            <w:r>
              <w:rPr>
                <w:rFonts w:ascii="Times New Roman" w:hAnsi="Times New Roman" w:hint="eastAsia"/>
              </w:rPr>
              <w:t>0</w:t>
            </w:r>
            <w:r>
              <w:rPr>
                <w:rFonts w:ascii="Times New Roman" w:hAnsi="Times New Roman"/>
              </w:rPr>
              <w:t>.25</w:t>
            </w:r>
            <w:r w:rsidR="00DC0DC6" w:rsidRPr="00BF21D9">
              <w:rPr>
                <w:rFonts w:ascii="Times New Roman" w:hAnsi="Times New Roman"/>
              </w:rPr>
              <w:t>µ</w:t>
            </w:r>
            <w:r>
              <w:rPr>
                <w:rFonts w:ascii="Times New Roman" w:hAnsi="Times New Roman"/>
              </w:rPr>
              <w:t>m CMOS</w:t>
            </w:r>
          </w:p>
        </w:tc>
      </w:tr>
      <w:tr w:rsidR="00CA4CE3" w14:paraId="164AA980" w14:textId="77777777" w:rsidTr="00CA4CE3">
        <w:trPr>
          <w:trHeight w:val="353"/>
          <w:jc w:val="center"/>
        </w:trPr>
        <w:tc>
          <w:tcPr>
            <w:tcW w:w="1940" w:type="dxa"/>
          </w:tcPr>
          <w:p w14:paraId="2CB863E3" w14:textId="50E822E8" w:rsidR="00CA4CE3" w:rsidRDefault="00CA4CE3" w:rsidP="00CA4CE3">
            <w:pPr>
              <w:pStyle w:val="af1"/>
              <w:spacing w:after="120"/>
              <w:ind w:firstLineChars="0" w:firstLine="0"/>
              <w:jc w:val="center"/>
              <w:rPr>
                <w:rFonts w:ascii="Times New Roman" w:hAnsi="Times New Roman"/>
              </w:rPr>
            </w:pPr>
            <w:r>
              <w:rPr>
                <w:rFonts w:ascii="Times New Roman" w:hAnsi="Times New Roman" w:hint="eastAsia"/>
              </w:rPr>
              <w:t>1</w:t>
            </w:r>
            <w:r>
              <w:rPr>
                <w:rFonts w:ascii="Times New Roman" w:hAnsi="Times New Roman"/>
              </w:rPr>
              <w:t>1</w:t>
            </w:r>
          </w:p>
        </w:tc>
        <w:tc>
          <w:tcPr>
            <w:tcW w:w="2202" w:type="dxa"/>
          </w:tcPr>
          <w:p w14:paraId="38DCBEE7" w14:textId="196224D9" w:rsidR="00CA4CE3" w:rsidRDefault="00CA4CE3" w:rsidP="00CA4CE3">
            <w:pPr>
              <w:pStyle w:val="af1"/>
              <w:spacing w:after="120"/>
              <w:ind w:firstLineChars="0" w:firstLine="0"/>
              <w:jc w:val="center"/>
              <w:rPr>
                <w:rFonts w:ascii="Times New Roman" w:hAnsi="Times New Roman"/>
              </w:rPr>
            </w:pPr>
            <w:r>
              <w:rPr>
                <w:rFonts w:ascii="Times New Roman" w:hAnsi="Times New Roman" w:hint="eastAsia"/>
              </w:rPr>
              <w:t>-</w:t>
            </w:r>
            <w:r>
              <w:rPr>
                <w:rFonts w:ascii="Times New Roman" w:hAnsi="Times New Roman"/>
              </w:rPr>
              <w:t>14</w:t>
            </w:r>
          </w:p>
        </w:tc>
        <w:tc>
          <w:tcPr>
            <w:tcW w:w="2071" w:type="dxa"/>
          </w:tcPr>
          <w:p w14:paraId="079469AE" w14:textId="7D8108E6" w:rsidR="00CA4CE3" w:rsidRDefault="00CA4CE3" w:rsidP="00CA4CE3">
            <w:pPr>
              <w:pStyle w:val="af1"/>
              <w:spacing w:after="120"/>
              <w:ind w:firstLineChars="0" w:firstLine="0"/>
              <w:jc w:val="center"/>
              <w:rPr>
                <w:rFonts w:ascii="Times New Roman" w:hAnsi="Times New Roman"/>
              </w:rPr>
            </w:pPr>
            <w:r>
              <w:rPr>
                <w:rFonts w:ascii="Times New Roman" w:hAnsi="Times New Roman" w:hint="eastAsia"/>
              </w:rPr>
              <w:t>9</w:t>
            </w:r>
            <w:r>
              <w:rPr>
                <w:rFonts w:ascii="Times New Roman" w:hAnsi="Times New Roman"/>
              </w:rPr>
              <w:t>15</w:t>
            </w:r>
          </w:p>
        </w:tc>
        <w:tc>
          <w:tcPr>
            <w:tcW w:w="2071" w:type="dxa"/>
          </w:tcPr>
          <w:p w14:paraId="63A6EFCE" w14:textId="318B32B3" w:rsidR="00CA4CE3" w:rsidRDefault="00CA4CE3" w:rsidP="00CA4CE3">
            <w:pPr>
              <w:pStyle w:val="af1"/>
              <w:spacing w:after="120"/>
              <w:ind w:firstLineChars="0" w:firstLine="0"/>
              <w:jc w:val="center"/>
              <w:rPr>
                <w:rFonts w:ascii="Times New Roman" w:hAnsi="Times New Roman"/>
              </w:rPr>
            </w:pPr>
            <w:r>
              <w:rPr>
                <w:rFonts w:ascii="Times New Roman" w:hAnsi="Times New Roman"/>
              </w:rPr>
              <w:t>90</w:t>
            </w:r>
            <w:r w:rsidR="00DC0DC6" w:rsidRPr="00BF21D9">
              <w:rPr>
                <w:rFonts w:ascii="Times New Roman" w:hAnsi="Times New Roman"/>
              </w:rPr>
              <w:t>µ</w:t>
            </w:r>
            <w:r>
              <w:rPr>
                <w:rFonts w:ascii="Times New Roman" w:hAnsi="Times New Roman"/>
              </w:rPr>
              <w:t>m CMOS</w:t>
            </w:r>
          </w:p>
        </w:tc>
      </w:tr>
      <w:tr w:rsidR="00CA4CE3" w14:paraId="2A8454EE" w14:textId="77777777" w:rsidTr="00CA4CE3">
        <w:trPr>
          <w:trHeight w:val="345"/>
          <w:jc w:val="center"/>
        </w:trPr>
        <w:tc>
          <w:tcPr>
            <w:tcW w:w="1940" w:type="dxa"/>
          </w:tcPr>
          <w:p w14:paraId="49554A0C" w14:textId="39230691" w:rsidR="00CA4CE3" w:rsidRDefault="00CA4CE3" w:rsidP="00CA4CE3">
            <w:pPr>
              <w:pStyle w:val="af1"/>
              <w:spacing w:after="120"/>
              <w:ind w:firstLineChars="0" w:firstLine="0"/>
              <w:jc w:val="center"/>
              <w:rPr>
                <w:rFonts w:ascii="Times New Roman" w:hAnsi="Times New Roman"/>
              </w:rPr>
            </w:pPr>
            <w:r>
              <w:rPr>
                <w:rFonts w:ascii="Times New Roman" w:hAnsi="Times New Roman" w:hint="eastAsia"/>
              </w:rPr>
              <w:t>1</w:t>
            </w:r>
            <w:r>
              <w:rPr>
                <w:rFonts w:ascii="Times New Roman" w:hAnsi="Times New Roman"/>
              </w:rPr>
              <w:t>2.8</w:t>
            </w:r>
          </w:p>
        </w:tc>
        <w:tc>
          <w:tcPr>
            <w:tcW w:w="2202" w:type="dxa"/>
          </w:tcPr>
          <w:p w14:paraId="68069130" w14:textId="13C2C206" w:rsidR="00CA4CE3" w:rsidRDefault="00CA4CE3" w:rsidP="00CA4CE3">
            <w:pPr>
              <w:pStyle w:val="af1"/>
              <w:spacing w:after="120"/>
              <w:ind w:firstLineChars="0" w:firstLine="0"/>
              <w:jc w:val="center"/>
              <w:rPr>
                <w:rFonts w:ascii="Times New Roman" w:hAnsi="Times New Roman"/>
              </w:rPr>
            </w:pPr>
            <w:r>
              <w:rPr>
                <w:rFonts w:ascii="Times New Roman" w:hAnsi="Times New Roman" w:hint="eastAsia"/>
              </w:rPr>
              <w:t>-</w:t>
            </w:r>
            <w:r>
              <w:rPr>
                <w:rFonts w:ascii="Times New Roman" w:hAnsi="Times New Roman"/>
              </w:rPr>
              <w:t>19.5</w:t>
            </w:r>
          </w:p>
        </w:tc>
        <w:tc>
          <w:tcPr>
            <w:tcW w:w="2071" w:type="dxa"/>
          </w:tcPr>
          <w:p w14:paraId="5EFCCEAE" w14:textId="0D65893B" w:rsidR="00CA4CE3" w:rsidRDefault="00CA4CE3" w:rsidP="00CA4CE3">
            <w:pPr>
              <w:pStyle w:val="af1"/>
              <w:spacing w:after="120"/>
              <w:ind w:firstLineChars="0" w:firstLine="0"/>
              <w:jc w:val="center"/>
              <w:rPr>
                <w:rFonts w:ascii="Times New Roman" w:hAnsi="Times New Roman"/>
              </w:rPr>
            </w:pPr>
            <w:r>
              <w:rPr>
                <w:rFonts w:ascii="Times New Roman" w:hAnsi="Times New Roman" w:hint="eastAsia"/>
              </w:rPr>
              <w:t>9</w:t>
            </w:r>
            <w:r>
              <w:rPr>
                <w:rFonts w:ascii="Times New Roman" w:hAnsi="Times New Roman"/>
              </w:rPr>
              <w:t>00</w:t>
            </w:r>
          </w:p>
        </w:tc>
        <w:tc>
          <w:tcPr>
            <w:tcW w:w="2071" w:type="dxa"/>
          </w:tcPr>
          <w:p w14:paraId="2391C6CC" w14:textId="524E6B99" w:rsidR="00CA4CE3" w:rsidRDefault="00CA4CE3" w:rsidP="00CA4CE3">
            <w:pPr>
              <w:pStyle w:val="af1"/>
              <w:spacing w:after="120"/>
              <w:ind w:firstLineChars="0" w:firstLine="0"/>
              <w:jc w:val="center"/>
              <w:rPr>
                <w:rFonts w:ascii="Times New Roman" w:hAnsi="Times New Roman"/>
              </w:rPr>
            </w:pPr>
            <w:r>
              <w:rPr>
                <w:rFonts w:ascii="Times New Roman" w:hAnsi="Times New Roman" w:hint="eastAsia"/>
              </w:rPr>
              <w:t>0</w:t>
            </w:r>
            <w:r>
              <w:rPr>
                <w:rFonts w:ascii="Times New Roman" w:hAnsi="Times New Roman"/>
              </w:rPr>
              <w:t>.18</w:t>
            </w:r>
            <w:r w:rsidR="00DC0DC6" w:rsidRPr="00BF21D9">
              <w:rPr>
                <w:rFonts w:ascii="Times New Roman" w:hAnsi="Times New Roman"/>
              </w:rPr>
              <w:t>µ</w:t>
            </w:r>
            <w:r>
              <w:rPr>
                <w:rFonts w:ascii="Times New Roman" w:hAnsi="Times New Roman"/>
              </w:rPr>
              <w:t>m CMOS</w:t>
            </w:r>
          </w:p>
        </w:tc>
      </w:tr>
      <w:tr w:rsidR="00CA4CE3" w14:paraId="4F5B0C1C" w14:textId="77777777" w:rsidTr="00CA4CE3">
        <w:trPr>
          <w:trHeight w:val="353"/>
          <w:jc w:val="center"/>
        </w:trPr>
        <w:tc>
          <w:tcPr>
            <w:tcW w:w="1940" w:type="dxa"/>
          </w:tcPr>
          <w:p w14:paraId="31BAF99D" w14:textId="48DB678A" w:rsidR="00CA4CE3" w:rsidRDefault="00CA4CE3" w:rsidP="00CA4CE3">
            <w:pPr>
              <w:pStyle w:val="af1"/>
              <w:spacing w:after="120"/>
              <w:ind w:firstLineChars="0" w:firstLine="0"/>
              <w:jc w:val="center"/>
              <w:rPr>
                <w:rFonts w:ascii="Times New Roman" w:hAnsi="Times New Roman"/>
              </w:rPr>
            </w:pPr>
            <w:r>
              <w:rPr>
                <w:rFonts w:ascii="Times New Roman" w:hAnsi="Times New Roman" w:hint="eastAsia"/>
              </w:rPr>
              <w:t>1</w:t>
            </w:r>
            <w:r>
              <w:rPr>
                <w:rFonts w:ascii="Times New Roman" w:hAnsi="Times New Roman"/>
              </w:rPr>
              <w:t>3</w:t>
            </w:r>
          </w:p>
        </w:tc>
        <w:tc>
          <w:tcPr>
            <w:tcW w:w="2202" w:type="dxa"/>
          </w:tcPr>
          <w:p w14:paraId="6D06DCFD" w14:textId="2A4B06DB" w:rsidR="00CA4CE3" w:rsidRDefault="00CA4CE3" w:rsidP="00CA4CE3">
            <w:pPr>
              <w:pStyle w:val="af1"/>
              <w:spacing w:after="120"/>
              <w:ind w:firstLineChars="0" w:firstLine="0"/>
              <w:jc w:val="center"/>
              <w:rPr>
                <w:rFonts w:ascii="Times New Roman" w:hAnsi="Times New Roman"/>
              </w:rPr>
            </w:pPr>
            <w:r>
              <w:rPr>
                <w:rFonts w:ascii="Times New Roman" w:hAnsi="Times New Roman" w:hint="eastAsia"/>
              </w:rPr>
              <w:t>-</w:t>
            </w:r>
            <w:r>
              <w:rPr>
                <w:rFonts w:ascii="Times New Roman" w:hAnsi="Times New Roman"/>
              </w:rPr>
              <w:t>14.7</w:t>
            </w:r>
          </w:p>
        </w:tc>
        <w:tc>
          <w:tcPr>
            <w:tcW w:w="2071" w:type="dxa"/>
          </w:tcPr>
          <w:p w14:paraId="3B58D7C3" w14:textId="605B2A91" w:rsidR="00CA4CE3" w:rsidRDefault="00CA4CE3" w:rsidP="00CA4CE3">
            <w:pPr>
              <w:pStyle w:val="af1"/>
              <w:spacing w:after="120"/>
              <w:ind w:firstLineChars="0" w:firstLine="0"/>
              <w:jc w:val="center"/>
              <w:rPr>
                <w:rFonts w:ascii="Times New Roman" w:hAnsi="Times New Roman"/>
              </w:rPr>
            </w:pPr>
            <w:r>
              <w:rPr>
                <w:rFonts w:ascii="Times New Roman" w:hAnsi="Times New Roman" w:hint="eastAsia"/>
              </w:rPr>
              <w:t>9</w:t>
            </w:r>
            <w:r>
              <w:rPr>
                <w:rFonts w:ascii="Times New Roman" w:hAnsi="Times New Roman"/>
              </w:rPr>
              <w:t>00</w:t>
            </w:r>
          </w:p>
        </w:tc>
        <w:tc>
          <w:tcPr>
            <w:tcW w:w="2071" w:type="dxa"/>
          </w:tcPr>
          <w:p w14:paraId="5A5A256F" w14:textId="22147971" w:rsidR="00CA4CE3" w:rsidRDefault="00CA4CE3" w:rsidP="00CA4CE3">
            <w:pPr>
              <w:pStyle w:val="af1"/>
              <w:spacing w:after="120"/>
              <w:ind w:firstLineChars="0" w:firstLine="0"/>
              <w:jc w:val="center"/>
              <w:rPr>
                <w:rFonts w:ascii="Times New Roman" w:hAnsi="Times New Roman"/>
              </w:rPr>
            </w:pPr>
            <w:r>
              <w:rPr>
                <w:rFonts w:ascii="Times New Roman" w:hAnsi="Times New Roman" w:hint="eastAsia"/>
              </w:rPr>
              <w:t>0</w:t>
            </w:r>
            <w:r>
              <w:rPr>
                <w:rFonts w:ascii="Times New Roman" w:hAnsi="Times New Roman"/>
              </w:rPr>
              <w:t>.35</w:t>
            </w:r>
            <w:r w:rsidR="00DC0DC6" w:rsidRPr="00BF21D9">
              <w:rPr>
                <w:rFonts w:ascii="Times New Roman" w:hAnsi="Times New Roman"/>
              </w:rPr>
              <w:t>µ</w:t>
            </w:r>
            <w:r>
              <w:rPr>
                <w:rFonts w:ascii="Times New Roman" w:hAnsi="Times New Roman"/>
              </w:rPr>
              <w:t>m CMOS</w:t>
            </w:r>
          </w:p>
        </w:tc>
      </w:tr>
      <w:tr w:rsidR="00CA4CE3" w14:paraId="20CA00E7" w14:textId="77777777" w:rsidTr="00CA4CE3">
        <w:trPr>
          <w:trHeight w:val="345"/>
          <w:jc w:val="center"/>
        </w:trPr>
        <w:tc>
          <w:tcPr>
            <w:tcW w:w="1940" w:type="dxa"/>
          </w:tcPr>
          <w:p w14:paraId="72EC6084" w14:textId="70EFB9B0" w:rsidR="00CA4CE3" w:rsidRDefault="00CA4CE3" w:rsidP="00CA4CE3">
            <w:pPr>
              <w:pStyle w:val="af1"/>
              <w:spacing w:after="120"/>
              <w:ind w:firstLineChars="0" w:firstLine="0"/>
              <w:jc w:val="center"/>
              <w:rPr>
                <w:rFonts w:ascii="Times New Roman" w:hAnsi="Times New Roman"/>
              </w:rPr>
            </w:pPr>
            <w:r>
              <w:rPr>
                <w:rFonts w:ascii="Times New Roman" w:hAnsi="Times New Roman" w:hint="eastAsia"/>
              </w:rPr>
              <w:t>1</w:t>
            </w:r>
            <w:r>
              <w:rPr>
                <w:rFonts w:ascii="Times New Roman" w:hAnsi="Times New Roman"/>
              </w:rPr>
              <w:t>6.4</w:t>
            </w:r>
          </w:p>
        </w:tc>
        <w:tc>
          <w:tcPr>
            <w:tcW w:w="2202" w:type="dxa"/>
          </w:tcPr>
          <w:p w14:paraId="713F99B1" w14:textId="5387D9F1" w:rsidR="00CA4CE3" w:rsidRDefault="00CA4CE3" w:rsidP="00CA4CE3">
            <w:pPr>
              <w:pStyle w:val="af1"/>
              <w:spacing w:after="120"/>
              <w:ind w:firstLineChars="0" w:firstLine="0"/>
              <w:jc w:val="center"/>
              <w:rPr>
                <w:rFonts w:ascii="Times New Roman" w:hAnsi="Times New Roman"/>
              </w:rPr>
            </w:pPr>
            <w:r>
              <w:rPr>
                <w:rFonts w:ascii="Times New Roman" w:hAnsi="Times New Roman" w:hint="eastAsia"/>
              </w:rPr>
              <w:t>-</w:t>
            </w:r>
            <w:r>
              <w:rPr>
                <w:rFonts w:ascii="Times New Roman" w:hAnsi="Times New Roman"/>
              </w:rPr>
              <w:t>9</w:t>
            </w:r>
          </w:p>
        </w:tc>
        <w:tc>
          <w:tcPr>
            <w:tcW w:w="2071" w:type="dxa"/>
          </w:tcPr>
          <w:p w14:paraId="2FF81150" w14:textId="64159738" w:rsidR="00CA4CE3" w:rsidRDefault="00CA4CE3" w:rsidP="00CA4CE3">
            <w:pPr>
              <w:pStyle w:val="af1"/>
              <w:spacing w:after="120"/>
              <w:ind w:firstLineChars="0" w:firstLine="0"/>
              <w:jc w:val="center"/>
              <w:rPr>
                <w:rFonts w:ascii="Times New Roman" w:hAnsi="Times New Roman"/>
              </w:rPr>
            </w:pPr>
            <w:r>
              <w:rPr>
                <w:rFonts w:ascii="Times New Roman" w:hAnsi="Times New Roman" w:hint="eastAsia"/>
              </w:rPr>
              <w:t>9</w:t>
            </w:r>
            <w:r>
              <w:rPr>
                <w:rFonts w:ascii="Times New Roman" w:hAnsi="Times New Roman"/>
              </w:rPr>
              <w:t>63</w:t>
            </w:r>
          </w:p>
        </w:tc>
        <w:tc>
          <w:tcPr>
            <w:tcW w:w="2071" w:type="dxa"/>
          </w:tcPr>
          <w:p w14:paraId="5ABD0732" w14:textId="023EDD5F" w:rsidR="00CA4CE3" w:rsidRDefault="00CA4CE3" w:rsidP="00CA4CE3">
            <w:pPr>
              <w:pStyle w:val="af1"/>
              <w:spacing w:after="120"/>
              <w:ind w:firstLineChars="0" w:firstLine="0"/>
              <w:jc w:val="center"/>
              <w:rPr>
                <w:rFonts w:ascii="Times New Roman" w:hAnsi="Times New Roman"/>
              </w:rPr>
            </w:pPr>
            <w:r>
              <w:rPr>
                <w:rFonts w:ascii="Times New Roman" w:hAnsi="Times New Roman" w:hint="eastAsia"/>
              </w:rPr>
              <w:t>0</w:t>
            </w:r>
            <w:r>
              <w:rPr>
                <w:rFonts w:ascii="Times New Roman" w:hAnsi="Times New Roman"/>
              </w:rPr>
              <w:t>.35</w:t>
            </w:r>
            <w:r w:rsidR="00DC0DC6" w:rsidRPr="00BF21D9">
              <w:rPr>
                <w:rFonts w:ascii="Times New Roman" w:hAnsi="Times New Roman"/>
              </w:rPr>
              <w:t>µ</w:t>
            </w:r>
            <w:r>
              <w:rPr>
                <w:rFonts w:ascii="Times New Roman" w:hAnsi="Times New Roman"/>
              </w:rPr>
              <w:t>m CMOS</w:t>
            </w:r>
          </w:p>
        </w:tc>
      </w:tr>
      <w:tr w:rsidR="00CA4CE3" w14:paraId="5FBFECE3" w14:textId="77777777" w:rsidTr="00CA4CE3">
        <w:trPr>
          <w:trHeight w:val="353"/>
          <w:jc w:val="center"/>
        </w:trPr>
        <w:tc>
          <w:tcPr>
            <w:tcW w:w="1940" w:type="dxa"/>
          </w:tcPr>
          <w:p w14:paraId="00915B70" w14:textId="7E8A41F7" w:rsidR="00CA4CE3" w:rsidRDefault="00CA4CE3" w:rsidP="00CA4CE3">
            <w:pPr>
              <w:pStyle w:val="af1"/>
              <w:spacing w:after="120"/>
              <w:ind w:firstLineChars="0" w:firstLine="0"/>
              <w:jc w:val="center"/>
              <w:rPr>
                <w:rFonts w:ascii="Times New Roman" w:hAnsi="Times New Roman"/>
              </w:rPr>
            </w:pPr>
            <w:r>
              <w:rPr>
                <w:rFonts w:ascii="Times New Roman" w:hAnsi="Times New Roman" w:hint="eastAsia"/>
              </w:rPr>
              <w:t>1</w:t>
            </w:r>
            <w:r>
              <w:rPr>
                <w:rFonts w:ascii="Times New Roman" w:hAnsi="Times New Roman"/>
              </w:rPr>
              <w:t>8</w:t>
            </w:r>
          </w:p>
        </w:tc>
        <w:tc>
          <w:tcPr>
            <w:tcW w:w="2202" w:type="dxa"/>
          </w:tcPr>
          <w:p w14:paraId="636D9008" w14:textId="288D5ED3" w:rsidR="00CA4CE3" w:rsidRDefault="00CA4CE3" w:rsidP="00CA4CE3">
            <w:pPr>
              <w:pStyle w:val="af1"/>
              <w:spacing w:after="120"/>
              <w:ind w:firstLineChars="0" w:firstLine="0"/>
              <w:jc w:val="center"/>
              <w:rPr>
                <w:rFonts w:ascii="Times New Roman" w:hAnsi="Times New Roman"/>
              </w:rPr>
            </w:pPr>
            <w:r>
              <w:rPr>
                <w:rFonts w:ascii="Times New Roman" w:hAnsi="Times New Roman" w:hint="eastAsia"/>
              </w:rPr>
              <w:t>-</w:t>
            </w:r>
            <w:r>
              <w:rPr>
                <w:rFonts w:ascii="Times New Roman" w:hAnsi="Times New Roman"/>
              </w:rPr>
              <w:t>19</w:t>
            </w:r>
          </w:p>
        </w:tc>
        <w:tc>
          <w:tcPr>
            <w:tcW w:w="2071" w:type="dxa"/>
          </w:tcPr>
          <w:p w14:paraId="7D3B7385" w14:textId="2E23B442" w:rsidR="00CA4CE3" w:rsidRDefault="00CA4CE3" w:rsidP="00CA4CE3">
            <w:pPr>
              <w:pStyle w:val="af1"/>
              <w:spacing w:after="120"/>
              <w:ind w:firstLineChars="0" w:firstLine="0"/>
              <w:jc w:val="center"/>
              <w:rPr>
                <w:rFonts w:ascii="Times New Roman" w:hAnsi="Times New Roman"/>
              </w:rPr>
            </w:pPr>
            <w:r>
              <w:rPr>
                <w:rFonts w:ascii="Times New Roman" w:hAnsi="Times New Roman" w:hint="eastAsia"/>
              </w:rPr>
              <w:t>8</w:t>
            </w:r>
            <w:r>
              <w:rPr>
                <w:rFonts w:ascii="Times New Roman" w:hAnsi="Times New Roman"/>
              </w:rPr>
              <w:t>63</w:t>
            </w:r>
          </w:p>
        </w:tc>
        <w:tc>
          <w:tcPr>
            <w:tcW w:w="2071" w:type="dxa"/>
          </w:tcPr>
          <w:p w14:paraId="6CCBC135" w14:textId="053EB977" w:rsidR="00CA4CE3" w:rsidRDefault="00CA4CE3" w:rsidP="00CA4CE3">
            <w:pPr>
              <w:pStyle w:val="af1"/>
              <w:spacing w:after="120"/>
              <w:ind w:firstLineChars="0" w:firstLine="0"/>
              <w:jc w:val="center"/>
              <w:rPr>
                <w:rFonts w:ascii="Times New Roman" w:hAnsi="Times New Roman"/>
              </w:rPr>
            </w:pPr>
            <w:r>
              <w:rPr>
                <w:rFonts w:ascii="Times New Roman" w:hAnsi="Times New Roman" w:hint="eastAsia"/>
              </w:rPr>
              <w:t>0</w:t>
            </w:r>
            <w:r>
              <w:rPr>
                <w:rFonts w:ascii="Times New Roman" w:hAnsi="Times New Roman"/>
              </w:rPr>
              <w:t>.5</w:t>
            </w:r>
            <w:r w:rsidR="00DC0DC6" w:rsidRPr="00BF21D9">
              <w:rPr>
                <w:rFonts w:ascii="Times New Roman" w:hAnsi="Times New Roman"/>
              </w:rPr>
              <w:t>µ</w:t>
            </w:r>
            <w:r>
              <w:rPr>
                <w:rFonts w:ascii="Times New Roman" w:hAnsi="Times New Roman"/>
              </w:rPr>
              <w:t>m CMOS</w:t>
            </w:r>
          </w:p>
        </w:tc>
      </w:tr>
      <w:tr w:rsidR="00CA4CE3" w14:paraId="68F9049A" w14:textId="77777777" w:rsidTr="00CA4CE3">
        <w:trPr>
          <w:trHeight w:val="345"/>
          <w:jc w:val="center"/>
        </w:trPr>
        <w:tc>
          <w:tcPr>
            <w:tcW w:w="1940" w:type="dxa"/>
          </w:tcPr>
          <w:p w14:paraId="60EFAA30" w14:textId="5799A581" w:rsidR="00CA4CE3" w:rsidRDefault="00CA4CE3" w:rsidP="00CA4CE3">
            <w:pPr>
              <w:pStyle w:val="af1"/>
              <w:spacing w:after="120"/>
              <w:ind w:firstLineChars="0" w:firstLine="0"/>
              <w:jc w:val="center"/>
              <w:rPr>
                <w:rFonts w:ascii="Times New Roman" w:hAnsi="Times New Roman"/>
              </w:rPr>
            </w:pPr>
            <w:r>
              <w:rPr>
                <w:rFonts w:ascii="Times New Roman" w:hAnsi="Times New Roman" w:hint="eastAsia"/>
              </w:rPr>
              <w:t>2</w:t>
            </w:r>
            <w:r>
              <w:rPr>
                <w:rFonts w:ascii="Times New Roman" w:hAnsi="Times New Roman"/>
              </w:rPr>
              <w:t>6.5</w:t>
            </w:r>
          </w:p>
        </w:tc>
        <w:tc>
          <w:tcPr>
            <w:tcW w:w="2202" w:type="dxa"/>
          </w:tcPr>
          <w:p w14:paraId="6560D897" w14:textId="3FB4F1EC" w:rsidR="00CA4CE3" w:rsidRDefault="00CA4CE3" w:rsidP="00CA4CE3">
            <w:pPr>
              <w:pStyle w:val="af1"/>
              <w:spacing w:after="120"/>
              <w:ind w:firstLineChars="0" w:firstLine="0"/>
              <w:jc w:val="center"/>
              <w:rPr>
                <w:rFonts w:ascii="Times New Roman" w:hAnsi="Times New Roman"/>
              </w:rPr>
            </w:pPr>
            <w:r>
              <w:rPr>
                <w:rFonts w:ascii="Times New Roman" w:hAnsi="Times New Roman" w:hint="eastAsia"/>
              </w:rPr>
              <w:t>-</w:t>
            </w:r>
            <w:r>
              <w:rPr>
                <w:rFonts w:ascii="Times New Roman" w:hAnsi="Times New Roman"/>
              </w:rPr>
              <w:t>11.1</w:t>
            </w:r>
          </w:p>
        </w:tc>
        <w:tc>
          <w:tcPr>
            <w:tcW w:w="2071" w:type="dxa"/>
          </w:tcPr>
          <w:p w14:paraId="4F61FAF0" w14:textId="5C495A41" w:rsidR="00CA4CE3" w:rsidRDefault="00CA4CE3" w:rsidP="00CA4CE3">
            <w:pPr>
              <w:pStyle w:val="af1"/>
              <w:spacing w:after="120"/>
              <w:ind w:firstLineChars="0" w:firstLine="0"/>
              <w:jc w:val="center"/>
              <w:rPr>
                <w:rFonts w:ascii="Times New Roman" w:hAnsi="Times New Roman"/>
              </w:rPr>
            </w:pPr>
            <w:r>
              <w:rPr>
                <w:rFonts w:ascii="Times New Roman" w:hAnsi="Times New Roman" w:hint="eastAsia"/>
              </w:rPr>
              <w:t>9</w:t>
            </w:r>
            <w:r>
              <w:rPr>
                <w:rFonts w:ascii="Times New Roman" w:hAnsi="Times New Roman"/>
              </w:rPr>
              <w:t>00</w:t>
            </w:r>
          </w:p>
        </w:tc>
        <w:tc>
          <w:tcPr>
            <w:tcW w:w="2071" w:type="dxa"/>
          </w:tcPr>
          <w:p w14:paraId="7CE49A1B" w14:textId="709FC1CB" w:rsidR="00CA4CE3" w:rsidRDefault="00CA4CE3" w:rsidP="00CA4CE3">
            <w:pPr>
              <w:pStyle w:val="af1"/>
              <w:spacing w:after="120"/>
              <w:ind w:firstLineChars="0" w:firstLine="0"/>
              <w:jc w:val="center"/>
              <w:rPr>
                <w:rFonts w:ascii="Times New Roman" w:hAnsi="Times New Roman"/>
              </w:rPr>
            </w:pPr>
            <w:r>
              <w:rPr>
                <w:rFonts w:ascii="Times New Roman" w:hAnsi="Times New Roman" w:hint="eastAsia"/>
              </w:rPr>
              <w:t>0</w:t>
            </w:r>
            <w:r>
              <w:rPr>
                <w:rFonts w:ascii="Times New Roman" w:hAnsi="Times New Roman"/>
              </w:rPr>
              <w:t>.18</w:t>
            </w:r>
            <w:r w:rsidR="00DC0DC6" w:rsidRPr="00BF21D9">
              <w:rPr>
                <w:rFonts w:ascii="Times New Roman" w:hAnsi="Times New Roman"/>
              </w:rPr>
              <w:t>µ</w:t>
            </w:r>
            <w:r>
              <w:rPr>
                <w:rFonts w:ascii="Times New Roman" w:hAnsi="Times New Roman"/>
              </w:rPr>
              <w:t>m CMOS</w:t>
            </w:r>
          </w:p>
        </w:tc>
      </w:tr>
      <w:tr w:rsidR="00CA4CE3" w14:paraId="393B28EB" w14:textId="77777777" w:rsidTr="00CA4CE3">
        <w:trPr>
          <w:trHeight w:val="353"/>
          <w:jc w:val="center"/>
        </w:trPr>
        <w:tc>
          <w:tcPr>
            <w:tcW w:w="1940" w:type="dxa"/>
          </w:tcPr>
          <w:p w14:paraId="34327F75" w14:textId="2E3CEE02" w:rsidR="00CA4CE3" w:rsidRDefault="00CA4CE3" w:rsidP="00CA4CE3">
            <w:pPr>
              <w:pStyle w:val="af1"/>
              <w:spacing w:after="120"/>
              <w:ind w:firstLineChars="0" w:firstLine="0"/>
              <w:jc w:val="center"/>
              <w:rPr>
                <w:rFonts w:ascii="Times New Roman" w:hAnsi="Times New Roman"/>
              </w:rPr>
            </w:pPr>
            <w:r>
              <w:rPr>
                <w:rFonts w:ascii="Times New Roman" w:hAnsi="Times New Roman" w:hint="eastAsia"/>
              </w:rPr>
              <w:t>3</w:t>
            </w:r>
            <w:r>
              <w:rPr>
                <w:rFonts w:ascii="Times New Roman" w:hAnsi="Times New Roman"/>
              </w:rPr>
              <w:t>6.6</w:t>
            </w:r>
          </w:p>
        </w:tc>
        <w:tc>
          <w:tcPr>
            <w:tcW w:w="2202" w:type="dxa"/>
          </w:tcPr>
          <w:p w14:paraId="10507A7B" w14:textId="0F8F78E7" w:rsidR="00CA4CE3" w:rsidRDefault="00CA4CE3" w:rsidP="00CA4CE3">
            <w:pPr>
              <w:pStyle w:val="af1"/>
              <w:spacing w:after="120"/>
              <w:ind w:firstLineChars="0" w:firstLine="0"/>
              <w:jc w:val="center"/>
              <w:rPr>
                <w:rFonts w:ascii="Times New Roman" w:hAnsi="Times New Roman"/>
              </w:rPr>
            </w:pPr>
            <w:r>
              <w:rPr>
                <w:rFonts w:ascii="Times New Roman" w:hAnsi="Times New Roman" w:hint="eastAsia"/>
              </w:rPr>
              <w:t>-</w:t>
            </w:r>
            <w:r>
              <w:rPr>
                <w:rFonts w:ascii="Times New Roman" w:hAnsi="Times New Roman"/>
              </w:rPr>
              <w:t>6</w:t>
            </w:r>
          </w:p>
        </w:tc>
        <w:tc>
          <w:tcPr>
            <w:tcW w:w="2071" w:type="dxa"/>
          </w:tcPr>
          <w:p w14:paraId="7A778564" w14:textId="5162A065" w:rsidR="00CA4CE3" w:rsidRDefault="00CA4CE3" w:rsidP="00CA4CE3">
            <w:pPr>
              <w:pStyle w:val="af1"/>
              <w:spacing w:after="120"/>
              <w:ind w:firstLineChars="0" w:firstLine="0"/>
              <w:jc w:val="center"/>
              <w:rPr>
                <w:rFonts w:ascii="Times New Roman" w:hAnsi="Times New Roman"/>
              </w:rPr>
            </w:pPr>
            <w:r>
              <w:rPr>
                <w:rFonts w:ascii="Times New Roman" w:hAnsi="Times New Roman" w:hint="eastAsia"/>
              </w:rPr>
              <w:t>9</w:t>
            </w:r>
            <w:r>
              <w:rPr>
                <w:rFonts w:ascii="Times New Roman" w:hAnsi="Times New Roman"/>
              </w:rPr>
              <w:t>63</w:t>
            </w:r>
          </w:p>
        </w:tc>
        <w:tc>
          <w:tcPr>
            <w:tcW w:w="2071" w:type="dxa"/>
          </w:tcPr>
          <w:p w14:paraId="56453CD2" w14:textId="4A687C94" w:rsidR="00CA4CE3" w:rsidRDefault="00CA4CE3" w:rsidP="00CA4CE3">
            <w:pPr>
              <w:pStyle w:val="af1"/>
              <w:spacing w:after="120"/>
              <w:ind w:firstLineChars="0" w:firstLine="0"/>
              <w:jc w:val="center"/>
              <w:rPr>
                <w:rFonts w:ascii="Times New Roman" w:hAnsi="Times New Roman"/>
              </w:rPr>
            </w:pPr>
            <w:r>
              <w:rPr>
                <w:rFonts w:ascii="Times New Roman" w:hAnsi="Times New Roman" w:hint="eastAsia"/>
              </w:rPr>
              <w:t>0</w:t>
            </w:r>
            <w:r>
              <w:rPr>
                <w:rFonts w:ascii="Times New Roman" w:hAnsi="Times New Roman"/>
              </w:rPr>
              <w:t>.35</w:t>
            </w:r>
            <w:r w:rsidR="00DC0DC6" w:rsidRPr="00BF21D9">
              <w:rPr>
                <w:rFonts w:ascii="Times New Roman" w:hAnsi="Times New Roman"/>
              </w:rPr>
              <w:t>µ</w:t>
            </w:r>
            <w:r>
              <w:rPr>
                <w:rFonts w:ascii="Times New Roman" w:hAnsi="Times New Roman"/>
              </w:rPr>
              <w:t>m CMOS</w:t>
            </w:r>
          </w:p>
        </w:tc>
      </w:tr>
      <w:tr w:rsidR="00CA4CE3" w14:paraId="582AB815" w14:textId="77777777" w:rsidTr="00CA4CE3">
        <w:trPr>
          <w:trHeight w:val="353"/>
          <w:jc w:val="center"/>
        </w:trPr>
        <w:tc>
          <w:tcPr>
            <w:tcW w:w="1940" w:type="dxa"/>
          </w:tcPr>
          <w:p w14:paraId="2D9D970A" w14:textId="3A90C116" w:rsidR="00CA4CE3" w:rsidRDefault="00CA4CE3" w:rsidP="00CA4CE3">
            <w:pPr>
              <w:pStyle w:val="af1"/>
              <w:spacing w:after="120"/>
              <w:ind w:firstLineChars="0" w:firstLine="0"/>
              <w:jc w:val="center"/>
              <w:rPr>
                <w:rFonts w:ascii="Times New Roman" w:hAnsi="Times New Roman"/>
              </w:rPr>
            </w:pPr>
            <w:r>
              <w:rPr>
                <w:rFonts w:ascii="Times New Roman" w:hAnsi="Times New Roman" w:hint="eastAsia"/>
              </w:rPr>
              <w:t>4</w:t>
            </w:r>
            <w:r>
              <w:rPr>
                <w:rFonts w:ascii="Times New Roman" w:hAnsi="Times New Roman"/>
              </w:rPr>
              <w:t>7</w:t>
            </w:r>
          </w:p>
        </w:tc>
        <w:tc>
          <w:tcPr>
            <w:tcW w:w="2202" w:type="dxa"/>
          </w:tcPr>
          <w:p w14:paraId="11B8220B" w14:textId="2DE2CA1B" w:rsidR="00CA4CE3" w:rsidRDefault="00CA4CE3" w:rsidP="00CA4CE3">
            <w:pPr>
              <w:pStyle w:val="af1"/>
              <w:spacing w:after="120"/>
              <w:ind w:firstLineChars="0" w:firstLine="0"/>
              <w:jc w:val="center"/>
              <w:rPr>
                <w:rFonts w:ascii="Times New Roman" w:hAnsi="Times New Roman"/>
              </w:rPr>
            </w:pPr>
            <w:r>
              <w:rPr>
                <w:rFonts w:ascii="Times New Roman" w:hAnsi="Times New Roman" w:hint="eastAsia"/>
              </w:rPr>
              <w:t>-</w:t>
            </w:r>
            <w:r>
              <w:rPr>
                <w:rFonts w:ascii="Times New Roman" w:hAnsi="Times New Roman"/>
              </w:rPr>
              <w:t>8</w:t>
            </w:r>
          </w:p>
        </w:tc>
        <w:tc>
          <w:tcPr>
            <w:tcW w:w="2071" w:type="dxa"/>
          </w:tcPr>
          <w:p w14:paraId="5FFEB771" w14:textId="76BA47CE" w:rsidR="00CA4CE3" w:rsidRDefault="00CA4CE3" w:rsidP="00CA4CE3">
            <w:pPr>
              <w:pStyle w:val="af1"/>
              <w:spacing w:after="120"/>
              <w:ind w:firstLineChars="0" w:firstLine="0"/>
              <w:jc w:val="center"/>
              <w:rPr>
                <w:rFonts w:ascii="Times New Roman" w:hAnsi="Times New Roman"/>
              </w:rPr>
            </w:pPr>
            <w:r>
              <w:rPr>
                <w:rFonts w:ascii="Times New Roman" w:hAnsi="Times New Roman" w:hint="eastAsia"/>
              </w:rPr>
              <w:t>9</w:t>
            </w:r>
            <w:r>
              <w:rPr>
                <w:rFonts w:ascii="Times New Roman" w:hAnsi="Times New Roman"/>
              </w:rPr>
              <w:t>15</w:t>
            </w:r>
          </w:p>
        </w:tc>
        <w:tc>
          <w:tcPr>
            <w:tcW w:w="2071" w:type="dxa"/>
          </w:tcPr>
          <w:p w14:paraId="49D053C6" w14:textId="3CB69BE8" w:rsidR="00CA4CE3" w:rsidRDefault="00CA4CE3" w:rsidP="00CA4CE3">
            <w:pPr>
              <w:pStyle w:val="af1"/>
              <w:spacing w:after="120"/>
              <w:ind w:firstLineChars="0" w:firstLine="0"/>
              <w:jc w:val="center"/>
              <w:rPr>
                <w:rFonts w:ascii="Times New Roman" w:hAnsi="Times New Roman"/>
              </w:rPr>
            </w:pPr>
            <w:r>
              <w:rPr>
                <w:rFonts w:ascii="Times New Roman" w:hAnsi="Times New Roman" w:hint="eastAsia"/>
              </w:rPr>
              <w:t>0</w:t>
            </w:r>
            <w:r>
              <w:rPr>
                <w:rFonts w:ascii="Times New Roman" w:hAnsi="Times New Roman"/>
              </w:rPr>
              <w:t>.218</w:t>
            </w:r>
            <w:r w:rsidR="00DC0DC6" w:rsidRPr="00BF21D9">
              <w:rPr>
                <w:rFonts w:ascii="Times New Roman" w:hAnsi="Times New Roman"/>
              </w:rPr>
              <w:t>µ</w:t>
            </w:r>
            <w:r>
              <w:rPr>
                <w:rFonts w:ascii="Times New Roman" w:hAnsi="Times New Roman"/>
              </w:rPr>
              <w:t>m CMOS</w:t>
            </w:r>
          </w:p>
        </w:tc>
      </w:tr>
    </w:tbl>
    <w:p w14:paraId="5B327DBE" w14:textId="30FAEE9A" w:rsidR="001A5C9C" w:rsidRDefault="00927938" w:rsidP="00DC658F">
      <w:pPr>
        <w:spacing w:beforeLines="50" w:before="120"/>
        <w:jc w:val="both"/>
        <w:rPr>
          <w:rFonts w:ascii="Times New Roman" w:eastAsia="微软雅黑" w:hAnsi="Times New Roman"/>
          <w:bCs/>
        </w:rPr>
      </w:pPr>
      <w:r>
        <w:rPr>
          <w:rFonts w:ascii="Times New Roman" w:eastAsia="微软雅黑" w:hAnsi="Times New Roman"/>
          <w:bCs/>
        </w:rPr>
        <w:t>CW</w:t>
      </w:r>
      <w:r w:rsidR="00681186" w:rsidRPr="00681186">
        <w:rPr>
          <w:rFonts w:ascii="Times New Roman" w:eastAsia="微软雅黑" w:hAnsi="Times New Roman"/>
          <w:bCs/>
        </w:rPr>
        <w:t xml:space="preserve"> for data communication </w:t>
      </w:r>
      <w:r>
        <w:rPr>
          <w:rFonts w:ascii="Times New Roman" w:eastAsia="微软雅黑" w:hAnsi="Times New Roman"/>
          <w:bCs/>
        </w:rPr>
        <w:t>is</w:t>
      </w:r>
      <w:r w:rsidR="00681186">
        <w:rPr>
          <w:rFonts w:ascii="Times New Roman" w:eastAsia="微软雅黑" w:hAnsi="Times New Roman"/>
          <w:bCs/>
        </w:rPr>
        <w:t xml:space="preserve"> </w:t>
      </w:r>
      <w:r w:rsidR="00681186" w:rsidRPr="00681186">
        <w:rPr>
          <w:rFonts w:ascii="Times New Roman" w:eastAsia="微软雅黑" w:hAnsi="Times New Roman"/>
          <w:bCs/>
        </w:rPr>
        <w:t>not continuous</w:t>
      </w:r>
      <w:r>
        <w:rPr>
          <w:rFonts w:ascii="Times New Roman" w:eastAsia="微软雅黑" w:hAnsi="Times New Roman"/>
          <w:bCs/>
        </w:rPr>
        <w:t xml:space="preserve"> in NR wireless environment</w:t>
      </w:r>
      <w:r w:rsidR="00681186" w:rsidRPr="00681186">
        <w:rPr>
          <w:rFonts w:ascii="Times New Roman" w:eastAsia="微软雅黑" w:hAnsi="Times New Roman"/>
          <w:bCs/>
        </w:rPr>
        <w:t xml:space="preserve">. </w:t>
      </w:r>
      <w:r w:rsidR="00681186">
        <w:rPr>
          <w:rFonts w:ascii="Times New Roman" w:eastAsia="微软雅黑" w:hAnsi="Times New Roman"/>
          <w:bCs/>
        </w:rPr>
        <w:t xml:space="preserve">If </w:t>
      </w:r>
      <w:r w:rsidR="00B30EA5">
        <w:rPr>
          <w:rFonts w:ascii="Times New Roman" w:eastAsia="微软雅黑" w:hAnsi="Times New Roman"/>
          <w:bCs/>
        </w:rPr>
        <w:t xml:space="preserve">the </w:t>
      </w:r>
      <w:r w:rsidR="00681186">
        <w:rPr>
          <w:rFonts w:ascii="Times New Roman" w:eastAsia="微软雅黑" w:hAnsi="Times New Roman"/>
          <w:bCs/>
        </w:rPr>
        <w:t xml:space="preserve">channel is </w:t>
      </w:r>
      <w:r w:rsidR="00B30EA5">
        <w:rPr>
          <w:rFonts w:ascii="Times New Roman" w:eastAsia="微软雅黑" w:hAnsi="Times New Roman"/>
          <w:bCs/>
        </w:rPr>
        <w:t xml:space="preserve">occupied for a </w:t>
      </w:r>
      <w:r w:rsidR="00681186">
        <w:rPr>
          <w:rFonts w:ascii="Times New Roman" w:eastAsia="微软雅黑" w:hAnsi="Times New Roman"/>
          <w:bCs/>
        </w:rPr>
        <w:t>long</w:t>
      </w:r>
      <w:r w:rsidR="00B30EA5">
        <w:rPr>
          <w:rFonts w:ascii="Times New Roman" w:eastAsia="微软雅黑" w:hAnsi="Times New Roman"/>
          <w:bCs/>
        </w:rPr>
        <w:t xml:space="preserve"> time,</w:t>
      </w:r>
      <w:r w:rsidR="00681186">
        <w:rPr>
          <w:rFonts w:ascii="Times New Roman" w:eastAsia="微软雅黑" w:hAnsi="Times New Roman"/>
          <w:bCs/>
        </w:rPr>
        <w:t xml:space="preserve"> </w:t>
      </w:r>
      <w:r w:rsidR="00B30EA5">
        <w:rPr>
          <w:rFonts w:ascii="Times New Roman" w:eastAsia="微软雅黑" w:hAnsi="Times New Roman"/>
          <w:bCs/>
        </w:rPr>
        <w:t>the CW transmitter</w:t>
      </w:r>
      <w:r w:rsidR="00681186">
        <w:rPr>
          <w:rFonts w:ascii="Times New Roman" w:eastAsia="微软雅黑" w:hAnsi="Times New Roman"/>
          <w:bCs/>
        </w:rPr>
        <w:t xml:space="preserve"> cannot supply more RF energy to tag</w:t>
      </w:r>
      <w:r w:rsidR="00477E09">
        <w:rPr>
          <w:rFonts w:ascii="Times New Roman" w:eastAsia="微软雅黑" w:hAnsi="Times New Roman"/>
          <w:bCs/>
        </w:rPr>
        <w:t xml:space="preserve"> during </w:t>
      </w:r>
      <w:r w:rsidR="00B30EA5">
        <w:rPr>
          <w:rFonts w:ascii="Times New Roman" w:eastAsia="微软雅黑" w:hAnsi="Times New Roman"/>
          <w:bCs/>
        </w:rPr>
        <w:t xml:space="preserve">specific </w:t>
      </w:r>
      <w:r w:rsidR="00477E09">
        <w:rPr>
          <w:rFonts w:ascii="Times New Roman" w:eastAsia="微软雅黑" w:hAnsi="Times New Roman"/>
          <w:bCs/>
        </w:rPr>
        <w:t>band and time unit</w:t>
      </w:r>
      <w:r w:rsidR="00681186">
        <w:rPr>
          <w:rFonts w:ascii="Times New Roman" w:eastAsia="微软雅黑" w:hAnsi="Times New Roman"/>
          <w:bCs/>
        </w:rPr>
        <w:t xml:space="preserve">, </w:t>
      </w:r>
      <w:r w:rsidR="00B30EA5">
        <w:rPr>
          <w:rFonts w:ascii="Times New Roman" w:eastAsia="微软雅黑" w:hAnsi="Times New Roman"/>
          <w:bCs/>
        </w:rPr>
        <w:t xml:space="preserve">then </w:t>
      </w:r>
      <w:r w:rsidR="00681186">
        <w:rPr>
          <w:rFonts w:ascii="Times New Roman" w:eastAsia="微软雅黑" w:hAnsi="Times New Roman"/>
          <w:bCs/>
        </w:rPr>
        <w:t xml:space="preserve">tag </w:t>
      </w:r>
      <w:r w:rsidR="001904F1">
        <w:rPr>
          <w:rFonts w:ascii="Times New Roman" w:eastAsia="微软雅黑" w:hAnsi="Times New Roman"/>
          <w:bCs/>
        </w:rPr>
        <w:t>will</w:t>
      </w:r>
      <w:r w:rsidR="00477E09">
        <w:rPr>
          <w:rFonts w:ascii="Times New Roman" w:eastAsia="微软雅黑" w:hAnsi="Times New Roman"/>
          <w:bCs/>
        </w:rPr>
        <w:t xml:space="preserve"> not </w:t>
      </w:r>
      <w:r w:rsidR="00115609">
        <w:rPr>
          <w:rFonts w:ascii="Times New Roman" w:eastAsia="微软雅黑" w:hAnsi="Times New Roman"/>
          <w:bCs/>
        </w:rPr>
        <w:t>be activated</w:t>
      </w:r>
      <w:r w:rsidR="00477E09">
        <w:rPr>
          <w:rFonts w:ascii="Times New Roman" w:eastAsia="微软雅黑" w:hAnsi="Times New Roman"/>
          <w:bCs/>
        </w:rPr>
        <w:t xml:space="preserve"> because of </w:t>
      </w:r>
      <w:r w:rsidR="00115609">
        <w:rPr>
          <w:rFonts w:ascii="Times New Roman" w:eastAsia="微软雅黑" w:hAnsi="Times New Roman"/>
          <w:bCs/>
        </w:rPr>
        <w:t xml:space="preserve">a much lower threshold. </w:t>
      </w:r>
      <w:r w:rsidR="001A5C9C">
        <w:rPr>
          <w:rFonts w:ascii="Times New Roman" w:eastAsia="微软雅黑" w:hAnsi="Times New Roman"/>
          <w:bCs/>
        </w:rPr>
        <w:t xml:space="preserve">It means that tag can harvest energy from </w:t>
      </w:r>
      <w:r>
        <w:rPr>
          <w:rFonts w:ascii="Times New Roman" w:eastAsia="微软雅黑" w:hAnsi="Times New Roman"/>
          <w:bCs/>
        </w:rPr>
        <w:t>CW</w:t>
      </w:r>
      <w:r w:rsidR="001A5C9C">
        <w:rPr>
          <w:rFonts w:ascii="Times New Roman" w:eastAsia="微软雅黑" w:hAnsi="Times New Roman"/>
          <w:bCs/>
        </w:rPr>
        <w:t xml:space="preserve"> transmitted by nearby transmitter(s). </w:t>
      </w:r>
      <w:r w:rsidR="00DC658F">
        <w:rPr>
          <w:rFonts w:ascii="Times New Roman" w:eastAsia="微软雅黑" w:hAnsi="Times New Roman"/>
          <w:bCs/>
        </w:rPr>
        <w:t xml:space="preserve">Thus, extra CW node from indoor or outdoor </w:t>
      </w:r>
      <w:r w:rsidR="007D6B7F">
        <w:rPr>
          <w:rFonts w:ascii="Times New Roman" w:eastAsia="微软雅黑" w:hAnsi="Times New Roman"/>
          <w:bCs/>
        </w:rPr>
        <w:t>may</w:t>
      </w:r>
      <w:r w:rsidR="00DC658F">
        <w:rPr>
          <w:rFonts w:ascii="Times New Roman" w:eastAsia="微软雅黑" w:hAnsi="Times New Roman"/>
          <w:bCs/>
        </w:rPr>
        <w:t xml:space="preserve"> be considered for RF energy harvesting.</w:t>
      </w:r>
    </w:p>
    <w:p w14:paraId="14D13117" w14:textId="77777777" w:rsidR="006428A6" w:rsidRPr="007D6B7F" w:rsidRDefault="006428A6" w:rsidP="00DC658F">
      <w:pPr>
        <w:jc w:val="both"/>
        <w:rPr>
          <w:rFonts w:ascii="Times New Roman" w:eastAsia="微软雅黑" w:hAnsi="Times New Roman"/>
          <w:bCs/>
          <w:lang w:eastAsia="zh-CN"/>
        </w:rPr>
      </w:pPr>
    </w:p>
    <w:p w14:paraId="3EC95E49" w14:textId="4B3D3C23" w:rsidR="00DC658F" w:rsidRDefault="00DC658F" w:rsidP="00DC658F">
      <w:pPr>
        <w:jc w:val="both"/>
        <w:rPr>
          <w:rFonts w:ascii="Times New Roman" w:eastAsia="微软雅黑" w:hAnsi="Times New Roman"/>
          <w:bCs/>
          <w:lang w:eastAsia="zh-CN"/>
        </w:rPr>
      </w:pPr>
      <w:r>
        <w:rPr>
          <w:rFonts w:ascii="Times New Roman" w:eastAsia="微软雅黑" w:hAnsi="Times New Roman" w:hint="eastAsia"/>
          <w:bCs/>
          <w:lang w:eastAsia="zh-CN"/>
        </w:rPr>
        <w:t>A</w:t>
      </w:r>
      <w:r>
        <w:rPr>
          <w:rFonts w:ascii="Times New Roman" w:eastAsia="微软雅黑" w:hAnsi="Times New Roman"/>
          <w:bCs/>
          <w:lang w:eastAsia="zh-CN"/>
        </w:rPr>
        <w:t xml:space="preserve">s we know, </w:t>
      </w:r>
      <w:r w:rsidR="006428A6">
        <w:rPr>
          <w:rFonts w:ascii="Times New Roman" w:eastAsia="微软雅黑" w:hAnsi="Times New Roman"/>
          <w:bCs/>
          <w:lang w:eastAsia="zh-CN"/>
        </w:rPr>
        <w:t xml:space="preserve">analog </w:t>
      </w:r>
      <w:r>
        <w:rPr>
          <w:rFonts w:ascii="Times New Roman" w:eastAsia="微软雅黑" w:hAnsi="Times New Roman"/>
          <w:bCs/>
          <w:lang w:eastAsia="zh-CN"/>
        </w:rPr>
        <w:t xml:space="preserve">filter </w:t>
      </w:r>
      <w:r w:rsidR="008D7EF2">
        <w:rPr>
          <w:rFonts w:ascii="Times New Roman" w:eastAsia="微软雅黑" w:hAnsi="Times New Roman"/>
          <w:bCs/>
          <w:lang w:eastAsia="zh-CN"/>
        </w:rPr>
        <w:t>of</w:t>
      </w:r>
      <w:r>
        <w:rPr>
          <w:rFonts w:ascii="Times New Roman" w:eastAsia="微软雅黑" w:hAnsi="Times New Roman"/>
          <w:bCs/>
          <w:lang w:eastAsia="zh-CN"/>
        </w:rPr>
        <w:t xml:space="preserve"> demodulation architecture at tag is important to </w:t>
      </w:r>
      <w:r w:rsidR="008D7EF2">
        <w:rPr>
          <w:rFonts w:ascii="Times New Roman" w:eastAsia="微软雅黑" w:hAnsi="Times New Roman"/>
          <w:bCs/>
          <w:lang w:eastAsia="zh-CN"/>
        </w:rPr>
        <w:t>suppress</w:t>
      </w:r>
      <w:r>
        <w:rPr>
          <w:rFonts w:ascii="Times New Roman" w:eastAsia="微软雅黑" w:hAnsi="Times New Roman"/>
          <w:bCs/>
          <w:lang w:eastAsia="zh-CN"/>
        </w:rPr>
        <w:t xml:space="preserve"> the </w:t>
      </w:r>
      <w:r w:rsidR="008D7EF2">
        <w:rPr>
          <w:rFonts w:ascii="Times New Roman" w:eastAsia="微软雅黑" w:hAnsi="Times New Roman"/>
          <w:bCs/>
          <w:lang w:eastAsia="zh-CN"/>
        </w:rPr>
        <w:t>un</w:t>
      </w:r>
      <w:r>
        <w:rPr>
          <w:rFonts w:ascii="Times New Roman" w:eastAsia="微软雅黑" w:hAnsi="Times New Roman"/>
          <w:bCs/>
          <w:lang w:eastAsia="zh-CN"/>
        </w:rPr>
        <w:t xml:space="preserve">wanted </w:t>
      </w:r>
      <w:r w:rsidR="006428A6">
        <w:rPr>
          <w:rFonts w:ascii="Times New Roman" w:eastAsia="微软雅黑" w:hAnsi="Times New Roman"/>
          <w:bCs/>
          <w:lang w:eastAsia="zh-CN"/>
        </w:rPr>
        <w:t xml:space="preserve">CW and </w:t>
      </w:r>
      <w:r w:rsidR="000E2EC0">
        <w:rPr>
          <w:rFonts w:ascii="Times New Roman" w:eastAsia="微软雅黑" w:hAnsi="Times New Roman"/>
          <w:bCs/>
          <w:lang w:eastAsia="zh-CN"/>
        </w:rPr>
        <w:t>signaling</w:t>
      </w:r>
      <w:r w:rsidR="006428A6">
        <w:rPr>
          <w:rFonts w:ascii="Times New Roman" w:eastAsia="微软雅黑" w:hAnsi="Times New Roman"/>
          <w:bCs/>
          <w:lang w:eastAsia="zh-CN"/>
        </w:rPr>
        <w:t xml:space="preserve">. If bandpass bandwidth is large, rectifying efficiency </w:t>
      </w:r>
      <w:r w:rsidR="00327B75">
        <w:rPr>
          <w:rFonts w:ascii="Times New Roman" w:eastAsia="微软雅黑" w:hAnsi="Times New Roman"/>
          <w:bCs/>
          <w:lang w:eastAsia="zh-CN"/>
        </w:rPr>
        <w:t xml:space="preserve">will be improved, however, the </w:t>
      </w:r>
      <w:r w:rsidR="00F61FFF">
        <w:rPr>
          <w:rFonts w:ascii="Times New Roman" w:eastAsia="微软雅黑" w:hAnsi="Times New Roman"/>
          <w:bCs/>
          <w:lang w:eastAsia="zh-CN"/>
        </w:rPr>
        <w:t>out-of-band</w:t>
      </w:r>
      <w:r w:rsidR="00327B75">
        <w:rPr>
          <w:rFonts w:ascii="Times New Roman" w:eastAsia="微软雅黑" w:hAnsi="Times New Roman"/>
          <w:bCs/>
          <w:lang w:eastAsia="zh-CN"/>
        </w:rPr>
        <w:t xml:space="preserve"> interference will be accepted to impact the demodulation performance. If bandpass bandwidth is small, rectifying efficiency will be reduced and </w:t>
      </w:r>
      <w:r w:rsidR="00F61FFF">
        <w:rPr>
          <w:rFonts w:ascii="Times New Roman" w:eastAsia="微软雅黑" w:hAnsi="Times New Roman"/>
          <w:bCs/>
          <w:lang w:eastAsia="zh-CN"/>
        </w:rPr>
        <w:t xml:space="preserve">out-of-band will be suppressed. Thus, the bandpass bandwidth of analog filter </w:t>
      </w:r>
      <w:r w:rsidR="008D7EF2">
        <w:rPr>
          <w:rFonts w:ascii="Times New Roman" w:eastAsia="微软雅黑" w:hAnsi="Times New Roman"/>
          <w:bCs/>
          <w:lang w:eastAsia="zh-CN"/>
        </w:rPr>
        <w:t>needs</w:t>
      </w:r>
      <w:r w:rsidR="00F61FFF">
        <w:rPr>
          <w:rFonts w:ascii="Times New Roman" w:eastAsia="微软雅黑" w:hAnsi="Times New Roman"/>
          <w:bCs/>
          <w:lang w:eastAsia="zh-CN"/>
        </w:rPr>
        <w:t xml:space="preserve"> to be discussed by combination with guard band allocation, order number of filter, design feasibility, etc. </w:t>
      </w:r>
    </w:p>
    <w:p w14:paraId="66CDEA04" w14:textId="4EAD77BC" w:rsidR="00EF251F" w:rsidRPr="00273FF3" w:rsidRDefault="001A5C9C" w:rsidP="00115609">
      <w:pPr>
        <w:spacing w:before="240"/>
        <w:jc w:val="both"/>
        <w:rPr>
          <w:rFonts w:ascii="Times New Roman" w:eastAsia="微软雅黑" w:hAnsi="Times New Roman"/>
          <w:b/>
        </w:rPr>
      </w:pPr>
      <w:r w:rsidRPr="00273FF3">
        <w:rPr>
          <w:rFonts w:ascii="Times New Roman" w:eastAsia="微软雅黑" w:hAnsi="Times New Roman"/>
          <w:b/>
        </w:rPr>
        <w:t xml:space="preserve">Observation </w:t>
      </w:r>
      <w:r w:rsidR="00445F14">
        <w:rPr>
          <w:rFonts w:ascii="Times New Roman" w:eastAsia="微软雅黑" w:hAnsi="Times New Roman"/>
          <w:b/>
        </w:rPr>
        <w:t>7</w:t>
      </w:r>
      <w:r w:rsidRPr="00273FF3">
        <w:rPr>
          <w:rFonts w:ascii="Times New Roman" w:eastAsia="微软雅黑" w:hAnsi="Times New Roman"/>
          <w:b/>
        </w:rPr>
        <w:t xml:space="preserve"> </w:t>
      </w:r>
    </w:p>
    <w:p w14:paraId="25DA6AF6" w14:textId="58C5EA17" w:rsidR="00EF251F" w:rsidRPr="00273FF3" w:rsidRDefault="00EF251F" w:rsidP="00EF251F">
      <w:pPr>
        <w:spacing w:before="240"/>
        <w:rPr>
          <w:rFonts w:ascii="Times New Roman" w:eastAsia="微软雅黑" w:hAnsi="Times New Roman"/>
          <w:b/>
        </w:rPr>
      </w:pPr>
      <w:r w:rsidRPr="00273FF3">
        <w:rPr>
          <w:rFonts w:ascii="Times New Roman" w:eastAsia="微软雅黑" w:hAnsi="Times New Roman"/>
          <w:b/>
        </w:rPr>
        <w:t xml:space="preserve">--Extra CW node may be considered to improve the rectifying efficiency of rectifier. </w:t>
      </w:r>
    </w:p>
    <w:p w14:paraId="46B8B46F" w14:textId="41CABAF8" w:rsidR="00EF251F" w:rsidRPr="00273FF3" w:rsidRDefault="00EF251F" w:rsidP="00EF251F">
      <w:pPr>
        <w:spacing w:before="240"/>
        <w:rPr>
          <w:rFonts w:ascii="Times New Roman" w:eastAsia="微软雅黑" w:hAnsi="Times New Roman"/>
          <w:b/>
          <w:lang w:eastAsia="zh-CN"/>
        </w:rPr>
      </w:pPr>
      <w:r w:rsidRPr="00273FF3">
        <w:rPr>
          <w:rFonts w:ascii="Times New Roman" w:eastAsia="微软雅黑" w:hAnsi="Times New Roman" w:hint="eastAsia"/>
          <w:b/>
          <w:lang w:eastAsia="zh-CN"/>
        </w:rPr>
        <w:t>-</w:t>
      </w:r>
      <w:r w:rsidRPr="00273FF3">
        <w:rPr>
          <w:rFonts w:ascii="Times New Roman" w:eastAsia="微软雅黑" w:hAnsi="Times New Roman"/>
          <w:b/>
          <w:lang w:eastAsia="zh-CN"/>
        </w:rPr>
        <w:t>-Analog RF filter at demodulation architecture can be used for interference suppression and improving rectifying efficiency.</w:t>
      </w:r>
    </w:p>
    <w:p w14:paraId="43F5B2DB" w14:textId="0CCA644D" w:rsidR="00EF251F" w:rsidRPr="00273FF3" w:rsidRDefault="00EF251F" w:rsidP="00EF251F">
      <w:pPr>
        <w:spacing w:before="240"/>
        <w:rPr>
          <w:rFonts w:ascii="Times New Roman" w:eastAsia="微软雅黑" w:hAnsi="Times New Roman"/>
          <w:b/>
          <w:lang w:eastAsia="zh-CN"/>
        </w:rPr>
      </w:pPr>
      <w:r w:rsidRPr="00273FF3">
        <w:rPr>
          <w:rFonts w:ascii="Times New Roman" w:eastAsia="微软雅黑" w:hAnsi="Times New Roman" w:hint="eastAsia"/>
          <w:b/>
          <w:lang w:eastAsia="zh-CN"/>
        </w:rPr>
        <w:t>P</w:t>
      </w:r>
      <w:r w:rsidRPr="00273FF3">
        <w:rPr>
          <w:rFonts w:ascii="Times New Roman" w:eastAsia="微软雅黑" w:hAnsi="Times New Roman"/>
          <w:b/>
          <w:lang w:eastAsia="zh-CN"/>
        </w:rPr>
        <w:t>roposal 7</w:t>
      </w:r>
      <w:r w:rsidR="008525AB">
        <w:rPr>
          <w:rFonts w:ascii="Times New Roman" w:eastAsia="微软雅黑" w:hAnsi="Times New Roman"/>
          <w:b/>
          <w:lang w:eastAsia="zh-CN"/>
        </w:rPr>
        <w:t>:</w:t>
      </w:r>
      <w:r w:rsidRPr="00273FF3">
        <w:rPr>
          <w:rFonts w:ascii="Times New Roman" w:eastAsia="微软雅黑" w:hAnsi="Times New Roman"/>
          <w:b/>
          <w:lang w:eastAsia="zh-CN"/>
        </w:rPr>
        <w:t xml:space="preserve"> Study on the followings related to the rectifier and analog RF filter at demodulation architecture</w:t>
      </w:r>
    </w:p>
    <w:p w14:paraId="7BD66D6D" w14:textId="5D985BBE" w:rsidR="00EF251F" w:rsidRPr="00273FF3" w:rsidRDefault="00EF251F" w:rsidP="00EF251F">
      <w:pPr>
        <w:spacing w:before="240"/>
        <w:rPr>
          <w:rFonts w:ascii="Times New Roman" w:eastAsia="微软雅黑" w:hAnsi="Times New Roman"/>
          <w:b/>
          <w:lang w:eastAsia="zh-CN"/>
        </w:rPr>
      </w:pPr>
      <w:r w:rsidRPr="00273FF3">
        <w:rPr>
          <w:rFonts w:ascii="Times New Roman" w:eastAsia="微软雅黑" w:hAnsi="Times New Roman" w:hint="eastAsia"/>
          <w:b/>
          <w:lang w:eastAsia="zh-CN"/>
        </w:rPr>
        <w:t>-</w:t>
      </w:r>
      <w:r w:rsidRPr="00273FF3">
        <w:rPr>
          <w:rFonts w:ascii="Times New Roman" w:eastAsia="微软雅黑" w:hAnsi="Times New Roman"/>
          <w:b/>
          <w:lang w:eastAsia="zh-CN"/>
        </w:rPr>
        <w:t xml:space="preserve">-Improve rectifying efficiency by considering extra CW node and </w:t>
      </w:r>
      <w:r w:rsidR="00685DE5" w:rsidRPr="00273FF3">
        <w:rPr>
          <w:rFonts w:ascii="Times New Roman" w:eastAsia="微软雅黑" w:hAnsi="Times New Roman"/>
          <w:b/>
          <w:lang w:eastAsia="zh-CN"/>
        </w:rPr>
        <w:t>wider analog RF filter</w:t>
      </w:r>
    </w:p>
    <w:p w14:paraId="7A1996B6" w14:textId="53A778F7" w:rsidR="00685DE5" w:rsidRDefault="00685DE5" w:rsidP="00EF251F">
      <w:pPr>
        <w:spacing w:before="240"/>
        <w:rPr>
          <w:rFonts w:ascii="Times New Roman" w:eastAsia="微软雅黑" w:hAnsi="Times New Roman"/>
          <w:b/>
          <w:lang w:eastAsia="zh-CN"/>
        </w:rPr>
      </w:pPr>
      <w:r w:rsidRPr="00273FF3">
        <w:rPr>
          <w:rFonts w:ascii="Times New Roman" w:eastAsia="微软雅黑" w:hAnsi="Times New Roman" w:hint="eastAsia"/>
          <w:b/>
          <w:lang w:eastAsia="zh-CN"/>
        </w:rPr>
        <w:lastRenderedPageBreak/>
        <w:t>-</w:t>
      </w:r>
      <w:r w:rsidRPr="00273FF3">
        <w:rPr>
          <w:rFonts w:ascii="Times New Roman" w:eastAsia="微软雅黑" w:hAnsi="Times New Roman"/>
          <w:b/>
          <w:lang w:eastAsia="zh-CN"/>
        </w:rPr>
        <w:t>-Suppress the out-of-band interference by considering suitable analog RF filter</w:t>
      </w:r>
    </w:p>
    <w:p w14:paraId="53E88AF2" w14:textId="45CA2018" w:rsidR="003430C1" w:rsidRDefault="003430C1" w:rsidP="00273FF3">
      <w:pPr>
        <w:keepNext/>
        <w:keepLines/>
        <w:widowControl w:val="0"/>
        <w:numPr>
          <w:ilvl w:val="1"/>
          <w:numId w:val="10"/>
        </w:numPr>
        <w:spacing w:before="240" w:after="240"/>
        <w:outlineLvl w:val="1"/>
        <w:rPr>
          <w:rFonts w:ascii="Arial" w:eastAsia="微软雅黑" w:hAnsi="Arial" w:cs="Arial"/>
          <w:bCs/>
          <w:iCs/>
          <w:sz w:val="28"/>
          <w:szCs w:val="28"/>
          <w:lang w:eastAsia="zh-CN"/>
        </w:rPr>
      </w:pPr>
      <w:r>
        <w:rPr>
          <w:rFonts w:ascii="Arial" w:eastAsia="微软雅黑" w:hAnsi="Arial" w:cs="Arial" w:hint="eastAsia"/>
          <w:bCs/>
          <w:iCs/>
          <w:sz w:val="28"/>
          <w:szCs w:val="28"/>
          <w:lang w:eastAsia="zh-CN"/>
        </w:rPr>
        <w:t>M</w:t>
      </w:r>
      <w:r>
        <w:rPr>
          <w:rFonts w:ascii="Arial" w:eastAsia="微软雅黑" w:hAnsi="Arial" w:cs="Arial"/>
          <w:bCs/>
          <w:iCs/>
          <w:sz w:val="28"/>
          <w:szCs w:val="28"/>
          <w:lang w:eastAsia="zh-CN"/>
        </w:rPr>
        <w:t>odulation architecture</w:t>
      </w:r>
    </w:p>
    <w:p w14:paraId="076592D2" w14:textId="77E14887" w:rsidR="008D4401" w:rsidRPr="000256FA" w:rsidRDefault="00603B1E" w:rsidP="000256FA">
      <w:pPr>
        <w:pStyle w:val="af1"/>
        <w:keepNext/>
        <w:keepLines/>
        <w:spacing w:before="240" w:after="240"/>
        <w:ind w:firstLineChars="0" w:firstLine="0"/>
        <w:outlineLvl w:val="2"/>
        <w:rPr>
          <w:rFonts w:ascii="Times New Roman" w:eastAsia="微软雅黑" w:hAnsi="Times New Roman" w:cs="Times New Roman"/>
          <w:b/>
          <w:iCs/>
          <w:sz w:val="20"/>
          <w:szCs w:val="20"/>
        </w:rPr>
      </w:pPr>
      <w:r w:rsidRPr="000256FA">
        <w:rPr>
          <w:rFonts w:ascii="Times New Roman" w:eastAsia="微软雅黑" w:hAnsi="Times New Roman" w:cs="Times New Roman"/>
          <w:b/>
          <w:iCs/>
          <w:sz w:val="20"/>
          <w:szCs w:val="20"/>
        </w:rPr>
        <w:t xml:space="preserve">4.2.1 </w:t>
      </w:r>
      <w:r w:rsidR="006D7CD5" w:rsidRPr="000256FA">
        <w:rPr>
          <w:rFonts w:ascii="Times New Roman" w:eastAsia="微软雅黑" w:hAnsi="Times New Roman" w:cs="Times New Roman"/>
          <w:b/>
          <w:iCs/>
          <w:sz w:val="20"/>
          <w:szCs w:val="20"/>
        </w:rPr>
        <w:t>Reflection Amplifier</w:t>
      </w:r>
    </w:p>
    <w:p w14:paraId="208D227F" w14:textId="70BFE7B5" w:rsidR="00917132" w:rsidRDefault="00433295" w:rsidP="00004AC6">
      <w:pPr>
        <w:jc w:val="both"/>
        <w:rPr>
          <w:rFonts w:ascii="Times New Roman" w:eastAsia="微软雅黑" w:hAnsi="Times New Roman"/>
          <w:bCs/>
          <w:lang w:eastAsia="zh-CN"/>
        </w:rPr>
      </w:pPr>
      <w:r>
        <w:rPr>
          <w:rFonts w:ascii="Times New Roman" w:eastAsia="微软雅黑" w:hAnsi="Times New Roman"/>
          <w:bCs/>
          <w:lang w:eastAsia="zh-CN"/>
        </w:rPr>
        <w:t>Different from traditional power amplifier, t</w:t>
      </w:r>
      <w:r w:rsidR="00917132">
        <w:rPr>
          <w:rFonts w:ascii="Times New Roman" w:eastAsia="微软雅黑" w:hAnsi="Times New Roman"/>
          <w:bCs/>
          <w:lang w:eastAsia="zh-CN"/>
        </w:rPr>
        <w:t xml:space="preserve">o </w:t>
      </w:r>
      <w:r w:rsidR="00CB1059">
        <w:rPr>
          <w:rFonts w:ascii="Times New Roman" w:eastAsia="微软雅黑" w:hAnsi="Times New Roman"/>
          <w:bCs/>
          <w:lang w:eastAsia="zh-CN"/>
        </w:rPr>
        <w:t>enhance the amplitude</w:t>
      </w:r>
      <w:r w:rsidR="006B3277">
        <w:rPr>
          <w:rFonts w:ascii="Times New Roman" w:eastAsia="微软雅黑" w:hAnsi="Times New Roman"/>
          <w:bCs/>
          <w:lang w:eastAsia="zh-CN"/>
        </w:rPr>
        <w:t>/</w:t>
      </w:r>
      <w:r w:rsidR="00476602">
        <w:rPr>
          <w:rFonts w:ascii="Times New Roman" w:eastAsia="微软雅黑" w:hAnsi="Times New Roman"/>
          <w:bCs/>
          <w:lang w:eastAsia="zh-CN"/>
        </w:rPr>
        <w:t>radar cross section (RCS)</w:t>
      </w:r>
      <w:r w:rsidR="00CB1059">
        <w:rPr>
          <w:rFonts w:ascii="Times New Roman" w:eastAsia="微软雅黑" w:hAnsi="Times New Roman"/>
          <w:bCs/>
          <w:lang w:eastAsia="zh-CN"/>
        </w:rPr>
        <w:t xml:space="preserve"> of backscattered signal, reflection amplifier </w:t>
      </w:r>
      <w:r w:rsidR="00DC0DC6">
        <w:rPr>
          <w:rFonts w:ascii="Times New Roman" w:eastAsia="微软雅黑" w:hAnsi="Times New Roman"/>
          <w:bCs/>
          <w:lang w:eastAsia="zh-CN"/>
        </w:rPr>
        <w:t xml:space="preserve">with negative impedance </w:t>
      </w:r>
      <w:r w:rsidR="00CB1059">
        <w:rPr>
          <w:rFonts w:ascii="Times New Roman" w:eastAsia="微软雅黑" w:hAnsi="Times New Roman"/>
          <w:bCs/>
          <w:lang w:eastAsia="zh-CN"/>
        </w:rPr>
        <w:t>can be considered to generate a reflection coefficient greater than 1</w:t>
      </w:r>
      <w:r>
        <w:rPr>
          <w:rFonts w:ascii="Times New Roman" w:eastAsia="微软雅黑" w:hAnsi="Times New Roman"/>
          <w:bCs/>
          <w:lang w:eastAsia="zh-CN"/>
        </w:rPr>
        <w:t xml:space="preserve">. </w:t>
      </w:r>
      <w:r w:rsidR="00786B34">
        <w:rPr>
          <w:rFonts w:ascii="Times New Roman" w:eastAsia="微软雅黑" w:hAnsi="Times New Roman"/>
          <w:bCs/>
          <w:lang w:eastAsia="zh-CN"/>
        </w:rPr>
        <w:t>Tunnel diode/CMOS/transistor components are used for reflection amplifier,</w:t>
      </w:r>
      <w:r w:rsidR="00786B34" w:rsidRPr="00786B34">
        <w:rPr>
          <w:rFonts w:ascii="Times New Roman" w:eastAsia="微软雅黑" w:hAnsi="Times New Roman"/>
          <w:bCs/>
          <w:lang w:eastAsia="zh-CN"/>
        </w:rPr>
        <w:t xml:space="preserve"> </w:t>
      </w:r>
      <w:r w:rsidR="00786B34">
        <w:rPr>
          <w:rFonts w:ascii="Times New Roman" w:eastAsia="微软雅黑" w:hAnsi="Times New Roman"/>
          <w:bCs/>
          <w:lang w:eastAsia="zh-CN"/>
        </w:rPr>
        <w:t xml:space="preserve">and the area of negative impedance </w:t>
      </w:r>
      <w:r w:rsidR="00B91C29">
        <w:rPr>
          <w:rFonts w:ascii="Times New Roman" w:eastAsia="微软雅黑" w:hAnsi="Times New Roman"/>
          <w:bCs/>
          <w:lang w:eastAsia="zh-CN"/>
        </w:rPr>
        <w:t>is a variable range with the change of bias voltage</w:t>
      </w:r>
      <w:r w:rsidR="00B91C29">
        <w:rPr>
          <w:rFonts w:ascii="Times New Roman" w:eastAsia="微软雅黑" w:hAnsi="Times New Roman" w:hint="eastAsia"/>
          <w:bCs/>
          <w:lang w:eastAsia="zh-CN"/>
        </w:rPr>
        <w:t>/</w:t>
      </w:r>
      <w:r w:rsidR="00B91C29">
        <w:rPr>
          <w:rFonts w:ascii="Times New Roman" w:eastAsia="微软雅黑" w:hAnsi="Times New Roman"/>
          <w:bCs/>
          <w:lang w:eastAsia="zh-CN"/>
        </w:rPr>
        <w:t xml:space="preserve">current </w:t>
      </w:r>
      <w:r w:rsidR="00786B34">
        <w:rPr>
          <w:rFonts w:ascii="Times New Roman" w:eastAsia="微软雅黑" w:hAnsi="Times New Roman" w:hint="eastAsia"/>
          <w:bCs/>
          <w:lang w:eastAsia="zh-CN"/>
        </w:rPr>
        <w:t>[</w:t>
      </w:r>
      <w:r w:rsidR="00786B34">
        <w:rPr>
          <w:rFonts w:ascii="Times New Roman" w:eastAsia="微软雅黑" w:hAnsi="Times New Roman"/>
          <w:bCs/>
          <w:lang w:eastAsia="zh-CN"/>
        </w:rPr>
        <w:t xml:space="preserve">11]. </w:t>
      </w:r>
      <w:r w:rsidR="00B211D4">
        <w:rPr>
          <w:rFonts w:ascii="Times New Roman" w:eastAsia="微软雅黑" w:hAnsi="Times New Roman"/>
          <w:bCs/>
          <w:lang w:eastAsia="zh-CN"/>
        </w:rPr>
        <w:t xml:space="preserve">We </w:t>
      </w:r>
      <w:r w:rsidR="00691B51">
        <w:rPr>
          <w:rFonts w:ascii="Times New Roman" w:eastAsia="微软雅黑" w:hAnsi="Times New Roman"/>
          <w:bCs/>
          <w:lang w:eastAsia="zh-CN"/>
        </w:rPr>
        <w:t>conclude some characteristics of reflection amplifier as follows,</w:t>
      </w:r>
    </w:p>
    <w:p w14:paraId="795FB8B7" w14:textId="510CB71A" w:rsidR="00691B51" w:rsidRPr="0050563A" w:rsidRDefault="00691B51" w:rsidP="00691B51">
      <w:pPr>
        <w:pStyle w:val="af1"/>
        <w:numPr>
          <w:ilvl w:val="0"/>
          <w:numId w:val="55"/>
        </w:numPr>
        <w:ind w:firstLineChars="0"/>
        <w:rPr>
          <w:rFonts w:ascii="Times New Roman" w:eastAsia="微软雅黑" w:hAnsi="Times New Roman"/>
          <w:bCs/>
        </w:rPr>
      </w:pPr>
      <w:r>
        <w:rPr>
          <w:rFonts w:ascii="Times New Roman" w:eastAsia="微软雅黑" w:hAnsi="Times New Roman" w:hint="eastAsia"/>
          <w:bCs/>
        </w:rPr>
        <w:t>T</w:t>
      </w:r>
      <w:r>
        <w:rPr>
          <w:rFonts w:ascii="Times New Roman" w:eastAsia="微软雅黑" w:hAnsi="Times New Roman"/>
          <w:bCs/>
        </w:rPr>
        <w:t xml:space="preserve">unnel diode has the advantage of low-power, e.g., </w:t>
      </w:r>
      <w:r>
        <w:rPr>
          <w:rFonts w:ascii="Times New Roman" w:eastAsia="微软雅黑" w:hAnsi="Times New Roman" w:hint="eastAsia"/>
          <w:bCs/>
        </w:rPr>
        <w:t>&lt;</w:t>
      </w:r>
      <w:r>
        <w:rPr>
          <w:rFonts w:ascii="Times New Roman" w:eastAsia="微软雅黑" w:hAnsi="Times New Roman"/>
          <w:bCs/>
        </w:rPr>
        <w:t>100</w:t>
      </w:r>
      <w:r w:rsidR="00FE0E86" w:rsidRPr="008A2633">
        <w:rPr>
          <w:rFonts w:ascii="Times New Roman" w:hAnsi="Times New Roman"/>
        </w:rPr>
        <w:t>μW</w:t>
      </w:r>
      <w:r>
        <w:rPr>
          <w:rFonts w:ascii="Times New Roman" w:hAnsi="Times New Roman"/>
        </w:rPr>
        <w:t xml:space="preserve">, </w:t>
      </w:r>
      <w:r w:rsidR="0050563A">
        <w:rPr>
          <w:rFonts w:ascii="Times New Roman" w:hAnsi="Times New Roman"/>
        </w:rPr>
        <w:t>and the gain is the range of 10-30d</w:t>
      </w:r>
      <w:r w:rsidR="0050563A">
        <w:rPr>
          <w:rFonts w:ascii="Times New Roman" w:hAnsi="Times New Roman" w:hint="eastAsia"/>
        </w:rPr>
        <w:t>B.</w:t>
      </w:r>
      <w:r w:rsidR="0050563A">
        <w:rPr>
          <w:rFonts w:ascii="Times New Roman" w:hAnsi="Times New Roman"/>
        </w:rPr>
        <w:t xml:space="preserve"> H</w:t>
      </w:r>
      <w:r>
        <w:rPr>
          <w:rFonts w:ascii="Times New Roman" w:hAnsi="Times New Roman"/>
        </w:rPr>
        <w:t xml:space="preserve">owever, </w:t>
      </w:r>
      <w:r w:rsidR="0050563A">
        <w:rPr>
          <w:rFonts w:ascii="Times New Roman" w:hAnsi="Times New Roman"/>
        </w:rPr>
        <w:t>instability and high cost are the disadvantages.</w:t>
      </w:r>
    </w:p>
    <w:p w14:paraId="5A8B0D07" w14:textId="6F9345BA" w:rsidR="0050563A" w:rsidRPr="00496916" w:rsidRDefault="0050563A" w:rsidP="00691B51">
      <w:pPr>
        <w:pStyle w:val="af1"/>
        <w:numPr>
          <w:ilvl w:val="0"/>
          <w:numId w:val="55"/>
        </w:numPr>
        <w:ind w:firstLineChars="0"/>
        <w:rPr>
          <w:rFonts w:ascii="Times New Roman" w:eastAsia="微软雅黑" w:hAnsi="Times New Roman"/>
          <w:bCs/>
        </w:rPr>
      </w:pPr>
      <w:r>
        <w:rPr>
          <w:rFonts w:ascii="Times New Roman" w:hAnsi="Times New Roman" w:hint="eastAsia"/>
        </w:rPr>
        <w:t>C</w:t>
      </w:r>
      <w:r>
        <w:rPr>
          <w:rFonts w:ascii="Times New Roman" w:hAnsi="Times New Roman"/>
        </w:rPr>
        <w:t>MOS/transistor</w:t>
      </w:r>
      <w:r w:rsidR="00FE0E86">
        <w:rPr>
          <w:rFonts w:ascii="Times New Roman" w:hAnsi="Times New Roman"/>
        </w:rPr>
        <w:t xml:space="preserve"> has the advantage of high stability and right </w:t>
      </w:r>
      <w:r w:rsidR="001F2075">
        <w:rPr>
          <w:rFonts w:ascii="Times New Roman" w:hAnsi="Times New Roman"/>
        </w:rPr>
        <w:t>cost;</w:t>
      </w:r>
      <w:r w:rsidR="00FE0E86">
        <w:rPr>
          <w:rFonts w:ascii="Times New Roman" w:hAnsi="Times New Roman"/>
        </w:rPr>
        <w:t xml:space="preserve"> however, the power consumption is generally more than one hundred of </w:t>
      </w:r>
      <w:proofErr w:type="spellStart"/>
      <w:r w:rsidR="00FE0E86" w:rsidRPr="008A2633">
        <w:rPr>
          <w:rFonts w:ascii="Times New Roman" w:hAnsi="Times New Roman"/>
        </w:rPr>
        <w:t>μW</w:t>
      </w:r>
      <w:proofErr w:type="spellEnd"/>
      <w:r w:rsidR="00FE0E86">
        <w:rPr>
          <w:rFonts w:ascii="Times New Roman" w:hAnsi="Times New Roman"/>
        </w:rPr>
        <w:t>.</w:t>
      </w:r>
    </w:p>
    <w:p w14:paraId="273BFE56" w14:textId="2E2A2682" w:rsidR="00496916" w:rsidRPr="00496916" w:rsidRDefault="00496916" w:rsidP="00691B51">
      <w:pPr>
        <w:pStyle w:val="af1"/>
        <w:numPr>
          <w:ilvl w:val="0"/>
          <w:numId w:val="55"/>
        </w:numPr>
        <w:ind w:firstLineChars="0"/>
        <w:rPr>
          <w:rFonts w:ascii="Times New Roman" w:eastAsia="微软雅黑" w:hAnsi="Times New Roman"/>
          <w:bCs/>
        </w:rPr>
      </w:pPr>
      <w:r>
        <w:rPr>
          <w:rFonts w:ascii="Times New Roman" w:hAnsi="Times New Roman" w:hint="eastAsia"/>
        </w:rPr>
        <w:t>T</w:t>
      </w:r>
      <w:r>
        <w:rPr>
          <w:rFonts w:ascii="Times New Roman" w:hAnsi="Times New Roman"/>
        </w:rPr>
        <w:t>he variable gain may be achieved by adjusting the value of bias voltage</w:t>
      </w:r>
      <w:r>
        <w:rPr>
          <w:rFonts w:ascii="Times New Roman" w:hAnsi="Times New Roman" w:hint="eastAsia"/>
        </w:rPr>
        <w:t>/</w:t>
      </w:r>
      <w:r>
        <w:rPr>
          <w:rFonts w:ascii="Times New Roman" w:hAnsi="Times New Roman"/>
        </w:rPr>
        <w:t>current.</w:t>
      </w:r>
    </w:p>
    <w:p w14:paraId="7A444CD4" w14:textId="38BDFB19" w:rsidR="00496916" w:rsidRDefault="00D543BE" w:rsidP="00691B51">
      <w:pPr>
        <w:pStyle w:val="af1"/>
        <w:numPr>
          <w:ilvl w:val="0"/>
          <w:numId w:val="55"/>
        </w:numPr>
        <w:ind w:firstLineChars="0"/>
        <w:rPr>
          <w:rFonts w:ascii="Times New Roman" w:eastAsia="微软雅黑" w:hAnsi="Times New Roman"/>
          <w:bCs/>
        </w:rPr>
      </w:pPr>
      <w:r>
        <w:rPr>
          <w:rFonts w:ascii="Times New Roman" w:eastAsia="微软雅黑" w:hAnsi="Times New Roman"/>
          <w:bCs/>
        </w:rPr>
        <w:t>Reflection amplifier is active component, which has non-line feature like traditional PA</w:t>
      </w:r>
      <w:r>
        <w:rPr>
          <w:rFonts w:ascii="Times New Roman" w:eastAsia="微软雅黑" w:hAnsi="Times New Roman" w:hint="eastAsia"/>
          <w:bCs/>
        </w:rPr>
        <w:t>/LNA</w:t>
      </w:r>
      <w:r>
        <w:rPr>
          <w:rFonts w:ascii="Times New Roman" w:eastAsia="微软雅黑" w:hAnsi="Times New Roman"/>
          <w:bCs/>
        </w:rPr>
        <w:t>. Thus, RAN4 should consider the coexistence impact of RF emission if the received power level of external CW is high.</w:t>
      </w:r>
    </w:p>
    <w:p w14:paraId="7C6B6CF4" w14:textId="77777777" w:rsidR="00D543BE" w:rsidRDefault="00D543BE" w:rsidP="00D543BE">
      <w:pPr>
        <w:rPr>
          <w:rFonts w:ascii="Times New Roman" w:eastAsia="微软雅黑" w:hAnsi="Times New Roman"/>
          <w:bCs/>
        </w:rPr>
      </w:pPr>
    </w:p>
    <w:p w14:paraId="54D53E5A" w14:textId="4B769CD6" w:rsidR="00D543BE" w:rsidRDefault="00D543BE" w:rsidP="00D543BE">
      <w:pPr>
        <w:rPr>
          <w:rFonts w:ascii="Times New Roman" w:eastAsia="微软雅黑" w:hAnsi="Times New Roman"/>
          <w:b/>
        </w:rPr>
      </w:pPr>
      <w:r w:rsidRPr="007E5FD9">
        <w:rPr>
          <w:rFonts w:ascii="Times New Roman" w:eastAsia="微软雅黑" w:hAnsi="Times New Roman" w:hint="eastAsia"/>
          <w:b/>
          <w:lang w:eastAsia="zh-CN"/>
        </w:rPr>
        <w:t>O</w:t>
      </w:r>
      <w:r w:rsidRPr="007E5FD9">
        <w:rPr>
          <w:rFonts w:ascii="Times New Roman" w:eastAsia="微软雅黑" w:hAnsi="Times New Roman"/>
          <w:b/>
          <w:lang w:eastAsia="zh-CN"/>
        </w:rPr>
        <w:t xml:space="preserve">bservation </w:t>
      </w:r>
      <w:r w:rsidR="00445F14">
        <w:rPr>
          <w:rFonts w:ascii="Times New Roman" w:eastAsia="微软雅黑" w:hAnsi="Times New Roman"/>
          <w:b/>
          <w:lang w:eastAsia="zh-CN"/>
        </w:rPr>
        <w:t>8</w:t>
      </w:r>
      <w:r w:rsidR="008525AB">
        <w:rPr>
          <w:rFonts w:ascii="Times New Roman" w:eastAsia="微软雅黑" w:hAnsi="Times New Roman"/>
          <w:b/>
          <w:lang w:eastAsia="zh-CN"/>
        </w:rPr>
        <w:t>:</w:t>
      </w:r>
      <w:r w:rsidRPr="007E5FD9">
        <w:rPr>
          <w:rFonts w:ascii="Times New Roman" w:eastAsia="微软雅黑" w:hAnsi="Times New Roman"/>
          <w:b/>
          <w:lang w:eastAsia="zh-CN"/>
        </w:rPr>
        <w:t xml:space="preserve"> </w:t>
      </w:r>
      <w:r w:rsidR="007E5FD9" w:rsidRPr="007E5FD9">
        <w:rPr>
          <w:rFonts w:ascii="Times New Roman" w:eastAsia="微软雅黑" w:hAnsi="Times New Roman"/>
          <w:b/>
          <w:lang w:eastAsia="zh-CN"/>
        </w:rPr>
        <w:t xml:space="preserve">Reflection amplifier can enhance the amplitude or RCS of backscattered signal. Different types of reflection amplifier have different characteristic. </w:t>
      </w:r>
      <w:r w:rsidR="007E5FD9" w:rsidRPr="007E5FD9">
        <w:rPr>
          <w:rFonts w:ascii="Times New Roman" w:eastAsia="微软雅黑" w:hAnsi="Times New Roman"/>
          <w:b/>
        </w:rPr>
        <w:t>Reflection amplifier is active component, which has non-line feature like traditional PA</w:t>
      </w:r>
      <w:r w:rsidR="007E5FD9" w:rsidRPr="007E5FD9">
        <w:rPr>
          <w:rFonts w:ascii="Times New Roman" w:eastAsia="微软雅黑" w:hAnsi="Times New Roman" w:hint="eastAsia"/>
          <w:b/>
          <w:lang w:eastAsia="zh-CN"/>
        </w:rPr>
        <w:t>/LNA</w:t>
      </w:r>
      <w:r w:rsidR="007E5FD9" w:rsidRPr="007E5FD9">
        <w:rPr>
          <w:rFonts w:ascii="Times New Roman" w:eastAsia="微软雅黑" w:hAnsi="Times New Roman"/>
          <w:b/>
        </w:rPr>
        <w:t>.</w:t>
      </w:r>
    </w:p>
    <w:p w14:paraId="5CDE183D" w14:textId="77777777" w:rsidR="007E5FD9" w:rsidRDefault="007E5FD9" w:rsidP="00D543BE">
      <w:pPr>
        <w:rPr>
          <w:rFonts w:ascii="Times New Roman" w:eastAsia="微软雅黑" w:hAnsi="Times New Roman"/>
          <w:b/>
        </w:rPr>
      </w:pPr>
    </w:p>
    <w:p w14:paraId="039144BD" w14:textId="206BA6CB" w:rsidR="007E5FD9" w:rsidRPr="007E5FD9" w:rsidRDefault="007E5FD9" w:rsidP="000E5E0F">
      <w:pPr>
        <w:jc w:val="both"/>
        <w:rPr>
          <w:rFonts w:ascii="Times New Roman" w:eastAsia="微软雅黑" w:hAnsi="Times New Roman"/>
          <w:b/>
          <w:lang w:eastAsia="zh-CN"/>
        </w:rPr>
      </w:pPr>
      <w:r>
        <w:rPr>
          <w:rFonts w:ascii="Times New Roman" w:eastAsia="微软雅黑" w:hAnsi="Times New Roman" w:hint="eastAsia"/>
          <w:b/>
          <w:lang w:eastAsia="zh-CN"/>
        </w:rPr>
        <w:t>P</w:t>
      </w:r>
      <w:r>
        <w:rPr>
          <w:rFonts w:ascii="Times New Roman" w:eastAsia="微软雅黑" w:hAnsi="Times New Roman"/>
          <w:b/>
          <w:lang w:eastAsia="zh-CN"/>
        </w:rPr>
        <w:t>roposal 8</w:t>
      </w:r>
      <w:r w:rsidR="008525AB">
        <w:rPr>
          <w:rFonts w:ascii="Times New Roman" w:eastAsia="微软雅黑" w:hAnsi="Times New Roman"/>
          <w:b/>
          <w:lang w:eastAsia="zh-CN"/>
        </w:rPr>
        <w:t>:</w:t>
      </w:r>
      <w:r>
        <w:rPr>
          <w:rFonts w:ascii="Times New Roman" w:eastAsia="微软雅黑" w:hAnsi="Times New Roman"/>
          <w:b/>
          <w:lang w:eastAsia="zh-CN"/>
        </w:rPr>
        <w:t xml:space="preserve"> </w:t>
      </w:r>
      <w:r w:rsidR="000E5E0F">
        <w:rPr>
          <w:rFonts w:ascii="Times New Roman" w:eastAsia="微软雅黑" w:hAnsi="Times New Roman"/>
          <w:b/>
          <w:lang w:eastAsia="zh-CN"/>
        </w:rPr>
        <w:t xml:space="preserve">Study on the impact reflection amplifier on RAN1 and RAN4, including </w:t>
      </w:r>
      <w:r w:rsidR="000E5E0F">
        <w:rPr>
          <w:rFonts w:ascii="Times New Roman" w:eastAsia="微软雅黑" w:hAnsi="Times New Roman" w:hint="eastAsia"/>
          <w:b/>
          <w:lang w:eastAsia="zh-CN"/>
        </w:rPr>
        <w:t>UL</w:t>
      </w:r>
      <w:r w:rsidR="000E5E0F">
        <w:rPr>
          <w:rFonts w:ascii="Times New Roman" w:eastAsia="微软雅黑" w:hAnsi="Times New Roman"/>
          <w:b/>
          <w:lang w:eastAsia="zh-CN"/>
        </w:rPr>
        <w:t xml:space="preserve"> coverage</w:t>
      </w:r>
      <w:r w:rsidR="00FF0C44">
        <w:rPr>
          <w:rFonts w:ascii="Times New Roman" w:eastAsia="微软雅黑" w:hAnsi="Times New Roman"/>
          <w:b/>
          <w:lang w:eastAsia="zh-CN"/>
        </w:rPr>
        <w:t xml:space="preserve"> </w:t>
      </w:r>
      <w:r w:rsidR="00FF0C44">
        <w:rPr>
          <w:rFonts w:ascii="Times New Roman" w:eastAsia="微软雅黑" w:hAnsi="Times New Roman" w:hint="eastAsia"/>
          <w:b/>
          <w:lang w:eastAsia="zh-CN"/>
        </w:rPr>
        <w:t>eva</w:t>
      </w:r>
      <w:r w:rsidR="00FF0C44">
        <w:rPr>
          <w:rFonts w:ascii="Times New Roman" w:eastAsia="微软雅黑" w:hAnsi="Times New Roman"/>
          <w:b/>
          <w:lang w:eastAsia="zh-CN"/>
        </w:rPr>
        <w:t>luation</w:t>
      </w:r>
      <w:r w:rsidR="000E5E0F">
        <w:rPr>
          <w:rFonts w:ascii="Times New Roman" w:eastAsia="微软雅黑" w:hAnsi="Times New Roman" w:hint="eastAsia"/>
          <w:b/>
          <w:lang w:eastAsia="zh-CN"/>
        </w:rPr>
        <w:t>/</w:t>
      </w:r>
      <w:r w:rsidR="00971BFD">
        <w:rPr>
          <w:rFonts w:ascii="Times New Roman" w:eastAsia="微软雅黑" w:hAnsi="Times New Roman" w:hint="eastAsia"/>
          <w:b/>
          <w:lang w:eastAsia="zh-CN"/>
        </w:rPr>
        <w:t>power</w:t>
      </w:r>
      <w:r w:rsidR="00971BFD">
        <w:rPr>
          <w:rFonts w:ascii="Times New Roman" w:eastAsia="微软雅黑" w:hAnsi="Times New Roman"/>
          <w:b/>
          <w:lang w:eastAsia="zh-CN"/>
        </w:rPr>
        <w:t xml:space="preserve"> </w:t>
      </w:r>
      <w:r w:rsidR="00971BFD">
        <w:rPr>
          <w:rFonts w:ascii="Times New Roman" w:eastAsia="微软雅黑" w:hAnsi="Times New Roman" w:hint="eastAsia"/>
          <w:b/>
          <w:lang w:eastAsia="zh-CN"/>
        </w:rPr>
        <w:t>control</w:t>
      </w:r>
      <w:r w:rsidR="00971BFD">
        <w:rPr>
          <w:rFonts w:ascii="Times New Roman" w:eastAsia="微软雅黑" w:hAnsi="Times New Roman"/>
          <w:b/>
          <w:lang w:eastAsia="zh-CN"/>
        </w:rPr>
        <w:t>/</w:t>
      </w:r>
      <w:r w:rsidR="000E5E0F">
        <w:rPr>
          <w:rFonts w:ascii="Times New Roman" w:eastAsia="微软雅黑" w:hAnsi="Times New Roman" w:hint="eastAsia"/>
          <w:b/>
          <w:lang w:eastAsia="zh-CN"/>
        </w:rPr>
        <w:t>interference</w:t>
      </w:r>
      <w:r w:rsidR="000E5E0F">
        <w:rPr>
          <w:rFonts w:ascii="Times New Roman" w:eastAsia="微软雅黑" w:hAnsi="Times New Roman"/>
          <w:b/>
          <w:lang w:eastAsia="zh-CN"/>
        </w:rPr>
        <w:t xml:space="preserve"> </w:t>
      </w:r>
      <w:r w:rsidR="000E5E0F">
        <w:rPr>
          <w:rFonts w:ascii="Times New Roman" w:eastAsia="微软雅黑" w:hAnsi="Times New Roman" w:hint="eastAsia"/>
          <w:b/>
          <w:lang w:eastAsia="zh-CN"/>
        </w:rPr>
        <w:t>handling</w:t>
      </w:r>
      <w:r w:rsidR="000E5E0F">
        <w:rPr>
          <w:rFonts w:ascii="Times New Roman" w:eastAsia="微软雅黑" w:hAnsi="Times New Roman"/>
          <w:b/>
          <w:lang w:eastAsia="zh-CN"/>
        </w:rPr>
        <w:t xml:space="preserve"> </w:t>
      </w:r>
      <w:r w:rsidR="000E5E0F">
        <w:rPr>
          <w:rFonts w:ascii="Times New Roman" w:eastAsia="微软雅黑" w:hAnsi="Times New Roman" w:hint="eastAsia"/>
          <w:b/>
          <w:lang w:eastAsia="zh-CN"/>
        </w:rPr>
        <w:t>in</w:t>
      </w:r>
      <w:r w:rsidR="000E5E0F">
        <w:rPr>
          <w:rFonts w:ascii="Times New Roman" w:eastAsia="微软雅黑" w:hAnsi="Times New Roman"/>
          <w:b/>
          <w:lang w:eastAsia="zh-CN"/>
        </w:rPr>
        <w:t xml:space="preserve"> RAN1, and RF emission at tag in RAN4. </w:t>
      </w:r>
    </w:p>
    <w:p w14:paraId="34932F0D" w14:textId="77777777" w:rsidR="0090498C" w:rsidRDefault="0090498C" w:rsidP="00004AC6">
      <w:pPr>
        <w:jc w:val="both"/>
        <w:rPr>
          <w:rFonts w:ascii="Times New Roman" w:eastAsia="微软雅黑" w:hAnsi="Times New Roman"/>
          <w:bCs/>
        </w:rPr>
      </w:pPr>
    </w:p>
    <w:p w14:paraId="345CAF26" w14:textId="64948A12" w:rsidR="006D7CD5" w:rsidRPr="000256FA" w:rsidRDefault="00603B1E" w:rsidP="000256FA">
      <w:pPr>
        <w:pStyle w:val="af1"/>
        <w:keepNext/>
        <w:keepLines/>
        <w:spacing w:before="240" w:after="240"/>
        <w:ind w:firstLineChars="0" w:firstLine="0"/>
        <w:outlineLvl w:val="2"/>
        <w:rPr>
          <w:rFonts w:ascii="Times New Roman" w:eastAsia="微软雅黑" w:hAnsi="Times New Roman" w:cs="Times New Roman"/>
          <w:b/>
          <w:iCs/>
          <w:sz w:val="20"/>
          <w:szCs w:val="20"/>
        </w:rPr>
      </w:pPr>
      <w:r w:rsidRPr="000256FA">
        <w:rPr>
          <w:rFonts w:ascii="Times New Roman" w:eastAsia="微软雅黑" w:hAnsi="Times New Roman" w:cs="Times New Roman"/>
          <w:b/>
          <w:iCs/>
          <w:sz w:val="20"/>
          <w:szCs w:val="20"/>
        </w:rPr>
        <w:t xml:space="preserve">4.2.2 </w:t>
      </w:r>
      <w:r w:rsidR="006D7CD5" w:rsidRPr="000256FA">
        <w:rPr>
          <w:rFonts w:ascii="Times New Roman" w:eastAsia="微软雅黑" w:hAnsi="Times New Roman" w:cs="Times New Roman" w:hint="eastAsia"/>
          <w:b/>
          <w:iCs/>
          <w:sz w:val="20"/>
          <w:szCs w:val="20"/>
        </w:rPr>
        <w:t>I</w:t>
      </w:r>
      <w:r w:rsidR="006D7CD5" w:rsidRPr="000256FA">
        <w:rPr>
          <w:rFonts w:ascii="Times New Roman" w:eastAsia="微软雅黑" w:hAnsi="Times New Roman" w:cs="Times New Roman"/>
          <w:b/>
          <w:iCs/>
          <w:sz w:val="20"/>
          <w:szCs w:val="20"/>
        </w:rPr>
        <w:t xml:space="preserve">mpedances </w:t>
      </w:r>
      <w:r w:rsidR="00B31A81" w:rsidRPr="000256FA">
        <w:rPr>
          <w:rFonts w:ascii="Times New Roman" w:eastAsia="微软雅黑" w:hAnsi="Times New Roman" w:cs="Times New Roman"/>
          <w:b/>
          <w:iCs/>
          <w:sz w:val="20"/>
          <w:szCs w:val="20"/>
        </w:rPr>
        <w:t>Switching</w:t>
      </w:r>
    </w:p>
    <w:p w14:paraId="3FE07258" w14:textId="5F8D5EC9" w:rsidR="00224541" w:rsidRDefault="00224541" w:rsidP="007C66BF">
      <w:pPr>
        <w:jc w:val="both"/>
        <w:rPr>
          <w:rFonts w:ascii="Times New Roman" w:eastAsiaTheme="minorEastAsia" w:hAnsi="Times New Roman"/>
        </w:rPr>
      </w:pPr>
      <w:r w:rsidRPr="00224541">
        <w:rPr>
          <w:rFonts w:ascii="Times New Roman" w:eastAsiaTheme="minorEastAsia" w:hAnsi="Times New Roman"/>
        </w:rPr>
        <w:t>ON-OFF waveform</w:t>
      </w:r>
      <w:r w:rsidR="00D04548">
        <w:rPr>
          <w:rFonts w:ascii="Times New Roman" w:eastAsiaTheme="minorEastAsia" w:hAnsi="Times New Roman"/>
        </w:rPr>
        <w:t xml:space="preserve"> to control switch</w:t>
      </w:r>
      <w:r w:rsidRPr="00224541">
        <w:rPr>
          <w:rFonts w:ascii="Times New Roman" w:eastAsiaTheme="minorEastAsia" w:hAnsi="Times New Roman"/>
        </w:rPr>
        <w:t xml:space="preserve"> includes basic wave, and other odd order waves</w:t>
      </w:r>
      <w:r w:rsidR="00D04548">
        <w:rPr>
          <w:rFonts w:ascii="Times New Roman" w:eastAsiaTheme="minorEastAsia" w:hAnsi="Times New Roman"/>
        </w:rPr>
        <w:t>.</w:t>
      </w:r>
      <w:r w:rsidRPr="00224541">
        <w:rPr>
          <w:rFonts w:ascii="Times New Roman" w:eastAsiaTheme="minorEastAsia" w:hAnsi="Times New Roman"/>
        </w:rPr>
        <w:t xml:space="preserve"> </w:t>
      </w:r>
      <w:r w:rsidR="007C66BF" w:rsidRPr="007C66BF">
        <w:rPr>
          <w:rFonts w:ascii="Times New Roman" w:eastAsiaTheme="minorEastAsia" w:hAnsi="Times New Roman"/>
        </w:rPr>
        <w:t>The multiplication in the time domain leads to a convolution in the frequency domain and may cause some additional harmonics</w:t>
      </w:r>
      <w:r w:rsidR="007C66BF">
        <w:rPr>
          <w:rFonts w:ascii="Times New Roman" w:eastAsiaTheme="minorEastAsia" w:hAnsi="Times New Roman"/>
        </w:rPr>
        <w:t xml:space="preserve"> [12].</w:t>
      </w:r>
      <w:r w:rsidRPr="00224541">
        <w:rPr>
          <w:rFonts w:ascii="Times New Roman" w:eastAsiaTheme="minorEastAsia" w:hAnsi="Times New Roman"/>
        </w:rPr>
        <w:t xml:space="preserve"> Thus, harmonic interference will be generated by ON-OFF waveform when switch</w:t>
      </w:r>
      <w:r w:rsidR="007C66BF">
        <w:rPr>
          <w:rFonts w:ascii="Times New Roman" w:eastAsiaTheme="minorEastAsia" w:hAnsi="Times New Roman"/>
        </w:rPr>
        <w:t>ing</w:t>
      </w:r>
      <w:r w:rsidRPr="00224541">
        <w:rPr>
          <w:rFonts w:ascii="Times New Roman" w:eastAsiaTheme="minorEastAsia" w:hAnsi="Times New Roman"/>
        </w:rPr>
        <w:t xml:space="preserve"> different loads. If we consider coexistence with NR UE or NB-IoT, </w:t>
      </w:r>
      <w:r w:rsidR="007C66BF" w:rsidRPr="007C66BF">
        <w:rPr>
          <w:rFonts w:ascii="Times New Roman" w:eastAsiaTheme="minorEastAsia" w:hAnsi="Times New Roman"/>
        </w:rPr>
        <w:t>whether or not this issue will cause significant impact on the demodulation can be further investigated.</w:t>
      </w:r>
      <w:r w:rsidRPr="00224541">
        <w:rPr>
          <w:rFonts w:ascii="Times New Roman" w:eastAsiaTheme="minorEastAsia" w:hAnsi="Times New Roman"/>
        </w:rPr>
        <w:t xml:space="preserve"> </w:t>
      </w:r>
      <w:r w:rsidR="007C66BF">
        <w:rPr>
          <w:rFonts w:ascii="Times New Roman" w:eastAsiaTheme="minorEastAsia" w:hAnsi="Times New Roman"/>
        </w:rPr>
        <w:t>ON-OFF waveform can be generated by two ways,</w:t>
      </w:r>
    </w:p>
    <w:p w14:paraId="61C226CC" w14:textId="35F13019" w:rsidR="007C66BF" w:rsidRDefault="008359B2" w:rsidP="007C66BF">
      <w:pPr>
        <w:pStyle w:val="af1"/>
        <w:numPr>
          <w:ilvl w:val="0"/>
          <w:numId w:val="56"/>
        </w:numPr>
        <w:ind w:firstLineChars="0"/>
        <w:rPr>
          <w:rFonts w:ascii="Times New Roman" w:hAnsi="Times New Roman"/>
        </w:rPr>
      </w:pPr>
      <w:r>
        <w:rPr>
          <w:rFonts w:ascii="Times New Roman" w:hAnsi="Times New Roman" w:hint="eastAsia"/>
        </w:rPr>
        <w:t>O</w:t>
      </w:r>
      <w:r>
        <w:rPr>
          <w:rFonts w:ascii="Times New Roman" w:hAnsi="Times New Roman"/>
        </w:rPr>
        <w:t xml:space="preserve">N-OFF wave is generated by MCU/chip </w:t>
      </w:r>
      <w:r w:rsidR="00AD4D06">
        <w:rPr>
          <w:rFonts w:ascii="Times New Roman" w:hAnsi="Times New Roman" w:hint="eastAsia"/>
        </w:rPr>
        <w:t>and</w:t>
      </w:r>
      <w:r w:rsidR="00AD4D06">
        <w:rPr>
          <w:rFonts w:ascii="Times New Roman" w:hAnsi="Times New Roman"/>
        </w:rPr>
        <w:t xml:space="preserve"> the </w:t>
      </w:r>
      <w:r>
        <w:rPr>
          <w:rFonts w:ascii="Times New Roman" w:hAnsi="Times New Roman"/>
        </w:rPr>
        <w:t>power consumption</w:t>
      </w:r>
      <w:r w:rsidR="00AD4D06">
        <w:rPr>
          <w:rFonts w:ascii="Times New Roman" w:hAnsi="Times New Roman"/>
        </w:rPr>
        <w:t xml:space="preserve"> will be higher with the increase of </w:t>
      </w:r>
      <w:r>
        <w:rPr>
          <w:rFonts w:ascii="Times New Roman" w:hAnsi="Times New Roman"/>
        </w:rPr>
        <w:t>UL data rate</w:t>
      </w:r>
      <w:r w:rsidR="00AD4D06">
        <w:rPr>
          <w:rFonts w:ascii="Times New Roman" w:hAnsi="Times New Roman"/>
        </w:rPr>
        <w:t>.</w:t>
      </w:r>
    </w:p>
    <w:p w14:paraId="2125FC74" w14:textId="3D8AE608" w:rsidR="00AD4D06" w:rsidRPr="007C66BF" w:rsidRDefault="00D846B7" w:rsidP="007C66BF">
      <w:pPr>
        <w:pStyle w:val="af1"/>
        <w:numPr>
          <w:ilvl w:val="0"/>
          <w:numId w:val="56"/>
        </w:numPr>
        <w:ind w:firstLineChars="0"/>
        <w:rPr>
          <w:rFonts w:ascii="Times New Roman" w:hAnsi="Times New Roman"/>
        </w:rPr>
      </w:pPr>
      <w:r>
        <w:rPr>
          <w:rFonts w:ascii="Times New Roman" w:hAnsi="Times New Roman" w:hint="eastAsia"/>
        </w:rPr>
        <w:t>O</w:t>
      </w:r>
      <w:r>
        <w:rPr>
          <w:rFonts w:ascii="Times New Roman" w:hAnsi="Times New Roman"/>
        </w:rPr>
        <w:t>N-OFF wave is generated by low-power oscillator, e.g., ring oscillator</w:t>
      </w:r>
      <w:r w:rsidR="00442C47">
        <w:rPr>
          <w:rFonts w:ascii="Times New Roman" w:hAnsi="Times New Roman"/>
        </w:rPr>
        <w:t xml:space="preserve"> </w:t>
      </w:r>
      <w:r>
        <w:rPr>
          <w:rFonts w:ascii="Times New Roman" w:hAnsi="Times New Roman"/>
        </w:rPr>
        <w:t xml:space="preserve">[13][14]. </w:t>
      </w:r>
    </w:p>
    <w:p w14:paraId="0D81FBF1" w14:textId="77777777" w:rsidR="00C43B25" w:rsidRDefault="00C43B25" w:rsidP="00224541">
      <w:pPr>
        <w:rPr>
          <w:rFonts w:ascii="Times New Roman" w:eastAsiaTheme="minorEastAsia" w:hAnsi="Times New Roman"/>
        </w:rPr>
      </w:pPr>
    </w:p>
    <w:p w14:paraId="681397E6" w14:textId="5CEA868C" w:rsidR="00224541" w:rsidRPr="00442C47" w:rsidRDefault="00442C47" w:rsidP="00442C47">
      <w:pPr>
        <w:jc w:val="both"/>
        <w:rPr>
          <w:rFonts w:ascii="Times New Roman" w:eastAsiaTheme="minorEastAsia" w:hAnsi="Times New Roman"/>
          <w:b/>
          <w:bCs/>
          <w:lang w:eastAsia="zh-CN"/>
        </w:rPr>
      </w:pPr>
      <w:r w:rsidRPr="00442C47">
        <w:rPr>
          <w:rFonts w:ascii="Times New Roman" w:eastAsiaTheme="minorEastAsia" w:hAnsi="Times New Roman"/>
          <w:b/>
          <w:bCs/>
          <w:lang w:eastAsia="zh-CN"/>
        </w:rPr>
        <w:t>Proposal 9</w:t>
      </w:r>
      <w:r w:rsidR="008525AB">
        <w:rPr>
          <w:rFonts w:ascii="Times New Roman" w:eastAsiaTheme="minorEastAsia" w:hAnsi="Times New Roman"/>
          <w:b/>
          <w:bCs/>
          <w:lang w:eastAsia="zh-CN"/>
        </w:rPr>
        <w:t>:</w:t>
      </w:r>
      <w:r w:rsidRPr="00442C47">
        <w:rPr>
          <w:rFonts w:ascii="Times New Roman" w:eastAsiaTheme="minorEastAsia" w:hAnsi="Times New Roman"/>
          <w:b/>
          <w:bCs/>
          <w:lang w:eastAsia="zh-CN"/>
        </w:rPr>
        <w:t xml:space="preserve"> Study on the low-power and low-complexity oscillator to generate ON-OFF waveform. Meanwhile, evaluate the time jitter and phase jitter of proposed oscillator.</w:t>
      </w:r>
    </w:p>
    <w:p w14:paraId="253D4057" w14:textId="39DA1FB3" w:rsidR="00D04548" w:rsidRPr="000256FA" w:rsidRDefault="00603B1E" w:rsidP="000256FA">
      <w:pPr>
        <w:pStyle w:val="af1"/>
        <w:keepNext/>
        <w:keepLines/>
        <w:spacing w:before="240" w:after="240"/>
        <w:ind w:firstLineChars="0" w:firstLine="0"/>
        <w:outlineLvl w:val="2"/>
        <w:rPr>
          <w:rFonts w:ascii="Times New Roman" w:eastAsia="微软雅黑" w:hAnsi="Times New Roman" w:cs="Times New Roman"/>
          <w:b/>
          <w:iCs/>
          <w:sz w:val="20"/>
          <w:szCs w:val="20"/>
        </w:rPr>
      </w:pPr>
      <w:r w:rsidRPr="000256FA">
        <w:rPr>
          <w:rFonts w:ascii="Times New Roman" w:eastAsia="微软雅黑" w:hAnsi="Times New Roman" w:cs="Times New Roman"/>
          <w:b/>
          <w:iCs/>
          <w:sz w:val="20"/>
          <w:szCs w:val="20"/>
        </w:rPr>
        <w:t xml:space="preserve">4.2.3 </w:t>
      </w:r>
      <w:r w:rsidR="006D7CD5" w:rsidRPr="000256FA">
        <w:rPr>
          <w:rFonts w:ascii="Times New Roman" w:eastAsia="微软雅黑" w:hAnsi="Times New Roman" w:cs="Times New Roman" w:hint="eastAsia"/>
          <w:b/>
          <w:iCs/>
          <w:sz w:val="20"/>
          <w:szCs w:val="20"/>
        </w:rPr>
        <w:t>S</w:t>
      </w:r>
      <w:r w:rsidR="006D7CD5" w:rsidRPr="000256FA">
        <w:rPr>
          <w:rFonts w:ascii="Times New Roman" w:eastAsia="微软雅黑" w:hAnsi="Times New Roman" w:cs="Times New Roman"/>
          <w:b/>
          <w:iCs/>
          <w:sz w:val="20"/>
          <w:szCs w:val="20"/>
        </w:rPr>
        <w:t>ideband suppression</w:t>
      </w:r>
      <w:r w:rsidR="00AA61D2">
        <w:rPr>
          <w:rFonts w:ascii="Times New Roman" w:eastAsia="微软雅黑" w:hAnsi="Times New Roman" w:cs="Times New Roman"/>
          <w:b/>
          <w:iCs/>
          <w:sz w:val="20"/>
          <w:szCs w:val="20"/>
        </w:rPr>
        <w:t xml:space="preserve"> circuit</w:t>
      </w:r>
    </w:p>
    <w:p w14:paraId="7092DCD9" w14:textId="03C54A03" w:rsidR="00D04548" w:rsidRDefault="005B3086" w:rsidP="00004AC6">
      <w:pPr>
        <w:jc w:val="both"/>
        <w:rPr>
          <w:rFonts w:ascii="Times New Roman" w:eastAsiaTheme="minorEastAsia" w:hAnsi="Times New Roman"/>
        </w:rPr>
      </w:pPr>
      <w:r>
        <w:rPr>
          <w:rFonts w:ascii="Times New Roman" w:eastAsiaTheme="minorEastAsia" w:hAnsi="Times New Roman"/>
        </w:rPr>
        <w:t xml:space="preserve">If dual-side signal can be used for improving SNR/SINR, it will be benefit for backscattering. Moreover, the phase of dual-side signal can be used for other function like OFDM signal. </w:t>
      </w:r>
      <w:r w:rsidR="00381828">
        <w:rPr>
          <w:rFonts w:ascii="Times New Roman" w:eastAsiaTheme="minorEastAsia" w:hAnsi="Times New Roman"/>
        </w:rPr>
        <w:t>However, d</w:t>
      </w:r>
      <w:r w:rsidR="00381828" w:rsidRPr="00224541">
        <w:rPr>
          <w:rFonts w:ascii="Times New Roman" w:eastAsiaTheme="minorEastAsia" w:hAnsi="Times New Roman"/>
        </w:rPr>
        <w:t xml:space="preserve">ual-side backscattered signal will be </w:t>
      </w:r>
      <w:r w:rsidR="00381828">
        <w:rPr>
          <w:rFonts w:ascii="Times New Roman" w:eastAsiaTheme="minorEastAsia" w:hAnsi="Times New Roman"/>
        </w:rPr>
        <w:t xml:space="preserve">a mirror interference if one sideband is not allocated for backscattering. </w:t>
      </w:r>
      <w:r w:rsidR="00B44E47">
        <w:rPr>
          <w:rFonts w:ascii="Times New Roman" w:eastAsiaTheme="minorEastAsia" w:hAnsi="Times New Roman"/>
        </w:rPr>
        <w:t xml:space="preserve">The frequency gap of dual-side is decided by ON-OFF duration/coding rate/chip rate, etc. If one sideband signal as mirror interference </w:t>
      </w:r>
      <w:proofErr w:type="gramStart"/>
      <w:r w:rsidR="00B44E47">
        <w:rPr>
          <w:rFonts w:ascii="Times New Roman" w:eastAsiaTheme="minorEastAsia" w:hAnsi="Times New Roman"/>
        </w:rPr>
        <w:t>need</w:t>
      </w:r>
      <w:proofErr w:type="gramEnd"/>
      <w:r w:rsidR="00B44E47">
        <w:rPr>
          <w:rFonts w:ascii="Times New Roman" w:eastAsiaTheme="minorEastAsia" w:hAnsi="Times New Roman"/>
        </w:rPr>
        <w:t xml:space="preserve"> to be suppressed, sideband suppression circuit will be used. </w:t>
      </w:r>
    </w:p>
    <w:p w14:paraId="4A84A0C6" w14:textId="77777777" w:rsidR="00442C47" w:rsidRDefault="00442C47" w:rsidP="00004AC6">
      <w:pPr>
        <w:jc w:val="both"/>
        <w:rPr>
          <w:rFonts w:ascii="Times New Roman" w:eastAsia="微软雅黑" w:hAnsi="Times New Roman"/>
          <w:bCs/>
        </w:rPr>
      </w:pPr>
    </w:p>
    <w:p w14:paraId="425D1BE1" w14:textId="2C3889AB" w:rsidR="00004AC6" w:rsidRDefault="00004AC6" w:rsidP="00004AC6">
      <w:pPr>
        <w:spacing w:after="120"/>
        <w:jc w:val="both"/>
        <w:rPr>
          <w:rFonts w:ascii="Times New Roman" w:eastAsia="宋体" w:hAnsi="Times New Roman"/>
          <w:b/>
          <w:lang w:eastAsia="zh-CN"/>
        </w:rPr>
      </w:pPr>
      <w:r w:rsidRPr="00DE17E8">
        <w:rPr>
          <w:rFonts w:ascii="Times New Roman" w:eastAsia="宋体" w:hAnsi="Times New Roman"/>
          <w:b/>
          <w:lang w:eastAsia="zh-CN"/>
        </w:rPr>
        <w:t xml:space="preserve">Proposal </w:t>
      </w:r>
      <w:r w:rsidR="00445F14">
        <w:rPr>
          <w:rFonts w:ascii="Times New Roman" w:eastAsia="宋体" w:hAnsi="Times New Roman"/>
          <w:b/>
          <w:lang w:eastAsia="zh-CN"/>
        </w:rPr>
        <w:t>10</w:t>
      </w:r>
      <w:r w:rsidR="008525AB">
        <w:rPr>
          <w:rFonts w:ascii="Times New Roman" w:eastAsia="宋体" w:hAnsi="Times New Roman"/>
          <w:b/>
          <w:lang w:eastAsia="zh-CN"/>
        </w:rPr>
        <w:t>:</w:t>
      </w:r>
      <w:r w:rsidRPr="00DE17E8">
        <w:rPr>
          <w:rFonts w:ascii="Times New Roman" w:eastAsia="宋体" w:hAnsi="Times New Roman"/>
          <w:b/>
          <w:lang w:eastAsia="zh-CN"/>
        </w:rPr>
        <w:t xml:space="preserve"> Study </w:t>
      </w:r>
      <w:r w:rsidR="00445F14">
        <w:rPr>
          <w:rFonts w:ascii="Times New Roman" w:eastAsia="宋体" w:hAnsi="Times New Roman"/>
          <w:b/>
          <w:lang w:eastAsia="zh-CN"/>
        </w:rPr>
        <w:t>on sideband suppression circuit and consider the impact of mirror interference on RAN1 and RAN4.</w:t>
      </w:r>
    </w:p>
    <w:p w14:paraId="61B958A2" w14:textId="77777777" w:rsidR="008D4401" w:rsidRDefault="008D4401" w:rsidP="00004AC6">
      <w:pPr>
        <w:spacing w:after="120"/>
        <w:jc w:val="both"/>
        <w:rPr>
          <w:rFonts w:ascii="Times New Roman" w:eastAsia="宋体" w:hAnsi="Times New Roman"/>
          <w:b/>
          <w:lang w:eastAsia="zh-CN"/>
        </w:rPr>
      </w:pPr>
    </w:p>
    <w:p w14:paraId="0903659A" w14:textId="77777777" w:rsidR="00004AC6" w:rsidRPr="0088529D" w:rsidRDefault="00004AC6" w:rsidP="00004AC6">
      <w:pPr>
        <w:keepNext/>
        <w:keepLines/>
        <w:numPr>
          <w:ilvl w:val="0"/>
          <w:numId w:val="5"/>
        </w:numPr>
        <w:pBdr>
          <w:top w:val="single" w:sz="12" w:space="3" w:color="auto"/>
        </w:pBdr>
        <w:tabs>
          <w:tab w:val="left" w:pos="425"/>
          <w:tab w:val="left" w:pos="567"/>
        </w:tabs>
        <w:overflowPunct w:val="0"/>
        <w:autoSpaceDE w:val="0"/>
        <w:autoSpaceDN w:val="0"/>
        <w:adjustRightInd w:val="0"/>
        <w:spacing w:before="240" w:after="180"/>
        <w:jc w:val="both"/>
        <w:textAlignment w:val="baseline"/>
        <w:outlineLvl w:val="0"/>
        <w:rPr>
          <w:rFonts w:ascii="Arial" w:eastAsia="宋体" w:hAnsi="Arial"/>
          <w:sz w:val="36"/>
          <w:szCs w:val="20"/>
          <w:lang w:val="fr-FR" w:eastAsia="zh-CN"/>
        </w:rPr>
      </w:pPr>
      <w:r w:rsidRPr="0088529D">
        <w:rPr>
          <w:rFonts w:ascii="Arial" w:eastAsia="宋体" w:hAnsi="Arial" w:hint="eastAsia"/>
          <w:sz w:val="36"/>
          <w:szCs w:val="20"/>
          <w:lang w:val="fr-FR" w:eastAsia="zh-CN"/>
        </w:rPr>
        <w:t>Conclusion</w:t>
      </w:r>
    </w:p>
    <w:p w14:paraId="625D76C5" w14:textId="3D472DCE" w:rsidR="00004AC6" w:rsidRDefault="00004AC6" w:rsidP="00004AC6">
      <w:pPr>
        <w:spacing w:after="120"/>
        <w:jc w:val="both"/>
        <w:rPr>
          <w:rFonts w:ascii="Times New Roman" w:eastAsia="宋体" w:hAnsi="Times New Roman"/>
          <w:lang w:eastAsia="zh-CN"/>
        </w:rPr>
      </w:pPr>
      <w:r w:rsidRPr="007B3FA3">
        <w:rPr>
          <w:rFonts w:ascii="Times New Roman" w:hAnsi="Times New Roman"/>
        </w:rPr>
        <w:t xml:space="preserve">In this contribution, we provide our views on the candidate </w:t>
      </w:r>
      <w:proofErr w:type="spellStart"/>
      <w:r w:rsidR="00445F14">
        <w:rPr>
          <w:rFonts w:ascii="Times New Roman" w:hAnsi="Times New Roman"/>
        </w:rPr>
        <w:t>AIoT</w:t>
      </w:r>
      <w:proofErr w:type="spellEnd"/>
      <w:r w:rsidRPr="007B3FA3">
        <w:rPr>
          <w:rFonts w:ascii="Times New Roman" w:hAnsi="Times New Roman"/>
        </w:rPr>
        <w:t xml:space="preserve"> architectures which potentially meet the design targets and the design considerations on key modules. The observations and proposals are </w:t>
      </w:r>
      <w:r>
        <w:rPr>
          <w:rFonts w:ascii="Times New Roman" w:eastAsia="宋体" w:hAnsi="Times New Roman"/>
          <w:lang w:eastAsia="zh-CN"/>
        </w:rPr>
        <w:t>listed as below:</w:t>
      </w:r>
    </w:p>
    <w:p w14:paraId="45FB6A1C" w14:textId="100632AD" w:rsidR="00445F14" w:rsidRPr="009415FB" w:rsidRDefault="00445F14" w:rsidP="00445F14">
      <w:pPr>
        <w:spacing w:after="120"/>
        <w:jc w:val="both"/>
        <w:rPr>
          <w:rFonts w:ascii="Times New Roman" w:eastAsiaTheme="minorEastAsia" w:hAnsi="Times New Roman"/>
          <w:b/>
          <w:bCs/>
          <w:lang w:eastAsia="zh-CN"/>
        </w:rPr>
      </w:pPr>
      <w:r w:rsidRPr="009415FB">
        <w:rPr>
          <w:rFonts w:ascii="Times New Roman" w:eastAsiaTheme="minorEastAsia" w:hAnsi="Times New Roman"/>
          <w:b/>
          <w:bCs/>
          <w:lang w:eastAsia="zh-CN"/>
        </w:rPr>
        <w:lastRenderedPageBreak/>
        <w:t>Observation 1</w:t>
      </w:r>
      <w:r w:rsidR="008525AB">
        <w:rPr>
          <w:rFonts w:ascii="Times New Roman" w:eastAsiaTheme="minorEastAsia" w:hAnsi="Times New Roman"/>
          <w:b/>
          <w:bCs/>
          <w:lang w:eastAsia="zh-CN"/>
        </w:rPr>
        <w:t>:</w:t>
      </w:r>
      <w:r w:rsidRPr="009415FB">
        <w:rPr>
          <w:rFonts w:ascii="Times New Roman" w:eastAsiaTheme="minorEastAsia" w:hAnsi="Times New Roman"/>
          <w:b/>
          <w:bCs/>
          <w:lang w:eastAsia="zh-CN"/>
        </w:rPr>
        <w:t xml:space="preserve"> The lowest capability tag with only 1 µW peak power consumption have no energy storage capability and another tag with a few hundred µW peak power consumption have limited energy.</w:t>
      </w:r>
    </w:p>
    <w:p w14:paraId="0F9261ED" w14:textId="58D2CA3F" w:rsidR="00445F14" w:rsidRDefault="00445F14" w:rsidP="00445F14">
      <w:pPr>
        <w:spacing w:afterLines="50" w:after="120"/>
        <w:jc w:val="both"/>
        <w:rPr>
          <w:rFonts w:ascii="Times New Roman" w:eastAsia="微软雅黑" w:hAnsi="Times New Roman"/>
          <w:b/>
          <w:iCs/>
          <w:szCs w:val="20"/>
          <w:lang w:eastAsia="zh-CN"/>
        </w:rPr>
      </w:pPr>
      <w:r w:rsidRPr="00CF67E2">
        <w:rPr>
          <w:rFonts w:ascii="Times New Roman" w:eastAsia="微软雅黑" w:hAnsi="Times New Roman" w:hint="eastAsia"/>
          <w:b/>
          <w:iCs/>
          <w:szCs w:val="20"/>
          <w:lang w:eastAsia="zh-CN"/>
        </w:rPr>
        <w:t>O</w:t>
      </w:r>
      <w:r w:rsidRPr="00CF67E2">
        <w:rPr>
          <w:rFonts w:ascii="Times New Roman" w:eastAsia="微软雅黑" w:hAnsi="Times New Roman"/>
          <w:b/>
          <w:iCs/>
          <w:szCs w:val="20"/>
          <w:lang w:eastAsia="zh-CN"/>
        </w:rPr>
        <w:t>bservation 2</w:t>
      </w:r>
      <w:r w:rsidR="008525AB">
        <w:rPr>
          <w:rFonts w:ascii="Times New Roman" w:eastAsia="微软雅黑" w:hAnsi="Times New Roman"/>
          <w:b/>
          <w:iCs/>
          <w:szCs w:val="20"/>
          <w:lang w:eastAsia="zh-CN"/>
        </w:rPr>
        <w:t>:</w:t>
      </w:r>
      <w:r w:rsidRPr="00CF67E2">
        <w:rPr>
          <w:rFonts w:ascii="Times New Roman" w:eastAsia="微软雅黑" w:hAnsi="Times New Roman"/>
          <w:b/>
          <w:iCs/>
          <w:szCs w:val="20"/>
          <w:lang w:eastAsia="zh-CN"/>
        </w:rPr>
        <w:t xml:space="preserve"> Self-supplying energy scheme with near-zero power consumption amplifier </w:t>
      </w:r>
      <w:r>
        <w:rPr>
          <w:rFonts w:ascii="Times New Roman" w:eastAsia="微软雅黑" w:hAnsi="Times New Roman"/>
          <w:b/>
          <w:iCs/>
          <w:szCs w:val="20"/>
          <w:lang w:eastAsia="zh-CN"/>
        </w:rPr>
        <w:t>or</w:t>
      </w:r>
      <w:r w:rsidRPr="00CF67E2">
        <w:rPr>
          <w:rFonts w:ascii="Times New Roman" w:eastAsia="微软雅黑" w:hAnsi="Times New Roman"/>
          <w:b/>
          <w:iCs/>
          <w:szCs w:val="20"/>
          <w:lang w:eastAsia="zh-CN"/>
        </w:rPr>
        <w:t xml:space="preserve"> low-power ADC can meet the requirement of </w:t>
      </w:r>
      <w:proofErr w:type="spellStart"/>
      <w:r w:rsidRPr="00CF67E2">
        <w:rPr>
          <w:rFonts w:ascii="Times New Roman" w:eastAsia="微软雅黑" w:hAnsi="Times New Roman"/>
          <w:b/>
          <w:iCs/>
          <w:szCs w:val="20"/>
          <w:lang w:eastAsia="zh-CN"/>
        </w:rPr>
        <w:t>AIoT</w:t>
      </w:r>
      <w:proofErr w:type="spellEnd"/>
      <w:r w:rsidRPr="00CF67E2">
        <w:rPr>
          <w:rFonts w:ascii="Times New Roman" w:eastAsia="微软雅黑" w:hAnsi="Times New Roman"/>
          <w:b/>
          <w:iCs/>
          <w:szCs w:val="20"/>
          <w:lang w:eastAsia="zh-CN"/>
        </w:rPr>
        <w:t xml:space="preserve"> power consumption.</w:t>
      </w:r>
    </w:p>
    <w:p w14:paraId="462FCA6B" w14:textId="29A5C3F5" w:rsidR="00445F14" w:rsidRPr="00445F14" w:rsidRDefault="00445F14" w:rsidP="00445F14">
      <w:pPr>
        <w:spacing w:afterLines="50" w:after="120"/>
        <w:jc w:val="both"/>
        <w:rPr>
          <w:rFonts w:ascii="Times New Roman" w:eastAsia="微软雅黑" w:hAnsi="Times New Roman"/>
          <w:b/>
          <w:iCs/>
          <w:szCs w:val="20"/>
          <w:lang w:eastAsia="zh-CN"/>
        </w:rPr>
      </w:pPr>
      <w:r w:rsidRPr="0097228A">
        <w:rPr>
          <w:rFonts w:ascii="Times New Roman" w:eastAsia="微软雅黑" w:hAnsi="Times New Roman" w:hint="eastAsia"/>
          <w:b/>
          <w:iCs/>
          <w:szCs w:val="20"/>
          <w:lang w:eastAsia="zh-CN"/>
        </w:rPr>
        <w:t>O</w:t>
      </w:r>
      <w:r w:rsidRPr="0097228A">
        <w:rPr>
          <w:rFonts w:ascii="Times New Roman" w:eastAsia="微软雅黑" w:hAnsi="Times New Roman"/>
          <w:b/>
          <w:iCs/>
          <w:szCs w:val="20"/>
          <w:lang w:eastAsia="zh-CN"/>
        </w:rPr>
        <w:t>bservation 3</w:t>
      </w:r>
      <w:r w:rsidR="008525AB">
        <w:rPr>
          <w:rFonts w:ascii="Times New Roman" w:eastAsia="微软雅黑" w:hAnsi="Times New Roman"/>
          <w:b/>
          <w:iCs/>
          <w:szCs w:val="20"/>
          <w:lang w:eastAsia="zh-CN"/>
        </w:rPr>
        <w:t>:</w:t>
      </w:r>
      <w:r w:rsidRPr="0097228A">
        <w:rPr>
          <w:rFonts w:ascii="Times New Roman" w:eastAsia="微软雅黑" w:hAnsi="Times New Roman"/>
          <w:b/>
          <w:iCs/>
          <w:szCs w:val="20"/>
          <w:lang w:eastAsia="zh-CN"/>
        </w:rPr>
        <w:t xml:space="preserve"> Reflection sensitivity is not same as demodulation sensitivity, and the reflection sensitivity is decided by modulation architecture design, and the demodulation sensitivity is decided by demodulation architecture design.</w:t>
      </w:r>
    </w:p>
    <w:p w14:paraId="20542ADB" w14:textId="29120A18" w:rsidR="00445F14" w:rsidRDefault="00445F14" w:rsidP="00445F14">
      <w:pPr>
        <w:spacing w:afterLines="50" w:after="120"/>
        <w:jc w:val="both"/>
        <w:rPr>
          <w:rFonts w:ascii="Times New Roman" w:eastAsia="微软雅黑" w:hAnsi="Times New Roman"/>
          <w:b/>
          <w:iCs/>
          <w:szCs w:val="20"/>
          <w:lang w:eastAsia="zh-CN"/>
        </w:rPr>
      </w:pPr>
      <w:r w:rsidRPr="0097228A">
        <w:rPr>
          <w:rFonts w:ascii="Times New Roman" w:eastAsia="微软雅黑" w:hAnsi="Times New Roman" w:hint="eastAsia"/>
          <w:b/>
          <w:iCs/>
          <w:szCs w:val="20"/>
          <w:lang w:eastAsia="zh-CN"/>
        </w:rPr>
        <w:t>O</w:t>
      </w:r>
      <w:r w:rsidRPr="0097228A">
        <w:rPr>
          <w:rFonts w:ascii="Times New Roman" w:eastAsia="微软雅黑" w:hAnsi="Times New Roman"/>
          <w:b/>
          <w:iCs/>
          <w:szCs w:val="20"/>
          <w:lang w:eastAsia="zh-CN"/>
        </w:rPr>
        <w:t>bservation</w:t>
      </w:r>
      <w:r>
        <w:rPr>
          <w:rFonts w:ascii="Times New Roman" w:eastAsia="微软雅黑" w:hAnsi="Times New Roman"/>
          <w:b/>
          <w:iCs/>
          <w:szCs w:val="20"/>
          <w:lang w:eastAsia="zh-CN"/>
        </w:rPr>
        <w:t xml:space="preserve"> 4</w:t>
      </w:r>
      <w:r w:rsidR="008525AB">
        <w:rPr>
          <w:rFonts w:ascii="Times New Roman" w:eastAsia="微软雅黑" w:hAnsi="Times New Roman"/>
          <w:b/>
          <w:iCs/>
          <w:szCs w:val="20"/>
          <w:lang w:eastAsia="zh-CN"/>
        </w:rPr>
        <w:t xml:space="preserve">: </w:t>
      </w:r>
      <w:r>
        <w:rPr>
          <w:rFonts w:ascii="Times New Roman" w:eastAsia="微软雅黑" w:hAnsi="Times New Roman"/>
          <w:b/>
          <w:iCs/>
          <w:szCs w:val="20"/>
          <w:lang w:eastAsia="zh-CN"/>
        </w:rPr>
        <w:t>The amplitude/phase/frequency of backscatter signal can be changed by controlling r</w:t>
      </w:r>
      <w:r w:rsidRPr="0097228A">
        <w:rPr>
          <w:rFonts w:ascii="Times New Roman" w:eastAsia="微软雅黑" w:hAnsi="Times New Roman"/>
          <w:b/>
          <w:iCs/>
          <w:szCs w:val="20"/>
          <w:lang w:eastAsia="zh-CN"/>
        </w:rPr>
        <w:t xml:space="preserve">eflection </w:t>
      </w:r>
      <w:r>
        <w:rPr>
          <w:rFonts w:ascii="Times New Roman" w:eastAsia="微软雅黑" w:hAnsi="Times New Roman"/>
          <w:b/>
          <w:iCs/>
          <w:szCs w:val="20"/>
          <w:lang w:eastAsia="zh-CN"/>
        </w:rPr>
        <w:t xml:space="preserve">coefficient using different impedance types. </w:t>
      </w:r>
    </w:p>
    <w:p w14:paraId="0F5739E1" w14:textId="3419F4F0" w:rsidR="00445F14" w:rsidRPr="00445F14" w:rsidRDefault="00445F14" w:rsidP="00445F14">
      <w:pPr>
        <w:spacing w:afterLines="50" w:after="120"/>
        <w:jc w:val="both"/>
        <w:rPr>
          <w:rFonts w:ascii="Times New Roman" w:eastAsia="微软雅黑" w:hAnsi="Times New Roman"/>
          <w:b/>
          <w:iCs/>
          <w:szCs w:val="20"/>
          <w:lang w:eastAsia="zh-CN"/>
        </w:rPr>
      </w:pPr>
      <w:r>
        <w:rPr>
          <w:rFonts w:ascii="Times New Roman" w:eastAsia="微软雅黑" w:hAnsi="Times New Roman"/>
          <w:b/>
          <w:iCs/>
          <w:szCs w:val="20"/>
          <w:lang w:eastAsia="zh-CN"/>
        </w:rPr>
        <w:t>Observation 5</w:t>
      </w:r>
      <w:r w:rsidR="008525AB">
        <w:rPr>
          <w:rFonts w:ascii="Times New Roman" w:eastAsia="微软雅黑" w:hAnsi="Times New Roman"/>
          <w:b/>
          <w:iCs/>
          <w:szCs w:val="20"/>
          <w:lang w:eastAsia="zh-CN"/>
        </w:rPr>
        <w:t>:</w:t>
      </w:r>
      <w:r>
        <w:rPr>
          <w:rFonts w:ascii="Times New Roman" w:eastAsia="微软雅黑" w:hAnsi="Times New Roman"/>
          <w:b/>
          <w:iCs/>
          <w:szCs w:val="20"/>
          <w:lang w:eastAsia="zh-CN"/>
        </w:rPr>
        <w:t xml:space="preserve"> S</w:t>
      </w:r>
      <w:r w:rsidRPr="00977048">
        <w:rPr>
          <w:rFonts w:ascii="Times New Roman" w:eastAsia="微软雅黑" w:hAnsi="Times New Roman"/>
          <w:b/>
          <w:iCs/>
          <w:szCs w:val="20"/>
          <w:lang w:eastAsia="zh-CN"/>
        </w:rPr>
        <w:t>witching rate</w:t>
      </w:r>
      <w:r>
        <w:rPr>
          <w:rFonts w:ascii="Times New Roman" w:eastAsia="微软雅黑" w:hAnsi="Times New Roman"/>
          <w:b/>
          <w:iCs/>
          <w:szCs w:val="20"/>
          <w:lang w:eastAsia="zh-CN"/>
        </w:rPr>
        <w:t xml:space="preserve"> between different impedances</w:t>
      </w:r>
      <w:r w:rsidRPr="00977048">
        <w:rPr>
          <w:rFonts w:ascii="Times New Roman" w:eastAsia="微软雅黑" w:hAnsi="Times New Roman"/>
          <w:b/>
          <w:iCs/>
          <w:szCs w:val="20"/>
          <w:lang w:eastAsia="zh-CN"/>
        </w:rPr>
        <w:t xml:space="preserve"> is decided by ON-OFF waveform</w:t>
      </w:r>
      <w:r>
        <w:rPr>
          <w:rFonts w:ascii="Times New Roman" w:eastAsia="微软雅黑" w:hAnsi="Times New Roman"/>
          <w:b/>
          <w:iCs/>
          <w:szCs w:val="20"/>
          <w:lang w:eastAsia="zh-CN"/>
        </w:rPr>
        <w:t xml:space="preserve"> duration</w:t>
      </w:r>
      <w:r w:rsidRPr="00977048">
        <w:rPr>
          <w:rFonts w:ascii="Times New Roman" w:eastAsia="微软雅黑" w:hAnsi="Times New Roman"/>
          <w:b/>
          <w:iCs/>
          <w:szCs w:val="20"/>
          <w:lang w:eastAsia="zh-CN"/>
        </w:rPr>
        <w:t xml:space="preserve">, which </w:t>
      </w:r>
      <w:r>
        <w:rPr>
          <w:rFonts w:ascii="Times New Roman" w:eastAsia="微软雅黑" w:hAnsi="Times New Roman"/>
          <w:b/>
          <w:iCs/>
          <w:szCs w:val="20"/>
          <w:lang w:eastAsia="zh-CN"/>
        </w:rPr>
        <w:t>influence</w:t>
      </w:r>
      <w:r w:rsidRPr="00977048">
        <w:rPr>
          <w:rFonts w:ascii="Times New Roman" w:eastAsia="微软雅黑" w:hAnsi="Times New Roman"/>
          <w:b/>
          <w:iCs/>
          <w:szCs w:val="20"/>
          <w:lang w:eastAsia="zh-CN"/>
        </w:rPr>
        <w:t>s further the data rate of backscatter signal.</w:t>
      </w:r>
    </w:p>
    <w:p w14:paraId="6483AAF4" w14:textId="3F9CF496" w:rsidR="00445F14" w:rsidRDefault="00445F14" w:rsidP="00445F14">
      <w:pPr>
        <w:spacing w:afterLines="30" w:after="72"/>
        <w:jc w:val="both"/>
        <w:rPr>
          <w:rFonts w:ascii="Times New Roman" w:eastAsia="微软雅黑" w:hAnsi="Times New Roman"/>
          <w:b/>
          <w:iCs/>
          <w:szCs w:val="20"/>
          <w:lang w:eastAsia="zh-CN"/>
        </w:rPr>
      </w:pPr>
      <w:r w:rsidRPr="00A94F70">
        <w:rPr>
          <w:rFonts w:ascii="Times New Roman" w:eastAsia="微软雅黑" w:hAnsi="Times New Roman"/>
          <w:b/>
          <w:iCs/>
          <w:szCs w:val="20"/>
          <w:lang w:eastAsia="zh-CN"/>
        </w:rPr>
        <w:t xml:space="preserve">Observation 6 </w:t>
      </w:r>
      <w:r>
        <w:rPr>
          <w:rFonts w:ascii="Times New Roman" w:eastAsia="微软雅黑" w:hAnsi="Times New Roman"/>
          <w:b/>
          <w:iCs/>
          <w:szCs w:val="20"/>
          <w:lang w:eastAsia="zh-CN"/>
        </w:rPr>
        <w:t xml:space="preserve"> </w:t>
      </w:r>
    </w:p>
    <w:p w14:paraId="09EE3945" w14:textId="4B6011F0" w:rsidR="00445F14" w:rsidRDefault="00445F14" w:rsidP="00445F14">
      <w:pPr>
        <w:spacing w:afterLines="50" w:after="120"/>
        <w:jc w:val="both"/>
        <w:rPr>
          <w:rFonts w:ascii="Times New Roman" w:eastAsia="微软雅黑" w:hAnsi="Times New Roman"/>
          <w:b/>
          <w:iCs/>
          <w:szCs w:val="20"/>
          <w:lang w:eastAsia="zh-CN"/>
        </w:rPr>
      </w:pPr>
      <w:r>
        <w:rPr>
          <w:rFonts w:ascii="Times New Roman" w:eastAsia="微软雅黑" w:hAnsi="Times New Roman"/>
          <w:b/>
          <w:iCs/>
          <w:szCs w:val="20"/>
          <w:lang w:eastAsia="zh-CN"/>
        </w:rPr>
        <w:t>--</w:t>
      </w:r>
      <w:r w:rsidRPr="00A94F70">
        <w:rPr>
          <w:rFonts w:ascii="Times New Roman" w:eastAsia="微软雅黑" w:hAnsi="Times New Roman"/>
          <w:b/>
          <w:iCs/>
          <w:szCs w:val="20"/>
          <w:lang w:eastAsia="zh-CN"/>
        </w:rPr>
        <w:t>The same modulation power consumption</w:t>
      </w:r>
      <w:r>
        <w:rPr>
          <w:rFonts w:ascii="Times New Roman" w:eastAsia="微软雅黑" w:hAnsi="Times New Roman"/>
          <w:b/>
          <w:iCs/>
          <w:szCs w:val="20"/>
          <w:lang w:eastAsia="zh-CN"/>
        </w:rPr>
        <w:t xml:space="preserve">, modulation </w:t>
      </w:r>
      <w:r w:rsidRPr="00A94F70">
        <w:rPr>
          <w:rFonts w:ascii="Times New Roman" w:eastAsia="微软雅黑" w:hAnsi="Times New Roman"/>
          <w:b/>
          <w:iCs/>
          <w:szCs w:val="20"/>
          <w:lang w:eastAsia="zh-CN"/>
        </w:rPr>
        <w:t>complexity</w:t>
      </w:r>
      <w:r>
        <w:rPr>
          <w:rFonts w:ascii="Times New Roman" w:eastAsia="微软雅黑" w:hAnsi="Times New Roman"/>
          <w:b/>
          <w:iCs/>
          <w:szCs w:val="20"/>
          <w:lang w:eastAsia="zh-CN"/>
        </w:rPr>
        <w:t xml:space="preserve"> and return loss</w:t>
      </w:r>
      <w:r w:rsidRPr="00A94F70">
        <w:rPr>
          <w:rFonts w:ascii="Times New Roman" w:eastAsia="微软雅黑" w:hAnsi="Times New Roman"/>
          <w:b/>
          <w:iCs/>
          <w:szCs w:val="20"/>
          <w:lang w:eastAsia="zh-CN"/>
        </w:rPr>
        <w:t xml:space="preserve"> can be discovered in OOK and BPSK. However, the modulation depth of OOK and the phase offset of BPSK will be impacted by non-idea factor.</w:t>
      </w:r>
      <w:r>
        <w:rPr>
          <w:rFonts w:ascii="Times New Roman" w:eastAsia="微软雅黑" w:hAnsi="Times New Roman"/>
          <w:b/>
          <w:iCs/>
          <w:szCs w:val="20"/>
          <w:lang w:eastAsia="zh-CN"/>
        </w:rPr>
        <w:t xml:space="preserve"> </w:t>
      </w:r>
    </w:p>
    <w:p w14:paraId="1AE979B1" w14:textId="779659FA" w:rsidR="00445F14" w:rsidRPr="00445F14" w:rsidRDefault="00445F14" w:rsidP="00445F14">
      <w:pPr>
        <w:jc w:val="both"/>
        <w:rPr>
          <w:rFonts w:ascii="Times New Roman" w:eastAsia="微软雅黑" w:hAnsi="Times New Roman"/>
          <w:b/>
          <w:iCs/>
          <w:szCs w:val="20"/>
          <w:lang w:eastAsia="zh-CN"/>
        </w:rPr>
      </w:pPr>
      <w:r>
        <w:rPr>
          <w:rFonts w:ascii="Times New Roman" w:eastAsia="微软雅黑" w:hAnsi="Times New Roman"/>
          <w:b/>
          <w:iCs/>
          <w:szCs w:val="20"/>
          <w:lang w:eastAsia="zh-CN"/>
        </w:rPr>
        <w:t>--2</w:t>
      </w:r>
      <w:r>
        <w:rPr>
          <w:rFonts w:ascii="Times New Roman" w:eastAsia="微软雅黑" w:hAnsi="Times New Roman" w:hint="eastAsia"/>
          <w:b/>
          <w:iCs/>
          <w:szCs w:val="20"/>
          <w:lang w:eastAsia="zh-CN"/>
        </w:rPr>
        <w:t>FSK</w:t>
      </w:r>
      <w:r>
        <w:rPr>
          <w:rFonts w:ascii="Times New Roman" w:eastAsia="微软雅黑" w:hAnsi="Times New Roman"/>
          <w:b/>
          <w:iCs/>
          <w:szCs w:val="20"/>
          <w:lang w:eastAsia="zh-CN"/>
        </w:rPr>
        <w:t xml:space="preserve"> </w:t>
      </w:r>
      <w:r>
        <w:rPr>
          <w:rFonts w:ascii="Times New Roman" w:eastAsia="微软雅黑" w:hAnsi="Times New Roman" w:hint="eastAsia"/>
          <w:b/>
          <w:iCs/>
          <w:szCs w:val="20"/>
          <w:lang w:eastAsia="zh-CN"/>
        </w:rPr>
        <w:t>will</w:t>
      </w:r>
      <w:r>
        <w:rPr>
          <w:rFonts w:ascii="Times New Roman" w:eastAsia="微软雅黑" w:hAnsi="Times New Roman"/>
          <w:b/>
          <w:iCs/>
          <w:szCs w:val="20"/>
          <w:lang w:eastAsia="zh-CN"/>
        </w:rPr>
        <w:t xml:space="preserve"> </w:t>
      </w:r>
      <w:r>
        <w:rPr>
          <w:rFonts w:ascii="Times New Roman" w:eastAsia="微软雅黑" w:hAnsi="Times New Roman" w:hint="eastAsia"/>
          <w:b/>
          <w:iCs/>
          <w:szCs w:val="20"/>
          <w:lang w:eastAsia="zh-CN"/>
        </w:rPr>
        <w:t>occupy</w:t>
      </w:r>
      <w:r>
        <w:rPr>
          <w:rFonts w:ascii="Times New Roman" w:eastAsia="微软雅黑" w:hAnsi="Times New Roman"/>
          <w:b/>
          <w:iCs/>
          <w:szCs w:val="20"/>
          <w:lang w:eastAsia="zh-CN"/>
        </w:rPr>
        <w:t xml:space="preserve"> </w:t>
      </w:r>
      <w:r>
        <w:rPr>
          <w:rFonts w:ascii="Times New Roman" w:eastAsia="微软雅黑" w:hAnsi="Times New Roman" w:hint="eastAsia"/>
          <w:b/>
          <w:iCs/>
          <w:szCs w:val="20"/>
          <w:lang w:eastAsia="zh-CN"/>
        </w:rPr>
        <w:t>more</w:t>
      </w:r>
      <w:r>
        <w:rPr>
          <w:rFonts w:ascii="Times New Roman" w:eastAsia="微软雅黑" w:hAnsi="Times New Roman"/>
          <w:b/>
          <w:iCs/>
          <w:szCs w:val="20"/>
          <w:lang w:eastAsia="zh-CN"/>
        </w:rPr>
        <w:t xml:space="preserve"> </w:t>
      </w:r>
      <w:r>
        <w:rPr>
          <w:rFonts w:ascii="Times New Roman" w:eastAsia="微软雅黑" w:hAnsi="Times New Roman" w:hint="eastAsia"/>
          <w:b/>
          <w:iCs/>
          <w:szCs w:val="20"/>
          <w:lang w:eastAsia="zh-CN"/>
        </w:rPr>
        <w:t>frequency</w:t>
      </w:r>
      <w:r>
        <w:rPr>
          <w:rFonts w:ascii="Times New Roman" w:eastAsia="微软雅黑" w:hAnsi="Times New Roman"/>
          <w:b/>
          <w:iCs/>
          <w:szCs w:val="20"/>
          <w:lang w:eastAsia="zh-CN"/>
        </w:rPr>
        <w:t xml:space="preserve"> </w:t>
      </w:r>
      <w:r>
        <w:rPr>
          <w:rFonts w:ascii="Times New Roman" w:eastAsia="微软雅黑" w:hAnsi="Times New Roman" w:hint="eastAsia"/>
          <w:b/>
          <w:iCs/>
          <w:szCs w:val="20"/>
          <w:lang w:eastAsia="zh-CN"/>
        </w:rPr>
        <w:t>resource</w:t>
      </w:r>
      <w:r>
        <w:rPr>
          <w:rFonts w:ascii="Times New Roman" w:eastAsia="微软雅黑" w:hAnsi="Times New Roman"/>
          <w:b/>
          <w:iCs/>
          <w:szCs w:val="20"/>
          <w:lang w:eastAsia="zh-CN"/>
        </w:rPr>
        <w:t xml:space="preserve"> and can be achieved by non-load modulation. In addition, OOK and BPSK all can be achieved by non-load modulation, e.g., active component. However, non-load modulation needs more higher power consumption and may not meet the RF emission of RAN4.</w:t>
      </w:r>
    </w:p>
    <w:p w14:paraId="08299728" w14:textId="42587BC2" w:rsidR="00445F14" w:rsidRPr="00273FF3" w:rsidRDefault="00445F14" w:rsidP="00445F14">
      <w:pPr>
        <w:spacing w:before="120"/>
        <w:jc w:val="both"/>
        <w:rPr>
          <w:rFonts w:ascii="Times New Roman" w:eastAsia="微软雅黑" w:hAnsi="Times New Roman"/>
          <w:b/>
        </w:rPr>
      </w:pPr>
      <w:r w:rsidRPr="00273FF3">
        <w:rPr>
          <w:rFonts w:ascii="Times New Roman" w:eastAsia="微软雅黑" w:hAnsi="Times New Roman"/>
          <w:b/>
        </w:rPr>
        <w:t xml:space="preserve">Observation </w:t>
      </w:r>
      <w:r>
        <w:rPr>
          <w:rFonts w:ascii="Times New Roman" w:eastAsia="微软雅黑" w:hAnsi="Times New Roman"/>
          <w:b/>
        </w:rPr>
        <w:t>7</w:t>
      </w:r>
      <w:r w:rsidRPr="00273FF3">
        <w:rPr>
          <w:rFonts w:ascii="Times New Roman" w:eastAsia="微软雅黑" w:hAnsi="Times New Roman"/>
          <w:b/>
        </w:rPr>
        <w:t xml:space="preserve"> </w:t>
      </w:r>
    </w:p>
    <w:p w14:paraId="3E989E3E" w14:textId="77777777" w:rsidR="00445F14" w:rsidRPr="00273FF3" w:rsidRDefault="00445F14" w:rsidP="00445F14">
      <w:pPr>
        <w:spacing w:before="120"/>
        <w:rPr>
          <w:rFonts w:ascii="Times New Roman" w:eastAsia="微软雅黑" w:hAnsi="Times New Roman"/>
          <w:b/>
        </w:rPr>
      </w:pPr>
      <w:r w:rsidRPr="00273FF3">
        <w:rPr>
          <w:rFonts w:ascii="Times New Roman" w:eastAsia="微软雅黑" w:hAnsi="Times New Roman"/>
          <w:b/>
        </w:rPr>
        <w:t xml:space="preserve">--Extra CW node may be considered to improve the rectifying efficiency of rectifier. </w:t>
      </w:r>
    </w:p>
    <w:p w14:paraId="39B7FD8B" w14:textId="6D76E04B" w:rsidR="00445F14" w:rsidRPr="00445F14" w:rsidRDefault="00445F14" w:rsidP="00445F14">
      <w:pPr>
        <w:spacing w:before="120" w:afterLines="50" w:after="120"/>
        <w:rPr>
          <w:rFonts w:ascii="Times New Roman" w:eastAsia="微软雅黑" w:hAnsi="Times New Roman"/>
          <w:b/>
          <w:lang w:eastAsia="zh-CN"/>
        </w:rPr>
      </w:pPr>
      <w:r w:rsidRPr="00273FF3">
        <w:rPr>
          <w:rFonts w:ascii="Times New Roman" w:eastAsia="微软雅黑" w:hAnsi="Times New Roman" w:hint="eastAsia"/>
          <w:b/>
          <w:lang w:eastAsia="zh-CN"/>
        </w:rPr>
        <w:t>-</w:t>
      </w:r>
      <w:r w:rsidRPr="00273FF3">
        <w:rPr>
          <w:rFonts w:ascii="Times New Roman" w:eastAsia="微软雅黑" w:hAnsi="Times New Roman"/>
          <w:b/>
          <w:lang w:eastAsia="zh-CN"/>
        </w:rPr>
        <w:t>-Analog RF filter at demodulation architecture can be used for interference suppression and improving rectifying efficiency.</w:t>
      </w:r>
    </w:p>
    <w:p w14:paraId="71D7D71A" w14:textId="62D67A32" w:rsidR="00445F14" w:rsidRDefault="00445F14" w:rsidP="00445F14">
      <w:pPr>
        <w:rPr>
          <w:rFonts w:ascii="Times New Roman" w:eastAsia="微软雅黑" w:hAnsi="Times New Roman"/>
          <w:b/>
        </w:rPr>
      </w:pPr>
      <w:r w:rsidRPr="007E5FD9">
        <w:rPr>
          <w:rFonts w:ascii="Times New Roman" w:eastAsia="微软雅黑" w:hAnsi="Times New Roman" w:hint="eastAsia"/>
          <w:b/>
          <w:lang w:eastAsia="zh-CN"/>
        </w:rPr>
        <w:t>O</w:t>
      </w:r>
      <w:r w:rsidRPr="007E5FD9">
        <w:rPr>
          <w:rFonts w:ascii="Times New Roman" w:eastAsia="微软雅黑" w:hAnsi="Times New Roman"/>
          <w:b/>
          <w:lang w:eastAsia="zh-CN"/>
        </w:rPr>
        <w:t xml:space="preserve">bservation </w:t>
      </w:r>
      <w:r>
        <w:rPr>
          <w:rFonts w:ascii="Times New Roman" w:eastAsia="微软雅黑" w:hAnsi="Times New Roman"/>
          <w:b/>
          <w:lang w:eastAsia="zh-CN"/>
        </w:rPr>
        <w:t>8</w:t>
      </w:r>
      <w:r w:rsidR="008525AB">
        <w:rPr>
          <w:rFonts w:ascii="Times New Roman" w:eastAsia="微软雅黑" w:hAnsi="Times New Roman"/>
          <w:b/>
          <w:lang w:eastAsia="zh-CN"/>
        </w:rPr>
        <w:t>:</w:t>
      </w:r>
      <w:r w:rsidRPr="007E5FD9">
        <w:rPr>
          <w:rFonts w:ascii="Times New Roman" w:eastAsia="微软雅黑" w:hAnsi="Times New Roman"/>
          <w:b/>
          <w:lang w:eastAsia="zh-CN"/>
        </w:rPr>
        <w:t xml:space="preserve"> Reflection amplifier can enhance the amplitude or RCS of backscattered signal. Different types of reflection amplifier have different characteristic. </w:t>
      </w:r>
      <w:r w:rsidRPr="007E5FD9">
        <w:rPr>
          <w:rFonts w:ascii="Times New Roman" w:eastAsia="微软雅黑" w:hAnsi="Times New Roman"/>
          <w:b/>
        </w:rPr>
        <w:t>Reflection amplifier is active component, which has non-line feature like traditional PA</w:t>
      </w:r>
      <w:r w:rsidRPr="007E5FD9">
        <w:rPr>
          <w:rFonts w:ascii="Times New Roman" w:eastAsia="微软雅黑" w:hAnsi="Times New Roman" w:hint="eastAsia"/>
          <w:b/>
          <w:lang w:eastAsia="zh-CN"/>
        </w:rPr>
        <w:t>/LNA</w:t>
      </w:r>
      <w:r w:rsidRPr="007E5FD9">
        <w:rPr>
          <w:rFonts w:ascii="Times New Roman" w:eastAsia="微软雅黑" w:hAnsi="Times New Roman"/>
          <w:b/>
        </w:rPr>
        <w:t>.</w:t>
      </w:r>
    </w:p>
    <w:p w14:paraId="0063FC28" w14:textId="77777777" w:rsidR="00445F14" w:rsidRDefault="00445F14" w:rsidP="00445F14">
      <w:pPr>
        <w:rPr>
          <w:rFonts w:ascii="Times New Roman" w:eastAsia="微软雅黑" w:hAnsi="Times New Roman"/>
          <w:b/>
        </w:rPr>
      </w:pPr>
    </w:p>
    <w:p w14:paraId="386E2CB8" w14:textId="591AB64A" w:rsidR="00445F14" w:rsidRPr="00C903AD" w:rsidRDefault="00445F14" w:rsidP="00445F14">
      <w:pPr>
        <w:spacing w:after="120"/>
        <w:jc w:val="both"/>
        <w:rPr>
          <w:rFonts w:ascii="Times New Roman" w:eastAsiaTheme="minorEastAsia" w:hAnsi="Times New Roman"/>
          <w:b/>
          <w:bCs/>
          <w:lang w:eastAsia="zh-CN"/>
        </w:rPr>
      </w:pPr>
      <w:r w:rsidRPr="00C903AD">
        <w:rPr>
          <w:rFonts w:ascii="Times New Roman" w:eastAsiaTheme="minorEastAsia" w:hAnsi="Times New Roman" w:hint="eastAsia"/>
          <w:b/>
          <w:bCs/>
          <w:lang w:eastAsia="zh-CN"/>
        </w:rPr>
        <w:t>P</w:t>
      </w:r>
      <w:r w:rsidRPr="00C903AD">
        <w:rPr>
          <w:rFonts w:ascii="Times New Roman" w:eastAsiaTheme="minorEastAsia" w:hAnsi="Times New Roman"/>
          <w:b/>
          <w:bCs/>
          <w:lang w:eastAsia="zh-CN"/>
        </w:rPr>
        <w:t>roposal 1</w:t>
      </w:r>
      <w:r w:rsidR="008525AB">
        <w:rPr>
          <w:rFonts w:ascii="Times New Roman" w:eastAsiaTheme="minorEastAsia" w:hAnsi="Times New Roman"/>
          <w:b/>
          <w:bCs/>
          <w:lang w:eastAsia="zh-CN"/>
        </w:rPr>
        <w:t>:</w:t>
      </w:r>
      <w:r w:rsidRPr="00C903AD">
        <w:rPr>
          <w:rFonts w:ascii="Times New Roman" w:eastAsiaTheme="minorEastAsia" w:hAnsi="Times New Roman"/>
          <w:b/>
          <w:bCs/>
          <w:lang w:eastAsia="zh-CN"/>
        </w:rPr>
        <w:t xml:space="preserve"> The following terminology may be used for future discussion,</w:t>
      </w:r>
    </w:p>
    <w:p w14:paraId="75B64F94" w14:textId="59A87555" w:rsidR="00445F14" w:rsidRDefault="00445F14" w:rsidP="00445F14">
      <w:pPr>
        <w:pStyle w:val="af1"/>
        <w:numPr>
          <w:ilvl w:val="0"/>
          <w:numId w:val="42"/>
        </w:numPr>
        <w:spacing w:after="120"/>
        <w:ind w:firstLineChars="0"/>
        <w:rPr>
          <w:rFonts w:ascii="Times New Roman" w:hAnsi="Times New Roman"/>
          <w:b/>
          <w:bCs/>
        </w:rPr>
      </w:pPr>
      <w:r w:rsidRPr="00C903AD">
        <w:rPr>
          <w:rFonts w:ascii="Times New Roman" w:hAnsi="Times New Roman"/>
          <w:b/>
          <w:bCs/>
        </w:rPr>
        <w:t xml:space="preserve">Demodulation: </w:t>
      </w:r>
      <w:r w:rsidR="008C101C">
        <w:rPr>
          <w:rFonts w:ascii="Times New Roman" w:hAnsi="Times New Roman"/>
          <w:b/>
          <w:bCs/>
        </w:rPr>
        <w:t xml:space="preserve">study and discussion on </w:t>
      </w:r>
      <w:r w:rsidR="008C101C" w:rsidRPr="00C903AD">
        <w:rPr>
          <w:rFonts w:ascii="Times New Roman" w:hAnsi="Times New Roman"/>
          <w:b/>
          <w:bCs/>
        </w:rPr>
        <w:t>the Rx module for receiving and processing paging/s</w:t>
      </w:r>
      <w:r w:rsidR="008C101C" w:rsidRPr="00C903AD">
        <w:rPr>
          <w:rFonts w:ascii="Times New Roman" w:hAnsi="Times New Roman" w:cs="Times New Roman"/>
          <w:b/>
          <w:bCs/>
          <w:sz w:val="20"/>
          <w:szCs w:val="24"/>
        </w:rPr>
        <w:t>ynchronization</w:t>
      </w:r>
      <w:r w:rsidR="008C101C" w:rsidRPr="00C903AD">
        <w:rPr>
          <w:rFonts w:ascii="Times New Roman" w:hAnsi="Times New Roman"/>
          <w:b/>
          <w:bCs/>
        </w:rPr>
        <w:t xml:space="preserve">/control </w:t>
      </w:r>
      <w:r w:rsidR="008C101C">
        <w:rPr>
          <w:rFonts w:ascii="Times New Roman" w:hAnsi="Times New Roman"/>
          <w:b/>
          <w:bCs/>
        </w:rPr>
        <w:t>signaling, then</w:t>
      </w:r>
      <w:r w:rsidR="00F3316D">
        <w:rPr>
          <w:rFonts w:ascii="Times New Roman" w:hAnsi="Times New Roman"/>
          <w:b/>
          <w:bCs/>
        </w:rPr>
        <w:t xml:space="preserve"> decide the </w:t>
      </w:r>
      <w:r w:rsidR="00F3316D" w:rsidRPr="00F3316D">
        <w:rPr>
          <w:rFonts w:ascii="Times New Roman" w:hAnsi="Times New Roman"/>
          <w:b/>
          <w:bCs/>
        </w:rPr>
        <w:t xml:space="preserve">initial SFO </w:t>
      </w:r>
      <w:r w:rsidR="00F3316D">
        <w:rPr>
          <w:rFonts w:ascii="Times New Roman" w:hAnsi="Times New Roman"/>
          <w:b/>
          <w:bCs/>
        </w:rPr>
        <w:t>(</w:t>
      </w:r>
      <w:r w:rsidR="00F3316D" w:rsidRPr="00F3316D">
        <w:rPr>
          <w:rFonts w:ascii="Times New Roman" w:hAnsi="Times New Roman"/>
          <w:b/>
          <w:bCs/>
        </w:rPr>
        <w:t>ppm</w:t>
      </w:r>
      <w:r w:rsidR="00F3316D">
        <w:rPr>
          <w:rFonts w:ascii="Times New Roman" w:hAnsi="Times New Roman"/>
          <w:b/>
          <w:bCs/>
        </w:rPr>
        <w:t>).</w:t>
      </w:r>
    </w:p>
    <w:p w14:paraId="6E17DE91" w14:textId="77777777" w:rsidR="00445F14" w:rsidRDefault="00445F14" w:rsidP="00445F14">
      <w:pPr>
        <w:pStyle w:val="af1"/>
        <w:numPr>
          <w:ilvl w:val="0"/>
          <w:numId w:val="42"/>
        </w:numPr>
        <w:spacing w:after="120"/>
        <w:ind w:firstLineChars="0"/>
        <w:rPr>
          <w:rFonts w:ascii="Times New Roman" w:hAnsi="Times New Roman"/>
          <w:b/>
          <w:bCs/>
        </w:rPr>
      </w:pPr>
      <w:r w:rsidRPr="00C903AD">
        <w:rPr>
          <w:rFonts w:ascii="Times New Roman" w:hAnsi="Times New Roman" w:hint="eastAsia"/>
          <w:b/>
          <w:bCs/>
        </w:rPr>
        <w:t>M</w:t>
      </w:r>
      <w:r w:rsidRPr="00C903AD">
        <w:rPr>
          <w:rFonts w:ascii="Times New Roman" w:hAnsi="Times New Roman"/>
          <w:b/>
          <w:bCs/>
        </w:rPr>
        <w:t>odulation:</w:t>
      </w:r>
    </w:p>
    <w:p w14:paraId="24C25FFB" w14:textId="77777777" w:rsidR="00445F14" w:rsidRDefault="00445F14" w:rsidP="00445F14">
      <w:pPr>
        <w:pStyle w:val="af1"/>
        <w:numPr>
          <w:ilvl w:val="1"/>
          <w:numId w:val="42"/>
        </w:numPr>
        <w:spacing w:after="120"/>
        <w:ind w:firstLineChars="0"/>
        <w:rPr>
          <w:rFonts w:ascii="Times New Roman" w:hAnsi="Times New Roman"/>
          <w:b/>
          <w:bCs/>
        </w:rPr>
      </w:pPr>
      <w:r w:rsidRPr="00C903AD">
        <w:rPr>
          <w:rFonts w:ascii="Times New Roman" w:hAnsi="Times New Roman"/>
          <w:b/>
          <w:bCs/>
        </w:rPr>
        <w:t xml:space="preserve">the </w:t>
      </w:r>
      <w:r>
        <w:rPr>
          <w:rFonts w:ascii="Times New Roman" w:hAnsi="Times New Roman"/>
          <w:b/>
          <w:bCs/>
        </w:rPr>
        <w:t>r</w:t>
      </w:r>
      <w:r w:rsidRPr="00C903AD">
        <w:rPr>
          <w:rFonts w:ascii="Times New Roman" w:hAnsi="Times New Roman"/>
          <w:b/>
          <w:bCs/>
        </w:rPr>
        <w:t xml:space="preserve">eflection module for </w:t>
      </w:r>
      <w:r w:rsidRPr="00C903AD">
        <w:rPr>
          <w:rFonts w:ascii="Times New Roman" w:hAnsi="Times New Roman" w:hint="eastAsia"/>
          <w:b/>
          <w:bCs/>
        </w:rPr>
        <w:t>UL backscattering</w:t>
      </w:r>
      <w:r w:rsidRPr="00C903AD">
        <w:rPr>
          <w:rFonts w:ascii="Times New Roman" w:hAnsi="Times New Roman"/>
          <w:b/>
          <w:bCs/>
        </w:rPr>
        <w:t xml:space="preserve"> </w:t>
      </w:r>
      <w:r w:rsidRPr="00C903AD">
        <w:rPr>
          <w:rFonts w:ascii="Times New Roman" w:hAnsi="Times New Roman" w:hint="eastAsia"/>
          <w:b/>
          <w:bCs/>
        </w:rPr>
        <w:t>signal</w:t>
      </w:r>
      <w:r>
        <w:rPr>
          <w:rFonts w:ascii="Times New Roman" w:hAnsi="Times New Roman"/>
          <w:b/>
          <w:bCs/>
        </w:rPr>
        <w:t xml:space="preserve"> based on the external CW</w:t>
      </w:r>
      <w:r w:rsidRPr="00C903AD">
        <w:rPr>
          <w:rFonts w:ascii="Times New Roman" w:hAnsi="Times New Roman" w:hint="eastAsia"/>
          <w:b/>
          <w:bCs/>
        </w:rPr>
        <w:t>.</w:t>
      </w:r>
    </w:p>
    <w:p w14:paraId="4FE8EB09" w14:textId="77777777" w:rsidR="00445F14" w:rsidRDefault="00445F14" w:rsidP="00445F14">
      <w:pPr>
        <w:pStyle w:val="af1"/>
        <w:numPr>
          <w:ilvl w:val="1"/>
          <w:numId w:val="42"/>
        </w:numPr>
        <w:spacing w:after="120"/>
        <w:ind w:firstLineChars="0"/>
        <w:rPr>
          <w:rFonts w:ascii="Times New Roman" w:hAnsi="Times New Roman"/>
          <w:b/>
          <w:bCs/>
        </w:rPr>
      </w:pPr>
      <w:r>
        <w:rPr>
          <w:rFonts w:ascii="Times New Roman" w:hAnsi="Times New Roman"/>
          <w:b/>
          <w:bCs/>
        </w:rPr>
        <w:t>the UL transmission model based on the internal CW of tag.</w:t>
      </w:r>
    </w:p>
    <w:p w14:paraId="358DA3B8" w14:textId="366D3DF3" w:rsidR="00445F14" w:rsidRDefault="00445F14" w:rsidP="00445F14">
      <w:pPr>
        <w:pStyle w:val="af1"/>
        <w:numPr>
          <w:ilvl w:val="0"/>
          <w:numId w:val="42"/>
        </w:numPr>
        <w:spacing w:after="120"/>
        <w:ind w:firstLineChars="0"/>
        <w:rPr>
          <w:rFonts w:ascii="Times New Roman" w:hAnsi="Times New Roman"/>
          <w:b/>
          <w:bCs/>
        </w:rPr>
      </w:pPr>
      <w:r>
        <w:rPr>
          <w:rFonts w:ascii="Times New Roman" w:hAnsi="Times New Roman" w:hint="eastAsia"/>
          <w:b/>
          <w:bCs/>
        </w:rPr>
        <w:t>C</w:t>
      </w:r>
      <w:r>
        <w:rPr>
          <w:rFonts w:ascii="Times New Roman" w:hAnsi="Times New Roman"/>
          <w:b/>
          <w:bCs/>
        </w:rPr>
        <w:t>W for energy harvesting is not necessary because of different energy sources in environment. The node of CW for energy harvesting</w:t>
      </w:r>
      <w:r>
        <w:rPr>
          <w:rFonts w:ascii="Times New Roman" w:hAnsi="Times New Roman" w:hint="eastAsia"/>
          <w:b/>
          <w:bCs/>
        </w:rPr>
        <w:t>/</w:t>
      </w:r>
      <w:r>
        <w:rPr>
          <w:rFonts w:ascii="Times New Roman" w:hAnsi="Times New Roman"/>
          <w:b/>
          <w:bCs/>
        </w:rPr>
        <w:t xml:space="preserve">UL transmission can be the same node with DL </w:t>
      </w:r>
      <w:r w:rsidR="000E2EC0">
        <w:rPr>
          <w:rFonts w:ascii="Times New Roman" w:hAnsi="Times New Roman"/>
          <w:b/>
          <w:bCs/>
        </w:rPr>
        <w:t>signaling</w:t>
      </w:r>
      <w:r>
        <w:rPr>
          <w:rFonts w:ascii="Times New Roman" w:hAnsi="Times New Roman"/>
          <w:b/>
          <w:bCs/>
        </w:rPr>
        <w:t xml:space="preserve"> transmitter or UL signal receiver, or can be the other CW node. </w:t>
      </w:r>
    </w:p>
    <w:p w14:paraId="15CE8F74" w14:textId="31B75FBE" w:rsidR="00445F14" w:rsidRDefault="00445F14" w:rsidP="00445F14">
      <w:pPr>
        <w:pStyle w:val="af1"/>
        <w:numPr>
          <w:ilvl w:val="0"/>
          <w:numId w:val="42"/>
        </w:numPr>
        <w:spacing w:after="120"/>
        <w:ind w:firstLineChars="0"/>
        <w:rPr>
          <w:rFonts w:ascii="Times New Roman" w:hAnsi="Times New Roman"/>
          <w:b/>
          <w:bCs/>
        </w:rPr>
      </w:pPr>
      <w:r>
        <w:rPr>
          <w:rFonts w:ascii="Times New Roman" w:hAnsi="Times New Roman" w:hint="eastAsia"/>
          <w:b/>
          <w:bCs/>
        </w:rPr>
        <w:t>C</w:t>
      </w:r>
      <w:r>
        <w:rPr>
          <w:rFonts w:ascii="Times New Roman" w:hAnsi="Times New Roman"/>
          <w:b/>
          <w:bCs/>
        </w:rPr>
        <w:t xml:space="preserve">larify whether the wake-up signal for activating demodulation circuit comes from CW for energy harvesting or </w:t>
      </w:r>
      <w:r w:rsidR="000E2EC0">
        <w:rPr>
          <w:rFonts w:ascii="Times New Roman" w:hAnsi="Times New Roman"/>
          <w:b/>
          <w:bCs/>
        </w:rPr>
        <w:t>signaling</w:t>
      </w:r>
      <w:r>
        <w:rPr>
          <w:rFonts w:ascii="Times New Roman" w:hAnsi="Times New Roman"/>
          <w:b/>
          <w:bCs/>
        </w:rPr>
        <w:t xml:space="preserve"> with specific design, or both can be used.</w:t>
      </w:r>
    </w:p>
    <w:p w14:paraId="57AE0A6F" w14:textId="70D024D3" w:rsidR="00445F14" w:rsidRPr="00445F14" w:rsidRDefault="00445F14" w:rsidP="00445F14">
      <w:pPr>
        <w:spacing w:after="120"/>
        <w:jc w:val="both"/>
        <w:rPr>
          <w:rFonts w:ascii="Times New Roman" w:eastAsiaTheme="minorEastAsia" w:hAnsi="Times New Roman"/>
          <w:b/>
          <w:bCs/>
          <w:lang w:eastAsia="zh-CN"/>
        </w:rPr>
      </w:pPr>
      <w:r w:rsidRPr="00BE6D20">
        <w:rPr>
          <w:rFonts w:ascii="Times New Roman" w:eastAsiaTheme="minorEastAsia" w:hAnsi="Times New Roman" w:hint="eastAsia"/>
          <w:b/>
          <w:bCs/>
          <w:lang w:eastAsia="zh-CN"/>
        </w:rPr>
        <w:t>Proposal</w:t>
      </w:r>
      <w:r w:rsidRPr="00BE6D20">
        <w:rPr>
          <w:rFonts w:ascii="Times New Roman" w:eastAsiaTheme="minorEastAsia" w:hAnsi="Times New Roman"/>
          <w:b/>
          <w:bCs/>
          <w:lang w:eastAsia="zh-CN"/>
        </w:rPr>
        <w:t xml:space="preserve"> 2</w:t>
      </w:r>
      <w:r w:rsidR="008525AB">
        <w:rPr>
          <w:rFonts w:ascii="Times New Roman" w:eastAsiaTheme="minorEastAsia" w:hAnsi="Times New Roman"/>
          <w:b/>
          <w:bCs/>
          <w:lang w:eastAsia="zh-CN"/>
        </w:rPr>
        <w:t>:</w:t>
      </w:r>
      <w:r w:rsidRPr="00BE6D20">
        <w:rPr>
          <w:rFonts w:ascii="Times New Roman" w:eastAsiaTheme="minorEastAsia" w:hAnsi="Times New Roman"/>
          <w:b/>
          <w:bCs/>
          <w:lang w:eastAsia="zh-CN"/>
        </w:rPr>
        <w:t xml:space="preserve"> Discuss</w:t>
      </w:r>
      <w:r>
        <w:rPr>
          <w:rFonts w:ascii="Times New Roman" w:eastAsiaTheme="minorEastAsia" w:hAnsi="Times New Roman"/>
          <w:b/>
          <w:bCs/>
          <w:lang w:eastAsia="zh-CN"/>
        </w:rPr>
        <w:t xml:space="preserve"> and study</w:t>
      </w:r>
      <w:r w:rsidRPr="00BE6D20">
        <w:rPr>
          <w:rFonts w:ascii="Times New Roman" w:eastAsiaTheme="minorEastAsia" w:hAnsi="Times New Roman"/>
          <w:b/>
          <w:bCs/>
          <w:lang w:eastAsia="zh-CN"/>
        </w:rPr>
        <w:t xml:space="preserve"> on the </w:t>
      </w:r>
      <w:r>
        <w:rPr>
          <w:rFonts w:ascii="Times New Roman" w:eastAsiaTheme="minorEastAsia" w:hAnsi="Times New Roman"/>
          <w:b/>
          <w:bCs/>
          <w:lang w:eastAsia="zh-CN"/>
        </w:rPr>
        <w:t>rectifying</w:t>
      </w:r>
      <w:r w:rsidRPr="00BE6D20">
        <w:rPr>
          <w:rFonts w:ascii="Times New Roman" w:eastAsiaTheme="minorEastAsia" w:hAnsi="Times New Roman"/>
          <w:b/>
          <w:bCs/>
          <w:lang w:eastAsia="zh-CN"/>
        </w:rPr>
        <w:t xml:space="preserve"> efficiency</w:t>
      </w:r>
      <w:r>
        <w:rPr>
          <w:rFonts w:ascii="Times New Roman" w:eastAsiaTheme="minorEastAsia" w:hAnsi="Times New Roman"/>
          <w:b/>
          <w:bCs/>
          <w:lang w:eastAsia="zh-CN"/>
        </w:rPr>
        <w:t xml:space="preserve"> of RF source</w:t>
      </w:r>
      <w:r w:rsidRPr="00BE6D20">
        <w:rPr>
          <w:rFonts w:ascii="Times New Roman" w:eastAsiaTheme="minorEastAsia" w:hAnsi="Times New Roman"/>
          <w:b/>
          <w:bCs/>
          <w:lang w:eastAsia="zh-CN"/>
        </w:rPr>
        <w:t xml:space="preserve"> </w:t>
      </w:r>
      <w:r>
        <w:rPr>
          <w:rFonts w:ascii="Times New Roman" w:eastAsiaTheme="minorEastAsia" w:hAnsi="Times New Roman"/>
          <w:b/>
          <w:bCs/>
          <w:lang w:eastAsia="zh-CN"/>
        </w:rPr>
        <w:t xml:space="preserve">in </w:t>
      </w:r>
      <w:proofErr w:type="spellStart"/>
      <w:r>
        <w:rPr>
          <w:rFonts w:ascii="Times New Roman" w:eastAsiaTheme="minorEastAsia" w:hAnsi="Times New Roman"/>
          <w:b/>
          <w:bCs/>
          <w:lang w:eastAsia="zh-CN"/>
        </w:rPr>
        <w:t>AIoT</w:t>
      </w:r>
      <w:proofErr w:type="spellEnd"/>
      <w:r>
        <w:rPr>
          <w:rFonts w:ascii="Times New Roman" w:eastAsiaTheme="minorEastAsia" w:hAnsi="Times New Roman"/>
          <w:b/>
          <w:bCs/>
          <w:lang w:eastAsia="zh-CN"/>
        </w:rPr>
        <w:t xml:space="preserve"> architecture </w:t>
      </w:r>
      <w:r w:rsidRPr="00BE6D20">
        <w:rPr>
          <w:rFonts w:ascii="Times New Roman" w:eastAsiaTheme="minorEastAsia" w:hAnsi="Times New Roman"/>
          <w:b/>
          <w:bCs/>
          <w:lang w:eastAsia="zh-CN"/>
        </w:rPr>
        <w:t>to</w:t>
      </w:r>
      <w:r>
        <w:rPr>
          <w:rFonts w:ascii="Times New Roman" w:eastAsiaTheme="minorEastAsia" w:hAnsi="Times New Roman"/>
          <w:b/>
          <w:bCs/>
          <w:lang w:eastAsia="zh-CN"/>
        </w:rPr>
        <w:t xml:space="preserve"> improve</w:t>
      </w:r>
      <w:r w:rsidRPr="00BE6D20">
        <w:rPr>
          <w:rFonts w:ascii="Times New Roman" w:eastAsiaTheme="minorEastAsia" w:hAnsi="Times New Roman"/>
          <w:b/>
          <w:bCs/>
          <w:lang w:eastAsia="zh-CN"/>
        </w:rPr>
        <w:t xml:space="preserve"> </w:t>
      </w:r>
      <w:r>
        <w:rPr>
          <w:rFonts w:ascii="Times New Roman" w:eastAsiaTheme="minorEastAsia" w:hAnsi="Times New Roman"/>
          <w:b/>
          <w:bCs/>
          <w:lang w:eastAsia="zh-CN"/>
        </w:rPr>
        <w:t>demodulation</w:t>
      </w:r>
      <w:r w:rsidRPr="00BE6D20">
        <w:rPr>
          <w:rFonts w:ascii="Times New Roman" w:eastAsiaTheme="minorEastAsia" w:hAnsi="Times New Roman"/>
          <w:b/>
          <w:bCs/>
          <w:lang w:eastAsia="zh-CN"/>
        </w:rPr>
        <w:t xml:space="preserve"> sensitivity and capability</w:t>
      </w:r>
      <w:r>
        <w:rPr>
          <w:rFonts w:ascii="Times New Roman" w:eastAsiaTheme="minorEastAsia" w:hAnsi="Times New Roman"/>
          <w:b/>
          <w:bCs/>
          <w:lang w:eastAsia="zh-CN"/>
        </w:rPr>
        <w:t xml:space="preserve">, and consider the </w:t>
      </w:r>
      <w:r>
        <w:rPr>
          <w:rFonts w:ascii="Times New Roman" w:eastAsiaTheme="minorEastAsia" w:hAnsi="Times New Roman" w:hint="eastAsia"/>
          <w:b/>
          <w:bCs/>
          <w:lang w:eastAsia="zh-CN"/>
        </w:rPr>
        <w:t>impact</w:t>
      </w:r>
      <w:r>
        <w:rPr>
          <w:rFonts w:ascii="Times New Roman" w:eastAsiaTheme="minorEastAsia" w:hAnsi="Times New Roman"/>
          <w:b/>
          <w:bCs/>
          <w:lang w:eastAsia="zh-CN"/>
        </w:rPr>
        <w:t xml:space="preserve"> </w:t>
      </w:r>
      <w:r>
        <w:rPr>
          <w:rFonts w:ascii="Times New Roman" w:eastAsiaTheme="minorEastAsia" w:hAnsi="Times New Roman" w:hint="eastAsia"/>
          <w:b/>
          <w:bCs/>
          <w:lang w:eastAsia="zh-CN"/>
        </w:rPr>
        <w:t>on</w:t>
      </w:r>
      <w:r>
        <w:rPr>
          <w:rFonts w:ascii="Times New Roman" w:eastAsiaTheme="minorEastAsia" w:hAnsi="Times New Roman"/>
          <w:b/>
          <w:bCs/>
          <w:lang w:eastAsia="zh-CN"/>
        </w:rPr>
        <w:t xml:space="preserve"> signal</w:t>
      </w:r>
      <w:r>
        <w:rPr>
          <w:rFonts w:ascii="Times New Roman" w:eastAsiaTheme="minorEastAsia" w:hAnsi="Times New Roman" w:hint="eastAsia"/>
          <w:b/>
          <w:bCs/>
          <w:lang w:eastAsia="zh-CN"/>
        </w:rPr>
        <w:t>/</w:t>
      </w:r>
      <w:r>
        <w:rPr>
          <w:rFonts w:ascii="Times New Roman" w:eastAsiaTheme="minorEastAsia" w:hAnsi="Times New Roman"/>
          <w:b/>
          <w:bCs/>
          <w:lang w:eastAsia="zh-CN"/>
        </w:rPr>
        <w:t>channel design</w:t>
      </w:r>
      <w:r w:rsidRPr="00BE6D20">
        <w:rPr>
          <w:rFonts w:ascii="Times New Roman" w:eastAsiaTheme="minorEastAsia" w:hAnsi="Times New Roman"/>
          <w:b/>
          <w:bCs/>
          <w:lang w:eastAsia="zh-CN"/>
        </w:rPr>
        <w:t xml:space="preserve">. </w:t>
      </w:r>
    </w:p>
    <w:p w14:paraId="48DC5C07" w14:textId="163ABFF5" w:rsidR="00445F14" w:rsidRPr="00445F14" w:rsidRDefault="00445F14" w:rsidP="00445F14">
      <w:pPr>
        <w:spacing w:afterLines="50" w:after="120"/>
        <w:jc w:val="both"/>
        <w:rPr>
          <w:rFonts w:ascii="Times New Roman" w:eastAsia="微软雅黑" w:hAnsi="Times New Roman"/>
          <w:b/>
          <w:iCs/>
          <w:szCs w:val="20"/>
          <w:lang w:eastAsia="zh-CN"/>
        </w:rPr>
      </w:pPr>
      <w:r>
        <w:rPr>
          <w:rFonts w:ascii="Times New Roman" w:eastAsia="微软雅黑" w:hAnsi="Times New Roman"/>
          <w:b/>
          <w:iCs/>
          <w:szCs w:val="20"/>
          <w:lang w:eastAsia="zh-CN"/>
        </w:rPr>
        <w:t>Proposal</w:t>
      </w:r>
      <w:r w:rsidRPr="00660AE8">
        <w:rPr>
          <w:rFonts w:ascii="Times New Roman" w:eastAsia="微软雅黑" w:hAnsi="Times New Roman"/>
          <w:b/>
          <w:iCs/>
          <w:szCs w:val="20"/>
          <w:lang w:eastAsia="zh-CN"/>
        </w:rPr>
        <w:t xml:space="preserve"> </w:t>
      </w:r>
      <w:r>
        <w:rPr>
          <w:rFonts w:ascii="Times New Roman" w:eastAsia="微软雅黑" w:hAnsi="Times New Roman"/>
          <w:b/>
          <w:iCs/>
          <w:szCs w:val="20"/>
          <w:lang w:eastAsia="zh-CN"/>
        </w:rPr>
        <w:t>3</w:t>
      </w:r>
      <w:r w:rsidRPr="00660AE8">
        <w:rPr>
          <w:rFonts w:ascii="Times New Roman" w:eastAsia="微软雅黑" w:hAnsi="Times New Roman"/>
          <w:b/>
          <w:iCs/>
          <w:szCs w:val="20"/>
          <w:lang w:eastAsia="zh-CN"/>
        </w:rPr>
        <w:t xml:space="preserve">: </w:t>
      </w:r>
      <w:r>
        <w:rPr>
          <w:rFonts w:ascii="Times New Roman" w:eastAsia="微软雅黑" w:hAnsi="Times New Roman"/>
          <w:b/>
          <w:iCs/>
          <w:szCs w:val="20"/>
          <w:lang w:eastAsia="zh-CN"/>
        </w:rPr>
        <w:t>The</w:t>
      </w:r>
      <w:r w:rsidRPr="00660AE8">
        <w:rPr>
          <w:rFonts w:ascii="Times New Roman" w:eastAsia="微软雅黑" w:hAnsi="Times New Roman"/>
          <w:b/>
          <w:iCs/>
          <w:szCs w:val="20"/>
          <w:lang w:eastAsia="zh-CN"/>
        </w:rPr>
        <w:t xml:space="preserve"> receiver architectures</w:t>
      </w:r>
      <w:r>
        <w:rPr>
          <w:rFonts w:ascii="Times New Roman" w:eastAsia="微软雅黑" w:hAnsi="Times New Roman"/>
          <w:b/>
          <w:iCs/>
          <w:szCs w:val="20"/>
          <w:lang w:eastAsia="zh-CN"/>
        </w:rPr>
        <w:t xml:space="preserve"> with RF</w:t>
      </w:r>
      <w:r w:rsidRPr="00660AE8">
        <w:rPr>
          <w:rFonts w:ascii="Times New Roman" w:eastAsia="微软雅黑" w:hAnsi="Times New Roman"/>
          <w:b/>
          <w:iCs/>
          <w:szCs w:val="20"/>
          <w:lang w:eastAsia="zh-CN"/>
        </w:rPr>
        <w:t xml:space="preserve"> </w:t>
      </w:r>
      <w:r>
        <w:rPr>
          <w:rFonts w:ascii="Times New Roman" w:eastAsia="微软雅黑" w:hAnsi="Times New Roman"/>
          <w:b/>
          <w:iCs/>
          <w:szCs w:val="20"/>
          <w:lang w:eastAsia="zh-CN"/>
        </w:rPr>
        <w:t>envelop detection should</w:t>
      </w:r>
      <w:r w:rsidRPr="00660AE8">
        <w:rPr>
          <w:rFonts w:ascii="Times New Roman" w:eastAsia="微软雅黑" w:hAnsi="Times New Roman"/>
          <w:b/>
          <w:iCs/>
          <w:szCs w:val="20"/>
          <w:lang w:eastAsia="zh-CN"/>
        </w:rPr>
        <w:t xml:space="preserve"> be </w:t>
      </w:r>
      <w:r>
        <w:rPr>
          <w:rFonts w:ascii="Times New Roman" w:eastAsia="微软雅黑" w:hAnsi="Times New Roman"/>
          <w:b/>
          <w:iCs/>
          <w:szCs w:val="20"/>
          <w:lang w:eastAsia="zh-CN"/>
        </w:rPr>
        <w:t xml:space="preserve">firstly </w:t>
      </w:r>
      <w:r w:rsidRPr="00660AE8">
        <w:rPr>
          <w:rFonts w:ascii="Times New Roman" w:eastAsia="微软雅黑" w:hAnsi="Times New Roman"/>
          <w:b/>
          <w:iCs/>
          <w:szCs w:val="20"/>
          <w:lang w:eastAsia="zh-CN"/>
        </w:rPr>
        <w:t>studied for demodulation of tag.</w:t>
      </w:r>
      <w:r>
        <w:rPr>
          <w:rFonts w:ascii="Times New Roman" w:eastAsia="微软雅黑" w:hAnsi="Times New Roman"/>
          <w:b/>
          <w:iCs/>
          <w:szCs w:val="20"/>
          <w:lang w:eastAsia="zh-CN"/>
        </w:rPr>
        <w:t xml:space="preserve"> </w:t>
      </w:r>
      <w:r w:rsidRPr="00DF04CD">
        <w:rPr>
          <w:rFonts w:ascii="Times New Roman" w:eastAsia="微软雅黑" w:hAnsi="Times New Roman"/>
          <w:b/>
          <w:iCs/>
          <w:szCs w:val="20"/>
          <w:lang w:eastAsia="zh-CN"/>
        </w:rPr>
        <w:t xml:space="preserve">IF and baseband envelop detection is low priority to study if the power consumption of LO cannot be reduced to </w:t>
      </w:r>
      <w:r w:rsidRPr="00DF04CD">
        <w:rPr>
          <w:rFonts w:ascii="Times New Roman" w:eastAsia="微软雅黑" w:hAnsi="Times New Roman" w:hint="eastAsia"/>
          <w:b/>
          <w:iCs/>
          <w:szCs w:val="20"/>
          <w:lang w:eastAsia="zh-CN"/>
        </w:rPr>
        <w:t>a</w:t>
      </w:r>
      <w:r w:rsidRPr="00DF04CD">
        <w:rPr>
          <w:rFonts w:ascii="Times New Roman" w:eastAsia="微软雅黑" w:hAnsi="Times New Roman"/>
          <w:b/>
          <w:iCs/>
          <w:szCs w:val="20"/>
          <w:lang w:eastAsia="zh-CN"/>
        </w:rPr>
        <w:t xml:space="preserve"> few tens µW </w:t>
      </w:r>
      <w:r w:rsidRPr="00DF04CD">
        <w:rPr>
          <w:rFonts w:ascii="Times New Roman" w:eastAsia="微软雅黑" w:hAnsi="Times New Roman" w:hint="eastAsia"/>
          <w:b/>
          <w:iCs/>
          <w:szCs w:val="20"/>
          <w:lang w:eastAsia="zh-CN"/>
        </w:rPr>
        <w:t>level</w:t>
      </w:r>
      <w:r>
        <w:rPr>
          <w:rFonts w:ascii="Times New Roman" w:eastAsia="微软雅黑" w:hAnsi="Times New Roman"/>
          <w:b/>
          <w:iCs/>
          <w:szCs w:val="20"/>
          <w:lang w:eastAsia="zh-CN"/>
        </w:rPr>
        <w:t>.</w:t>
      </w:r>
    </w:p>
    <w:p w14:paraId="48C3602B" w14:textId="77777777" w:rsidR="00445F14" w:rsidRDefault="00445F14" w:rsidP="00445F14">
      <w:pPr>
        <w:jc w:val="both"/>
        <w:rPr>
          <w:rFonts w:ascii="Times New Roman" w:eastAsia="微软雅黑" w:hAnsi="Times New Roman"/>
          <w:b/>
          <w:iCs/>
          <w:szCs w:val="20"/>
          <w:lang w:eastAsia="zh-CN"/>
        </w:rPr>
      </w:pPr>
      <w:r w:rsidRPr="00CF67E2">
        <w:rPr>
          <w:rFonts w:ascii="Times New Roman" w:eastAsia="微软雅黑" w:hAnsi="Times New Roman" w:hint="eastAsia"/>
          <w:b/>
          <w:iCs/>
          <w:szCs w:val="20"/>
          <w:lang w:eastAsia="zh-CN"/>
        </w:rPr>
        <w:t>P</w:t>
      </w:r>
      <w:r w:rsidRPr="00CF67E2">
        <w:rPr>
          <w:rFonts w:ascii="Times New Roman" w:eastAsia="微软雅黑" w:hAnsi="Times New Roman"/>
          <w:b/>
          <w:iCs/>
          <w:szCs w:val="20"/>
          <w:lang w:eastAsia="zh-CN"/>
        </w:rPr>
        <w:t xml:space="preserve">roposal 4: </w:t>
      </w:r>
      <w:r>
        <w:rPr>
          <w:rFonts w:ascii="Times New Roman" w:eastAsia="微软雅黑" w:hAnsi="Times New Roman"/>
          <w:b/>
          <w:iCs/>
          <w:szCs w:val="20"/>
          <w:lang w:eastAsia="zh-CN"/>
        </w:rPr>
        <w:t>The receiver architecture with s</w:t>
      </w:r>
      <w:r w:rsidRPr="00CF67E2">
        <w:rPr>
          <w:rFonts w:ascii="Times New Roman" w:eastAsia="微软雅黑" w:hAnsi="Times New Roman"/>
          <w:b/>
          <w:iCs/>
          <w:szCs w:val="20"/>
          <w:lang w:eastAsia="zh-CN"/>
        </w:rPr>
        <w:t>elf-supplying energy scheme</w:t>
      </w:r>
      <w:r>
        <w:rPr>
          <w:rFonts w:ascii="Times New Roman" w:eastAsia="微软雅黑" w:hAnsi="Times New Roman"/>
          <w:b/>
          <w:iCs/>
          <w:szCs w:val="20"/>
          <w:lang w:eastAsia="zh-CN"/>
        </w:rPr>
        <w:t xml:space="preserve"> or LNA-free for tag</w:t>
      </w:r>
      <w:r w:rsidRPr="00CF67E2">
        <w:rPr>
          <w:rFonts w:ascii="Times New Roman" w:eastAsia="微软雅黑" w:hAnsi="Times New Roman"/>
          <w:b/>
          <w:iCs/>
          <w:szCs w:val="20"/>
          <w:lang w:eastAsia="zh-CN"/>
        </w:rPr>
        <w:t xml:space="preserve"> should be further studied to decide if meeting the requirement of RAN1 and RAN4</w:t>
      </w:r>
      <w:r w:rsidRPr="007531C1">
        <w:rPr>
          <w:rFonts w:ascii="Times New Roman" w:eastAsia="微软雅黑" w:hAnsi="Times New Roman"/>
          <w:b/>
          <w:iCs/>
          <w:szCs w:val="20"/>
          <w:lang w:eastAsia="zh-CN"/>
        </w:rPr>
        <w:t xml:space="preserve"> </w:t>
      </w:r>
      <w:r w:rsidRPr="00CF67E2">
        <w:rPr>
          <w:rFonts w:ascii="Times New Roman" w:eastAsia="微软雅黑" w:hAnsi="Times New Roman"/>
          <w:b/>
          <w:iCs/>
          <w:szCs w:val="20"/>
          <w:lang w:eastAsia="zh-CN"/>
        </w:rPr>
        <w:t>or not.</w:t>
      </w:r>
    </w:p>
    <w:p w14:paraId="0A4D337B" w14:textId="77777777" w:rsidR="00445F14" w:rsidRDefault="00445F14" w:rsidP="00445F14">
      <w:pPr>
        <w:pStyle w:val="af1"/>
        <w:numPr>
          <w:ilvl w:val="0"/>
          <w:numId w:val="42"/>
        </w:numPr>
        <w:ind w:firstLineChars="0"/>
        <w:rPr>
          <w:rFonts w:ascii="Times New Roman" w:eastAsia="微软雅黑" w:hAnsi="Times New Roman"/>
          <w:b/>
          <w:iCs/>
          <w:szCs w:val="20"/>
        </w:rPr>
      </w:pPr>
      <w:r>
        <w:rPr>
          <w:rFonts w:ascii="Times New Roman" w:eastAsia="微软雅黑" w:hAnsi="Times New Roman"/>
          <w:b/>
          <w:iCs/>
          <w:szCs w:val="20"/>
        </w:rPr>
        <w:t>N</w:t>
      </w:r>
      <w:r w:rsidRPr="00CF67E2">
        <w:rPr>
          <w:rFonts w:ascii="Times New Roman" w:eastAsia="微软雅黑" w:hAnsi="Times New Roman"/>
          <w:b/>
          <w:iCs/>
          <w:szCs w:val="20"/>
        </w:rPr>
        <w:t>ear-zero power consumption amplifier</w:t>
      </w:r>
      <w:r>
        <w:rPr>
          <w:rFonts w:ascii="Times New Roman" w:eastAsia="微软雅黑" w:hAnsi="Times New Roman"/>
          <w:b/>
          <w:iCs/>
          <w:szCs w:val="20"/>
        </w:rPr>
        <w:t xml:space="preserve"> may be considered for two types tag with </w:t>
      </w:r>
      <w:r w:rsidRPr="003E5AB8">
        <w:rPr>
          <w:rFonts w:ascii="Times New Roman" w:eastAsia="微软雅黑" w:hAnsi="Times New Roman"/>
          <w:b/>
          <w:iCs/>
          <w:szCs w:val="20"/>
        </w:rPr>
        <w:t>1 µW</w:t>
      </w:r>
      <w:r>
        <w:rPr>
          <w:rFonts w:ascii="Times New Roman" w:eastAsia="微软雅黑" w:hAnsi="Times New Roman" w:hint="eastAsia"/>
          <w:b/>
          <w:iCs/>
          <w:szCs w:val="20"/>
        </w:rPr>
        <w:t>/</w:t>
      </w:r>
      <w:r>
        <w:rPr>
          <w:rFonts w:ascii="Times New Roman" w:eastAsia="微软雅黑" w:hAnsi="Times New Roman"/>
          <w:b/>
          <w:iCs/>
          <w:szCs w:val="20"/>
        </w:rPr>
        <w:t xml:space="preserve">few hundred </w:t>
      </w:r>
      <w:r w:rsidRPr="003E5AB8">
        <w:rPr>
          <w:rFonts w:ascii="Times New Roman" w:eastAsia="微软雅黑" w:hAnsi="Times New Roman"/>
          <w:b/>
          <w:iCs/>
          <w:szCs w:val="20"/>
        </w:rPr>
        <w:t>µW</w:t>
      </w:r>
      <w:r>
        <w:rPr>
          <w:rFonts w:ascii="Times New Roman" w:eastAsia="微软雅黑" w:hAnsi="Times New Roman"/>
          <w:b/>
          <w:iCs/>
          <w:szCs w:val="20"/>
        </w:rPr>
        <w:t xml:space="preserve"> </w:t>
      </w:r>
      <w:r w:rsidRPr="003E5AB8">
        <w:rPr>
          <w:rFonts w:ascii="Times New Roman" w:eastAsia="微软雅黑" w:hAnsi="Times New Roman"/>
          <w:b/>
          <w:iCs/>
          <w:szCs w:val="20"/>
        </w:rPr>
        <w:t>peak power consumption</w:t>
      </w:r>
    </w:p>
    <w:p w14:paraId="4EBCB1B3" w14:textId="77777777" w:rsidR="00445F14" w:rsidRDefault="00445F14" w:rsidP="00445F14">
      <w:pPr>
        <w:pStyle w:val="af1"/>
        <w:numPr>
          <w:ilvl w:val="0"/>
          <w:numId w:val="42"/>
        </w:numPr>
        <w:ind w:firstLineChars="0"/>
        <w:rPr>
          <w:rFonts w:ascii="Times New Roman" w:eastAsia="微软雅黑" w:hAnsi="Times New Roman"/>
          <w:b/>
          <w:iCs/>
          <w:szCs w:val="20"/>
        </w:rPr>
      </w:pPr>
      <w:r>
        <w:rPr>
          <w:rFonts w:ascii="Times New Roman" w:eastAsia="微软雅黑" w:hAnsi="Times New Roman"/>
          <w:b/>
          <w:iCs/>
          <w:szCs w:val="20"/>
        </w:rPr>
        <w:t>LNA can be considered for device B</w:t>
      </w:r>
    </w:p>
    <w:p w14:paraId="64737E0F" w14:textId="410DF409" w:rsidR="00445F14" w:rsidRPr="00445F14" w:rsidRDefault="00445F14" w:rsidP="00445F14">
      <w:pPr>
        <w:pStyle w:val="af1"/>
        <w:numPr>
          <w:ilvl w:val="0"/>
          <w:numId w:val="42"/>
        </w:numPr>
        <w:spacing w:afterLines="50" w:after="120"/>
        <w:ind w:left="357" w:firstLineChars="0" w:hanging="357"/>
        <w:rPr>
          <w:rFonts w:ascii="Times New Roman" w:eastAsia="微软雅黑" w:hAnsi="Times New Roman"/>
          <w:b/>
          <w:iCs/>
          <w:szCs w:val="20"/>
        </w:rPr>
      </w:pPr>
      <w:r>
        <w:rPr>
          <w:rFonts w:ascii="Times New Roman" w:eastAsia="微软雅黑" w:hAnsi="Times New Roman"/>
          <w:b/>
          <w:iCs/>
          <w:szCs w:val="20"/>
        </w:rPr>
        <w:t>S</w:t>
      </w:r>
      <w:r w:rsidRPr="00CF67E2">
        <w:rPr>
          <w:rFonts w:ascii="Times New Roman" w:eastAsia="微软雅黑" w:hAnsi="Times New Roman"/>
          <w:b/>
          <w:iCs/>
          <w:szCs w:val="20"/>
        </w:rPr>
        <w:t>elf-supplying energy scheme</w:t>
      </w:r>
      <w:r>
        <w:rPr>
          <w:rFonts w:ascii="Times New Roman" w:eastAsia="微软雅黑" w:hAnsi="Times New Roman"/>
          <w:b/>
          <w:iCs/>
          <w:szCs w:val="20"/>
        </w:rPr>
        <w:t xml:space="preserve"> may be considered for two types tag with </w:t>
      </w:r>
      <w:r w:rsidRPr="003E5AB8">
        <w:rPr>
          <w:rFonts w:ascii="Times New Roman" w:eastAsia="微软雅黑" w:hAnsi="Times New Roman"/>
          <w:b/>
          <w:iCs/>
          <w:szCs w:val="20"/>
        </w:rPr>
        <w:t>1 µW</w:t>
      </w:r>
      <w:r>
        <w:rPr>
          <w:rFonts w:ascii="Times New Roman" w:eastAsia="微软雅黑" w:hAnsi="Times New Roman" w:hint="eastAsia"/>
          <w:b/>
          <w:iCs/>
          <w:szCs w:val="20"/>
        </w:rPr>
        <w:t>/</w:t>
      </w:r>
      <w:r>
        <w:rPr>
          <w:rFonts w:ascii="Times New Roman" w:eastAsia="微软雅黑" w:hAnsi="Times New Roman"/>
          <w:b/>
          <w:iCs/>
          <w:szCs w:val="20"/>
        </w:rPr>
        <w:t xml:space="preserve">few hundred </w:t>
      </w:r>
      <w:r w:rsidRPr="003E5AB8">
        <w:rPr>
          <w:rFonts w:ascii="Times New Roman" w:eastAsia="微软雅黑" w:hAnsi="Times New Roman"/>
          <w:b/>
          <w:iCs/>
          <w:szCs w:val="20"/>
        </w:rPr>
        <w:t>µW</w:t>
      </w:r>
      <w:r>
        <w:rPr>
          <w:rFonts w:ascii="Times New Roman" w:eastAsia="微软雅黑" w:hAnsi="Times New Roman"/>
          <w:b/>
          <w:iCs/>
          <w:szCs w:val="20"/>
        </w:rPr>
        <w:t xml:space="preserve"> </w:t>
      </w:r>
      <w:r w:rsidRPr="003E5AB8">
        <w:rPr>
          <w:rFonts w:ascii="Times New Roman" w:eastAsia="微软雅黑" w:hAnsi="Times New Roman"/>
          <w:b/>
          <w:iCs/>
          <w:szCs w:val="20"/>
        </w:rPr>
        <w:t>peak power consumption</w:t>
      </w:r>
    </w:p>
    <w:p w14:paraId="3DB7ECED" w14:textId="7C219AB9" w:rsidR="00445F14" w:rsidRDefault="00445F14" w:rsidP="00445F14">
      <w:pPr>
        <w:jc w:val="both"/>
        <w:rPr>
          <w:rFonts w:ascii="Times New Roman" w:eastAsia="微软雅黑" w:hAnsi="Times New Roman"/>
          <w:b/>
          <w:iCs/>
          <w:szCs w:val="20"/>
          <w:lang w:eastAsia="zh-CN"/>
        </w:rPr>
      </w:pPr>
      <w:r>
        <w:rPr>
          <w:rFonts w:ascii="Times New Roman" w:eastAsia="微软雅黑" w:hAnsi="Times New Roman"/>
          <w:b/>
          <w:iCs/>
          <w:szCs w:val="20"/>
          <w:lang w:eastAsia="zh-CN"/>
        </w:rPr>
        <w:lastRenderedPageBreak/>
        <w:t>Proposal 5</w:t>
      </w:r>
      <w:r w:rsidR="008525AB">
        <w:rPr>
          <w:rFonts w:ascii="Times New Roman" w:eastAsia="微软雅黑" w:hAnsi="Times New Roman"/>
          <w:b/>
          <w:iCs/>
          <w:szCs w:val="20"/>
          <w:lang w:eastAsia="zh-CN"/>
        </w:rPr>
        <w:t>:</w:t>
      </w:r>
      <w:r>
        <w:rPr>
          <w:rFonts w:ascii="Times New Roman" w:eastAsia="微软雅黑" w:hAnsi="Times New Roman"/>
          <w:b/>
          <w:iCs/>
          <w:szCs w:val="20"/>
          <w:lang w:eastAsia="zh-CN"/>
        </w:rPr>
        <w:t xml:space="preserve"> Based on the above analysis, we give some suggestions of modulation architecture for future discussion </w:t>
      </w:r>
    </w:p>
    <w:p w14:paraId="54091404" w14:textId="616820D3" w:rsidR="00445F14" w:rsidRDefault="00445F14" w:rsidP="00445F14">
      <w:pPr>
        <w:jc w:val="both"/>
        <w:rPr>
          <w:rFonts w:ascii="Times New Roman" w:eastAsia="微软雅黑" w:hAnsi="Times New Roman"/>
          <w:b/>
          <w:iCs/>
          <w:szCs w:val="20"/>
          <w:lang w:eastAsia="zh-CN"/>
        </w:rPr>
      </w:pPr>
      <w:r>
        <w:rPr>
          <w:rFonts w:ascii="Times New Roman" w:eastAsia="微软雅黑" w:hAnsi="Times New Roman"/>
          <w:b/>
          <w:iCs/>
          <w:szCs w:val="20"/>
          <w:lang w:eastAsia="zh-CN"/>
        </w:rPr>
        <w:t>-- Study on OOK-based modulation architectures firstly to meet the requirement of low-power and low-complexity.</w:t>
      </w:r>
    </w:p>
    <w:p w14:paraId="7B51C813" w14:textId="77777777" w:rsidR="00445F14" w:rsidRDefault="00445F14" w:rsidP="00445F14">
      <w:pPr>
        <w:jc w:val="both"/>
        <w:rPr>
          <w:rFonts w:ascii="Times New Roman" w:eastAsia="微软雅黑" w:hAnsi="Times New Roman"/>
          <w:b/>
          <w:iCs/>
          <w:szCs w:val="20"/>
          <w:lang w:eastAsia="zh-CN"/>
        </w:rPr>
      </w:pPr>
      <w:r>
        <w:rPr>
          <w:rFonts w:ascii="Times New Roman" w:eastAsia="微软雅黑" w:hAnsi="Times New Roman"/>
          <w:b/>
          <w:iCs/>
          <w:szCs w:val="20"/>
          <w:lang w:eastAsia="zh-CN"/>
        </w:rPr>
        <w:t>-- Study on BPSK-based modulation architectures to analyze the feasibility as candidate modulation scheme, including phase offset because of non-idea factors. In addition, QAM should not considered in this version because of the hardware complexity and the higher power consumption.</w:t>
      </w:r>
    </w:p>
    <w:p w14:paraId="0B756CF4" w14:textId="77777777" w:rsidR="00445F14" w:rsidRDefault="00445F14" w:rsidP="00445F14">
      <w:pPr>
        <w:jc w:val="both"/>
        <w:rPr>
          <w:rFonts w:ascii="Times New Roman" w:eastAsia="微软雅黑" w:hAnsi="Times New Roman"/>
          <w:b/>
          <w:iCs/>
          <w:szCs w:val="20"/>
          <w:lang w:eastAsia="zh-CN"/>
        </w:rPr>
      </w:pPr>
      <w:r>
        <w:rPr>
          <w:rFonts w:ascii="Times New Roman" w:eastAsia="微软雅黑" w:hAnsi="Times New Roman"/>
          <w:b/>
          <w:iCs/>
          <w:szCs w:val="20"/>
          <w:lang w:eastAsia="zh-CN"/>
        </w:rPr>
        <w:t xml:space="preserve">--2FSK-based modulation architecture as low priority may be considered to meet the UL coverage requirement of device B. </w:t>
      </w:r>
    </w:p>
    <w:p w14:paraId="32E17D6C" w14:textId="77777777" w:rsidR="00445F14" w:rsidRDefault="00445F14" w:rsidP="00445F14">
      <w:pPr>
        <w:jc w:val="both"/>
        <w:rPr>
          <w:rFonts w:ascii="Times New Roman" w:eastAsia="微软雅黑" w:hAnsi="Times New Roman"/>
          <w:b/>
          <w:iCs/>
          <w:szCs w:val="20"/>
          <w:lang w:eastAsia="zh-CN"/>
        </w:rPr>
      </w:pPr>
      <w:r>
        <w:rPr>
          <w:rFonts w:ascii="Times New Roman" w:eastAsia="微软雅黑" w:hAnsi="Times New Roman"/>
          <w:b/>
          <w:iCs/>
          <w:szCs w:val="20"/>
          <w:lang w:eastAsia="zh-CN"/>
        </w:rPr>
        <w:t>-- Only load modulation is considered for OOK and BPSK modulation schemes because of the requirement of low-power and low-complexity.</w:t>
      </w:r>
    </w:p>
    <w:p w14:paraId="2121D875" w14:textId="6EF3665D" w:rsidR="00445F14" w:rsidRPr="00445F14" w:rsidRDefault="00445F14" w:rsidP="00445F14">
      <w:pPr>
        <w:spacing w:afterLines="50" w:after="120"/>
        <w:jc w:val="both"/>
        <w:rPr>
          <w:rFonts w:ascii="Times New Roman" w:eastAsia="微软雅黑" w:hAnsi="Times New Roman"/>
          <w:b/>
          <w:iCs/>
          <w:szCs w:val="20"/>
          <w:lang w:eastAsia="zh-CN"/>
        </w:rPr>
      </w:pPr>
      <w:r>
        <w:rPr>
          <w:rFonts w:ascii="Times New Roman" w:eastAsia="微软雅黑" w:hAnsi="Times New Roman" w:hint="eastAsia"/>
          <w:b/>
          <w:iCs/>
          <w:szCs w:val="20"/>
          <w:lang w:eastAsia="zh-CN"/>
        </w:rPr>
        <w:t>-</w:t>
      </w:r>
      <w:r>
        <w:rPr>
          <w:rFonts w:ascii="Times New Roman" w:eastAsia="微软雅黑" w:hAnsi="Times New Roman"/>
          <w:b/>
          <w:iCs/>
          <w:szCs w:val="20"/>
          <w:lang w:eastAsia="zh-CN"/>
        </w:rPr>
        <w:t xml:space="preserve">- Different UL receiver architectures should be considered, including OOK-based receiver and BPSK-based receiver. </w:t>
      </w:r>
    </w:p>
    <w:p w14:paraId="3C21A1C2" w14:textId="3039B6F3" w:rsidR="00445F14" w:rsidRPr="00445F14" w:rsidRDefault="00445F14" w:rsidP="00445F14">
      <w:pPr>
        <w:jc w:val="both"/>
        <w:rPr>
          <w:rFonts w:ascii="Times New Roman" w:eastAsia="微软雅黑" w:hAnsi="Times New Roman"/>
          <w:b/>
          <w:iCs/>
          <w:szCs w:val="20"/>
          <w:lang w:eastAsia="zh-CN"/>
        </w:rPr>
      </w:pPr>
      <w:r>
        <w:rPr>
          <w:rFonts w:ascii="Times New Roman" w:eastAsia="微软雅黑" w:hAnsi="Times New Roman"/>
          <w:b/>
          <w:iCs/>
          <w:szCs w:val="20"/>
          <w:lang w:eastAsia="zh-CN"/>
        </w:rPr>
        <w:t>Proposal</w:t>
      </w:r>
      <w:r w:rsidRPr="00A94F70">
        <w:rPr>
          <w:rFonts w:ascii="Times New Roman" w:eastAsia="微软雅黑" w:hAnsi="Times New Roman"/>
          <w:b/>
          <w:iCs/>
          <w:szCs w:val="20"/>
          <w:lang w:eastAsia="zh-CN"/>
        </w:rPr>
        <w:t xml:space="preserve"> </w:t>
      </w:r>
      <w:r>
        <w:rPr>
          <w:rFonts w:ascii="Times New Roman" w:eastAsia="微软雅黑" w:hAnsi="Times New Roman"/>
          <w:b/>
          <w:iCs/>
          <w:szCs w:val="20"/>
          <w:lang w:eastAsia="zh-CN"/>
        </w:rPr>
        <w:t>6</w:t>
      </w:r>
      <w:r w:rsidR="008525AB">
        <w:rPr>
          <w:rFonts w:ascii="Times New Roman" w:eastAsia="微软雅黑" w:hAnsi="Times New Roman"/>
          <w:b/>
          <w:iCs/>
          <w:szCs w:val="20"/>
          <w:lang w:eastAsia="zh-CN"/>
        </w:rPr>
        <w:t>:</w:t>
      </w:r>
      <w:r w:rsidRPr="00A94F70">
        <w:rPr>
          <w:rFonts w:ascii="Times New Roman" w:eastAsia="微软雅黑" w:hAnsi="Times New Roman"/>
          <w:b/>
          <w:iCs/>
          <w:szCs w:val="20"/>
          <w:lang w:eastAsia="zh-CN"/>
        </w:rPr>
        <w:t xml:space="preserve"> The </w:t>
      </w:r>
      <w:r>
        <w:rPr>
          <w:rFonts w:ascii="Times New Roman" w:eastAsia="微软雅黑" w:hAnsi="Times New Roman"/>
          <w:b/>
          <w:iCs/>
          <w:szCs w:val="20"/>
          <w:lang w:eastAsia="zh-CN"/>
        </w:rPr>
        <w:t xml:space="preserve">modulation architecture of tag by itself internal CW includes LO or PLL with low frequency resolution because of the limited power consumption and excludes DFT </w:t>
      </w:r>
      <w:r>
        <w:rPr>
          <w:rFonts w:ascii="Times New Roman" w:eastAsia="微软雅黑" w:hAnsi="Times New Roman" w:hint="eastAsia"/>
          <w:b/>
          <w:iCs/>
          <w:szCs w:val="20"/>
          <w:lang w:eastAsia="zh-CN"/>
        </w:rPr>
        <w:t>o</w:t>
      </w:r>
      <w:r>
        <w:rPr>
          <w:rFonts w:ascii="Times New Roman" w:eastAsia="微软雅黑" w:hAnsi="Times New Roman"/>
          <w:b/>
          <w:iCs/>
          <w:szCs w:val="20"/>
          <w:lang w:eastAsia="zh-CN"/>
        </w:rPr>
        <w:t xml:space="preserve">r IFFT </w:t>
      </w:r>
      <w:r>
        <w:rPr>
          <w:rFonts w:ascii="Times New Roman" w:eastAsia="微软雅黑" w:hAnsi="Times New Roman" w:hint="eastAsia"/>
          <w:b/>
          <w:iCs/>
          <w:szCs w:val="20"/>
          <w:lang w:eastAsia="zh-CN"/>
        </w:rPr>
        <w:t>modules.</w:t>
      </w:r>
      <w:r>
        <w:rPr>
          <w:rFonts w:ascii="Times New Roman" w:eastAsia="微软雅黑" w:hAnsi="Times New Roman"/>
          <w:b/>
          <w:iCs/>
          <w:szCs w:val="20"/>
          <w:lang w:eastAsia="zh-CN"/>
        </w:rPr>
        <w:t xml:space="preserve"> </w:t>
      </w:r>
    </w:p>
    <w:p w14:paraId="21785F8E" w14:textId="312C58FA" w:rsidR="00445F14" w:rsidRPr="00273FF3" w:rsidRDefault="00445F14" w:rsidP="00445F14">
      <w:pPr>
        <w:spacing w:before="240"/>
        <w:rPr>
          <w:rFonts w:ascii="Times New Roman" w:eastAsia="微软雅黑" w:hAnsi="Times New Roman"/>
          <w:b/>
          <w:lang w:eastAsia="zh-CN"/>
        </w:rPr>
      </w:pPr>
      <w:r w:rsidRPr="00273FF3">
        <w:rPr>
          <w:rFonts w:ascii="Times New Roman" w:eastAsia="微软雅黑" w:hAnsi="Times New Roman" w:hint="eastAsia"/>
          <w:b/>
          <w:lang w:eastAsia="zh-CN"/>
        </w:rPr>
        <w:t>P</w:t>
      </w:r>
      <w:r w:rsidRPr="00273FF3">
        <w:rPr>
          <w:rFonts w:ascii="Times New Roman" w:eastAsia="微软雅黑" w:hAnsi="Times New Roman"/>
          <w:b/>
          <w:lang w:eastAsia="zh-CN"/>
        </w:rPr>
        <w:t>roposal 7</w:t>
      </w:r>
      <w:r w:rsidR="008525AB">
        <w:rPr>
          <w:rFonts w:ascii="Times New Roman" w:eastAsia="微软雅黑" w:hAnsi="Times New Roman"/>
          <w:b/>
          <w:lang w:eastAsia="zh-CN"/>
        </w:rPr>
        <w:t>:</w:t>
      </w:r>
      <w:r w:rsidRPr="00273FF3">
        <w:rPr>
          <w:rFonts w:ascii="Times New Roman" w:eastAsia="微软雅黑" w:hAnsi="Times New Roman"/>
          <w:b/>
          <w:lang w:eastAsia="zh-CN"/>
        </w:rPr>
        <w:t xml:space="preserve"> Study on the followings related to the rectifier and analog RF filter at demodulation architecture</w:t>
      </w:r>
    </w:p>
    <w:p w14:paraId="21F6A03B" w14:textId="77777777" w:rsidR="00445F14" w:rsidRPr="00273FF3" w:rsidRDefault="00445F14" w:rsidP="00445F14">
      <w:pPr>
        <w:spacing w:before="240"/>
        <w:rPr>
          <w:rFonts w:ascii="Times New Roman" w:eastAsia="微软雅黑" w:hAnsi="Times New Roman"/>
          <w:b/>
          <w:lang w:eastAsia="zh-CN"/>
        </w:rPr>
      </w:pPr>
      <w:r w:rsidRPr="00273FF3">
        <w:rPr>
          <w:rFonts w:ascii="Times New Roman" w:eastAsia="微软雅黑" w:hAnsi="Times New Roman" w:hint="eastAsia"/>
          <w:b/>
          <w:lang w:eastAsia="zh-CN"/>
        </w:rPr>
        <w:t>-</w:t>
      </w:r>
      <w:r w:rsidRPr="00273FF3">
        <w:rPr>
          <w:rFonts w:ascii="Times New Roman" w:eastAsia="微软雅黑" w:hAnsi="Times New Roman"/>
          <w:b/>
          <w:lang w:eastAsia="zh-CN"/>
        </w:rPr>
        <w:t>-Improve rectifying efficiency by considering extra CW node and wider analog RF filter</w:t>
      </w:r>
    </w:p>
    <w:p w14:paraId="0D6DC284" w14:textId="77777777" w:rsidR="00445F14" w:rsidRDefault="00445F14" w:rsidP="00445F14">
      <w:pPr>
        <w:spacing w:before="240"/>
        <w:rPr>
          <w:rFonts w:ascii="Times New Roman" w:eastAsia="微软雅黑" w:hAnsi="Times New Roman"/>
          <w:b/>
          <w:lang w:eastAsia="zh-CN"/>
        </w:rPr>
      </w:pPr>
      <w:r w:rsidRPr="00273FF3">
        <w:rPr>
          <w:rFonts w:ascii="Times New Roman" w:eastAsia="微软雅黑" w:hAnsi="Times New Roman" w:hint="eastAsia"/>
          <w:b/>
          <w:lang w:eastAsia="zh-CN"/>
        </w:rPr>
        <w:t>-</w:t>
      </w:r>
      <w:r w:rsidRPr="00273FF3">
        <w:rPr>
          <w:rFonts w:ascii="Times New Roman" w:eastAsia="微软雅黑" w:hAnsi="Times New Roman"/>
          <w:b/>
          <w:lang w:eastAsia="zh-CN"/>
        </w:rPr>
        <w:t>-Suppress the out-of-band interference by considering suitable analog RF filter</w:t>
      </w:r>
    </w:p>
    <w:p w14:paraId="5B8EDADF" w14:textId="77777777" w:rsidR="00445F14" w:rsidRDefault="00445F14" w:rsidP="00445F14">
      <w:pPr>
        <w:rPr>
          <w:rFonts w:ascii="Times New Roman" w:eastAsia="微软雅黑" w:hAnsi="Times New Roman"/>
          <w:b/>
        </w:rPr>
      </w:pPr>
    </w:p>
    <w:p w14:paraId="78BFD4D4" w14:textId="0D5E3A5A" w:rsidR="00445F14" w:rsidRPr="00445F14" w:rsidRDefault="00445F14" w:rsidP="00445F14">
      <w:pPr>
        <w:spacing w:afterLines="50" w:after="120"/>
        <w:jc w:val="both"/>
        <w:rPr>
          <w:rFonts w:ascii="Times New Roman" w:eastAsia="微软雅黑" w:hAnsi="Times New Roman"/>
          <w:b/>
          <w:lang w:eastAsia="zh-CN"/>
        </w:rPr>
      </w:pPr>
      <w:r>
        <w:rPr>
          <w:rFonts w:ascii="Times New Roman" w:eastAsia="微软雅黑" w:hAnsi="Times New Roman" w:hint="eastAsia"/>
          <w:b/>
          <w:lang w:eastAsia="zh-CN"/>
        </w:rPr>
        <w:t>P</w:t>
      </w:r>
      <w:r>
        <w:rPr>
          <w:rFonts w:ascii="Times New Roman" w:eastAsia="微软雅黑" w:hAnsi="Times New Roman"/>
          <w:b/>
          <w:lang w:eastAsia="zh-CN"/>
        </w:rPr>
        <w:t>roposal 8</w:t>
      </w:r>
      <w:r w:rsidR="008525AB">
        <w:rPr>
          <w:rFonts w:ascii="Times New Roman" w:eastAsia="微软雅黑" w:hAnsi="Times New Roman"/>
          <w:b/>
          <w:lang w:eastAsia="zh-CN"/>
        </w:rPr>
        <w:t>:</w:t>
      </w:r>
      <w:r>
        <w:rPr>
          <w:rFonts w:ascii="Times New Roman" w:eastAsia="微软雅黑" w:hAnsi="Times New Roman"/>
          <w:b/>
          <w:lang w:eastAsia="zh-CN"/>
        </w:rPr>
        <w:t xml:space="preserve"> Study on the impact reflection amplifier on RAN1 and RAN4, including </w:t>
      </w:r>
      <w:r>
        <w:rPr>
          <w:rFonts w:ascii="Times New Roman" w:eastAsia="微软雅黑" w:hAnsi="Times New Roman" w:hint="eastAsia"/>
          <w:b/>
          <w:lang w:eastAsia="zh-CN"/>
        </w:rPr>
        <w:t>UL</w:t>
      </w:r>
      <w:r>
        <w:rPr>
          <w:rFonts w:ascii="Times New Roman" w:eastAsia="微软雅黑" w:hAnsi="Times New Roman"/>
          <w:b/>
          <w:lang w:eastAsia="zh-CN"/>
        </w:rPr>
        <w:t xml:space="preserve"> coverage </w:t>
      </w:r>
      <w:r>
        <w:rPr>
          <w:rFonts w:ascii="Times New Roman" w:eastAsia="微软雅黑" w:hAnsi="Times New Roman" w:hint="eastAsia"/>
          <w:b/>
          <w:lang w:eastAsia="zh-CN"/>
        </w:rPr>
        <w:t>eva</w:t>
      </w:r>
      <w:r>
        <w:rPr>
          <w:rFonts w:ascii="Times New Roman" w:eastAsia="微软雅黑" w:hAnsi="Times New Roman"/>
          <w:b/>
          <w:lang w:eastAsia="zh-CN"/>
        </w:rPr>
        <w:t>luation</w:t>
      </w:r>
      <w:r>
        <w:rPr>
          <w:rFonts w:ascii="Times New Roman" w:eastAsia="微软雅黑" w:hAnsi="Times New Roman" w:hint="eastAsia"/>
          <w:b/>
          <w:lang w:eastAsia="zh-CN"/>
        </w:rPr>
        <w:t>/power</w:t>
      </w:r>
      <w:r>
        <w:rPr>
          <w:rFonts w:ascii="Times New Roman" w:eastAsia="微软雅黑" w:hAnsi="Times New Roman"/>
          <w:b/>
          <w:lang w:eastAsia="zh-CN"/>
        </w:rPr>
        <w:t xml:space="preserve"> </w:t>
      </w:r>
      <w:r>
        <w:rPr>
          <w:rFonts w:ascii="Times New Roman" w:eastAsia="微软雅黑" w:hAnsi="Times New Roman" w:hint="eastAsia"/>
          <w:b/>
          <w:lang w:eastAsia="zh-CN"/>
        </w:rPr>
        <w:t>control</w:t>
      </w:r>
      <w:r>
        <w:rPr>
          <w:rFonts w:ascii="Times New Roman" w:eastAsia="微软雅黑" w:hAnsi="Times New Roman"/>
          <w:b/>
          <w:lang w:eastAsia="zh-CN"/>
        </w:rPr>
        <w:t>/</w:t>
      </w:r>
      <w:r>
        <w:rPr>
          <w:rFonts w:ascii="Times New Roman" w:eastAsia="微软雅黑" w:hAnsi="Times New Roman" w:hint="eastAsia"/>
          <w:b/>
          <w:lang w:eastAsia="zh-CN"/>
        </w:rPr>
        <w:t>interference</w:t>
      </w:r>
      <w:r>
        <w:rPr>
          <w:rFonts w:ascii="Times New Roman" w:eastAsia="微软雅黑" w:hAnsi="Times New Roman"/>
          <w:b/>
          <w:lang w:eastAsia="zh-CN"/>
        </w:rPr>
        <w:t xml:space="preserve"> </w:t>
      </w:r>
      <w:r>
        <w:rPr>
          <w:rFonts w:ascii="Times New Roman" w:eastAsia="微软雅黑" w:hAnsi="Times New Roman" w:hint="eastAsia"/>
          <w:b/>
          <w:lang w:eastAsia="zh-CN"/>
        </w:rPr>
        <w:t>handling</w:t>
      </w:r>
      <w:r>
        <w:rPr>
          <w:rFonts w:ascii="Times New Roman" w:eastAsia="微软雅黑" w:hAnsi="Times New Roman"/>
          <w:b/>
          <w:lang w:eastAsia="zh-CN"/>
        </w:rPr>
        <w:t xml:space="preserve"> </w:t>
      </w:r>
      <w:r>
        <w:rPr>
          <w:rFonts w:ascii="Times New Roman" w:eastAsia="微软雅黑" w:hAnsi="Times New Roman" w:hint="eastAsia"/>
          <w:b/>
          <w:lang w:eastAsia="zh-CN"/>
        </w:rPr>
        <w:t>in</w:t>
      </w:r>
      <w:r>
        <w:rPr>
          <w:rFonts w:ascii="Times New Roman" w:eastAsia="微软雅黑" w:hAnsi="Times New Roman"/>
          <w:b/>
          <w:lang w:eastAsia="zh-CN"/>
        </w:rPr>
        <w:t xml:space="preserve"> RAN1, and RF emission at tag in RAN4. </w:t>
      </w:r>
    </w:p>
    <w:p w14:paraId="5C8BBC67" w14:textId="72F145C4" w:rsidR="00445F14" w:rsidRPr="00445F14" w:rsidRDefault="00445F14" w:rsidP="00445F14">
      <w:pPr>
        <w:spacing w:afterLines="50" w:after="120"/>
        <w:jc w:val="both"/>
        <w:rPr>
          <w:rFonts w:ascii="Times New Roman" w:eastAsiaTheme="minorEastAsia" w:hAnsi="Times New Roman"/>
          <w:b/>
          <w:bCs/>
          <w:lang w:eastAsia="zh-CN"/>
        </w:rPr>
      </w:pPr>
      <w:r w:rsidRPr="00442C47">
        <w:rPr>
          <w:rFonts w:ascii="Times New Roman" w:eastAsiaTheme="minorEastAsia" w:hAnsi="Times New Roman"/>
          <w:b/>
          <w:bCs/>
          <w:lang w:eastAsia="zh-CN"/>
        </w:rPr>
        <w:t>Proposal 9</w:t>
      </w:r>
      <w:r w:rsidR="008525AB">
        <w:rPr>
          <w:rFonts w:ascii="Times New Roman" w:eastAsiaTheme="minorEastAsia" w:hAnsi="Times New Roman"/>
          <w:b/>
          <w:bCs/>
          <w:lang w:eastAsia="zh-CN"/>
        </w:rPr>
        <w:t>:</w:t>
      </w:r>
      <w:r w:rsidRPr="00442C47">
        <w:rPr>
          <w:rFonts w:ascii="Times New Roman" w:eastAsiaTheme="minorEastAsia" w:hAnsi="Times New Roman"/>
          <w:b/>
          <w:bCs/>
          <w:lang w:eastAsia="zh-CN"/>
        </w:rPr>
        <w:t xml:space="preserve"> Study on the low-power and low-complexity oscillator to generate ON-OFF waveform. Meanwhile, evaluate the time jitter and phase jitter of proposed oscillator.</w:t>
      </w:r>
    </w:p>
    <w:p w14:paraId="671E47A1" w14:textId="2D0E5D73" w:rsidR="00445F14" w:rsidRPr="00445F14" w:rsidRDefault="00445F14" w:rsidP="00004AC6">
      <w:pPr>
        <w:spacing w:after="120"/>
        <w:jc w:val="both"/>
        <w:rPr>
          <w:rFonts w:ascii="Times New Roman" w:eastAsia="宋体" w:hAnsi="Times New Roman"/>
          <w:b/>
          <w:lang w:eastAsia="zh-CN"/>
        </w:rPr>
      </w:pPr>
      <w:r w:rsidRPr="00DE17E8">
        <w:rPr>
          <w:rFonts w:ascii="Times New Roman" w:eastAsia="宋体" w:hAnsi="Times New Roman"/>
          <w:b/>
          <w:lang w:eastAsia="zh-CN"/>
        </w:rPr>
        <w:t xml:space="preserve">Proposal </w:t>
      </w:r>
      <w:r>
        <w:rPr>
          <w:rFonts w:ascii="Times New Roman" w:eastAsia="宋体" w:hAnsi="Times New Roman"/>
          <w:b/>
          <w:lang w:eastAsia="zh-CN"/>
        </w:rPr>
        <w:t>10</w:t>
      </w:r>
      <w:r w:rsidR="008525AB">
        <w:rPr>
          <w:rFonts w:ascii="Times New Roman" w:eastAsia="宋体" w:hAnsi="Times New Roman"/>
          <w:b/>
          <w:lang w:eastAsia="zh-CN"/>
        </w:rPr>
        <w:t>:</w:t>
      </w:r>
      <w:r w:rsidRPr="00DE17E8">
        <w:rPr>
          <w:rFonts w:ascii="Times New Roman" w:eastAsia="宋体" w:hAnsi="Times New Roman"/>
          <w:b/>
          <w:lang w:eastAsia="zh-CN"/>
        </w:rPr>
        <w:t xml:space="preserve"> Study </w:t>
      </w:r>
      <w:r>
        <w:rPr>
          <w:rFonts w:ascii="Times New Roman" w:eastAsia="宋体" w:hAnsi="Times New Roman"/>
          <w:b/>
          <w:lang w:eastAsia="zh-CN"/>
        </w:rPr>
        <w:t>on sideband suppression circuit and consider the impact of mirror interference on RAN1 and RAN4.</w:t>
      </w:r>
    </w:p>
    <w:p w14:paraId="4BD8E95C" w14:textId="77777777" w:rsidR="00004AC6" w:rsidRPr="0088529D" w:rsidRDefault="00004AC6" w:rsidP="00004AC6">
      <w:pPr>
        <w:keepNext/>
        <w:keepLines/>
        <w:pBdr>
          <w:top w:val="single" w:sz="12" w:space="3" w:color="auto"/>
        </w:pBdr>
        <w:tabs>
          <w:tab w:val="left" w:pos="567"/>
        </w:tabs>
        <w:overflowPunct w:val="0"/>
        <w:autoSpaceDE w:val="0"/>
        <w:autoSpaceDN w:val="0"/>
        <w:adjustRightInd w:val="0"/>
        <w:spacing w:before="240" w:after="180"/>
        <w:ind w:leftChars="13" w:left="26"/>
        <w:jc w:val="both"/>
        <w:textAlignment w:val="baseline"/>
        <w:outlineLvl w:val="0"/>
        <w:rPr>
          <w:rFonts w:ascii="Arial" w:eastAsia="宋体" w:hAnsi="Arial"/>
          <w:sz w:val="36"/>
          <w:szCs w:val="20"/>
          <w:lang w:eastAsia="zh-CN"/>
        </w:rPr>
      </w:pPr>
      <w:r w:rsidRPr="0088529D">
        <w:rPr>
          <w:rFonts w:ascii="Arial" w:eastAsia="宋体" w:hAnsi="Arial"/>
          <w:sz w:val="36"/>
          <w:szCs w:val="20"/>
          <w:lang w:eastAsia="zh-CN"/>
        </w:rPr>
        <w:t>References</w:t>
      </w:r>
    </w:p>
    <w:p w14:paraId="5B7D52AD" w14:textId="4813B51D" w:rsidR="00004AC6" w:rsidRDefault="00543751" w:rsidP="00004AC6">
      <w:pPr>
        <w:widowControl w:val="0"/>
        <w:numPr>
          <w:ilvl w:val="0"/>
          <w:numId w:val="6"/>
        </w:numPr>
        <w:tabs>
          <w:tab w:val="clear" w:pos="420"/>
        </w:tabs>
        <w:spacing w:after="120"/>
        <w:jc w:val="both"/>
        <w:rPr>
          <w:rFonts w:ascii="Times New Roman" w:eastAsia="宋体" w:hAnsi="Times New Roman"/>
          <w:kern w:val="2"/>
          <w:szCs w:val="20"/>
          <w:lang w:eastAsia="zh-CN"/>
        </w:rPr>
      </w:pPr>
      <w:bookmarkStart w:id="10" w:name="_Hlk159167286"/>
      <w:r w:rsidRPr="00543751">
        <w:rPr>
          <w:rFonts w:ascii="Times New Roman" w:eastAsia="宋体" w:hAnsi="Times New Roman"/>
          <w:kern w:val="2"/>
          <w:szCs w:val="20"/>
          <w:lang w:eastAsia="zh-CN"/>
        </w:rPr>
        <w:t>RP-234058</w:t>
      </w:r>
      <w:r w:rsidR="00402487">
        <w:rPr>
          <w:rFonts w:ascii="Times New Roman" w:eastAsia="宋体" w:hAnsi="Times New Roman"/>
          <w:kern w:val="2"/>
          <w:szCs w:val="20"/>
          <w:lang w:eastAsia="zh-CN"/>
        </w:rPr>
        <w:t xml:space="preserve">, </w:t>
      </w:r>
      <w:r w:rsidRPr="00543751">
        <w:rPr>
          <w:rFonts w:ascii="Times New Roman" w:eastAsia="宋体" w:hAnsi="Times New Roman"/>
          <w:kern w:val="2"/>
          <w:szCs w:val="20"/>
          <w:lang w:eastAsia="zh-CN"/>
        </w:rPr>
        <w:t>New SID: Study on solutions for Ambient IoT (Internet of Things) in NR</w:t>
      </w:r>
      <w:r>
        <w:rPr>
          <w:rFonts w:ascii="Times New Roman" w:eastAsia="宋体" w:hAnsi="Times New Roman"/>
          <w:kern w:val="2"/>
          <w:szCs w:val="20"/>
          <w:lang w:eastAsia="zh-CN"/>
        </w:rPr>
        <w:t>,</w:t>
      </w:r>
      <w:r w:rsidR="00004AC6">
        <w:rPr>
          <w:rFonts w:ascii="Times New Roman" w:eastAsia="宋体" w:hAnsi="Times New Roman"/>
          <w:kern w:val="2"/>
          <w:szCs w:val="20"/>
          <w:lang w:eastAsia="zh-CN"/>
        </w:rPr>
        <w:t xml:space="preserve"> </w:t>
      </w:r>
      <w:r>
        <w:rPr>
          <w:rFonts w:ascii="Times New Roman" w:eastAsia="宋体" w:hAnsi="Times New Roman"/>
          <w:kern w:val="2"/>
          <w:szCs w:val="20"/>
          <w:lang w:eastAsia="zh-CN"/>
        </w:rPr>
        <w:t>Huawei</w:t>
      </w:r>
      <w:r w:rsidR="00004AC6">
        <w:rPr>
          <w:rFonts w:ascii="Times New Roman" w:eastAsia="宋体" w:hAnsi="Times New Roman"/>
          <w:kern w:val="2"/>
          <w:szCs w:val="20"/>
          <w:lang w:eastAsia="zh-CN"/>
        </w:rPr>
        <w:t>, RAN #</w:t>
      </w:r>
      <w:r>
        <w:rPr>
          <w:rFonts w:ascii="Times New Roman" w:eastAsia="宋体" w:hAnsi="Times New Roman"/>
          <w:kern w:val="2"/>
          <w:szCs w:val="20"/>
          <w:lang w:eastAsia="zh-CN"/>
        </w:rPr>
        <w:t>102</w:t>
      </w:r>
      <w:r w:rsidR="00004AC6">
        <w:rPr>
          <w:rFonts w:ascii="Times New Roman" w:eastAsia="宋体" w:hAnsi="Times New Roman"/>
          <w:kern w:val="2"/>
          <w:szCs w:val="20"/>
          <w:lang w:eastAsia="zh-CN"/>
        </w:rPr>
        <w:t xml:space="preserve"> meeting.</w:t>
      </w:r>
    </w:p>
    <w:p w14:paraId="288DD269" w14:textId="0539CA9C" w:rsidR="00402487" w:rsidRDefault="00402487" w:rsidP="00004AC6">
      <w:pPr>
        <w:widowControl w:val="0"/>
        <w:numPr>
          <w:ilvl w:val="0"/>
          <w:numId w:val="6"/>
        </w:numPr>
        <w:tabs>
          <w:tab w:val="clear" w:pos="420"/>
        </w:tabs>
        <w:spacing w:after="120"/>
        <w:jc w:val="both"/>
        <w:rPr>
          <w:rFonts w:ascii="Times New Roman" w:eastAsia="宋体" w:hAnsi="Times New Roman"/>
          <w:kern w:val="2"/>
          <w:szCs w:val="20"/>
          <w:lang w:eastAsia="zh-CN"/>
        </w:rPr>
      </w:pPr>
      <w:r>
        <w:rPr>
          <w:rFonts w:ascii="Times New Roman" w:eastAsia="宋体" w:hAnsi="Times New Roman" w:hint="eastAsia"/>
          <w:kern w:val="2"/>
          <w:szCs w:val="20"/>
          <w:lang w:eastAsia="zh-CN"/>
        </w:rPr>
        <w:t>3</w:t>
      </w:r>
      <w:r>
        <w:rPr>
          <w:rFonts w:ascii="Times New Roman" w:eastAsia="宋体" w:hAnsi="Times New Roman"/>
          <w:kern w:val="2"/>
          <w:szCs w:val="20"/>
          <w:lang w:eastAsia="zh-CN"/>
        </w:rPr>
        <w:t xml:space="preserve">GPP TR 38.869, </w:t>
      </w:r>
      <w:r w:rsidRPr="00402487">
        <w:rPr>
          <w:rFonts w:ascii="Times New Roman" w:eastAsia="宋体" w:hAnsi="Times New Roman"/>
          <w:kern w:val="2"/>
          <w:szCs w:val="20"/>
          <w:lang w:eastAsia="zh-CN"/>
        </w:rPr>
        <w:t>Study on low-power Wake-up Signal and Receiver for NR. 3GPP</w:t>
      </w:r>
      <w:r w:rsidRPr="00402487">
        <w:rPr>
          <w:rFonts w:ascii="Times New Roman" w:eastAsia="宋体" w:hAnsi="Times New Roman"/>
          <w:kern w:val="2"/>
          <w:szCs w:val="20"/>
          <w:lang w:eastAsia="zh-CN"/>
        </w:rPr>
        <w:noBreakHyphen/>
        <w:t>Page. V18.0.0</w:t>
      </w:r>
    </w:p>
    <w:bookmarkEnd w:id="10"/>
    <w:p w14:paraId="099D4FF2" w14:textId="3A0F21A1" w:rsidR="00402487" w:rsidRDefault="00402487" w:rsidP="00004AC6">
      <w:pPr>
        <w:widowControl w:val="0"/>
        <w:numPr>
          <w:ilvl w:val="0"/>
          <w:numId w:val="6"/>
        </w:numPr>
        <w:tabs>
          <w:tab w:val="clear" w:pos="420"/>
        </w:tabs>
        <w:spacing w:after="120"/>
        <w:jc w:val="both"/>
        <w:rPr>
          <w:rFonts w:ascii="Times New Roman" w:eastAsia="宋体" w:hAnsi="Times New Roman"/>
          <w:kern w:val="2"/>
          <w:szCs w:val="20"/>
          <w:lang w:eastAsia="zh-CN"/>
        </w:rPr>
      </w:pPr>
      <w:r>
        <w:rPr>
          <w:rFonts w:ascii="Times New Roman" w:eastAsia="宋体" w:hAnsi="Times New Roman" w:hint="eastAsia"/>
          <w:kern w:val="2"/>
          <w:szCs w:val="20"/>
          <w:lang w:eastAsia="zh-CN"/>
        </w:rPr>
        <w:t>R</w:t>
      </w:r>
      <w:r>
        <w:rPr>
          <w:rFonts w:ascii="Times New Roman" w:eastAsia="宋体" w:hAnsi="Times New Roman"/>
          <w:kern w:val="2"/>
          <w:szCs w:val="20"/>
          <w:lang w:eastAsia="zh-CN"/>
        </w:rPr>
        <w:t xml:space="preserve">1-2208669, </w:t>
      </w:r>
      <w:r w:rsidRPr="00402487">
        <w:rPr>
          <w:rFonts w:ascii="Times New Roman" w:eastAsia="宋体" w:hAnsi="Times New Roman"/>
          <w:kern w:val="2"/>
          <w:szCs w:val="20"/>
          <w:lang w:eastAsia="zh-CN"/>
        </w:rPr>
        <w:t>Discussion on low-power wake-up receiver architecture</w:t>
      </w:r>
      <w:r>
        <w:rPr>
          <w:rFonts w:ascii="Times New Roman" w:eastAsia="宋体" w:hAnsi="Times New Roman"/>
          <w:kern w:val="2"/>
          <w:szCs w:val="20"/>
          <w:lang w:eastAsia="zh-CN"/>
        </w:rPr>
        <w:t>, vivo, RAN WG1#110-bis e-meeting</w:t>
      </w:r>
    </w:p>
    <w:p w14:paraId="0628BADB" w14:textId="71C17472" w:rsidR="00402487" w:rsidRPr="00402487" w:rsidRDefault="00402487" w:rsidP="00402487">
      <w:pPr>
        <w:widowControl w:val="0"/>
        <w:numPr>
          <w:ilvl w:val="0"/>
          <w:numId w:val="6"/>
        </w:numPr>
        <w:tabs>
          <w:tab w:val="clear" w:pos="420"/>
        </w:tabs>
        <w:spacing w:after="120"/>
        <w:jc w:val="both"/>
        <w:rPr>
          <w:rFonts w:ascii="Times New Roman" w:eastAsia="宋体" w:hAnsi="Times New Roman"/>
          <w:kern w:val="2"/>
          <w:szCs w:val="20"/>
          <w:lang w:eastAsia="zh-CN"/>
        </w:rPr>
      </w:pPr>
      <w:r w:rsidRPr="00402487">
        <w:rPr>
          <w:rFonts w:ascii="Times New Roman" w:eastAsia="宋体" w:hAnsi="Times New Roman"/>
          <w:kern w:val="2"/>
          <w:szCs w:val="20"/>
          <w:lang w:eastAsia="zh-CN"/>
        </w:rPr>
        <w:t>Backscattering and RF Sensing for Future Wireless Communication</w:t>
      </w:r>
    </w:p>
    <w:p w14:paraId="51026FCE" w14:textId="7ED681C8" w:rsidR="00402487" w:rsidRDefault="00000000" w:rsidP="00402487">
      <w:pPr>
        <w:widowControl w:val="0"/>
        <w:numPr>
          <w:ilvl w:val="0"/>
          <w:numId w:val="6"/>
        </w:numPr>
        <w:spacing w:after="120"/>
        <w:jc w:val="both"/>
        <w:rPr>
          <w:rFonts w:ascii="Times New Roman" w:eastAsia="宋体" w:hAnsi="Times New Roman"/>
          <w:kern w:val="2"/>
          <w:szCs w:val="20"/>
          <w:lang w:eastAsia="zh-CN"/>
        </w:rPr>
      </w:pPr>
      <w:hyperlink r:id="rId20" w:history="1">
        <w:r w:rsidR="00402487" w:rsidRPr="006B1197">
          <w:rPr>
            <w:rStyle w:val="aa"/>
            <w:rFonts w:ascii="Times New Roman" w:eastAsia="宋体" w:hAnsi="Times New Roman"/>
            <w:kern w:val="2"/>
            <w:szCs w:val="20"/>
            <w:lang w:eastAsia="zh-CN"/>
          </w:rPr>
          <w:t>https://www.rfwireless-world.com/Terminology/ASK-vs-FSK-vs-PSK.html</w:t>
        </w:r>
      </w:hyperlink>
    </w:p>
    <w:p w14:paraId="5FF9097F" w14:textId="15E48AC4" w:rsidR="00402487" w:rsidRDefault="00402487" w:rsidP="00004AC6">
      <w:pPr>
        <w:widowControl w:val="0"/>
        <w:numPr>
          <w:ilvl w:val="0"/>
          <w:numId w:val="6"/>
        </w:numPr>
        <w:tabs>
          <w:tab w:val="clear" w:pos="420"/>
        </w:tabs>
        <w:spacing w:after="120"/>
        <w:jc w:val="both"/>
        <w:rPr>
          <w:rFonts w:ascii="Times New Roman" w:eastAsia="宋体" w:hAnsi="Times New Roman"/>
          <w:kern w:val="2"/>
          <w:szCs w:val="20"/>
          <w:lang w:eastAsia="zh-CN"/>
        </w:rPr>
      </w:pPr>
      <w:r>
        <w:rPr>
          <w:rFonts w:ascii="Times New Roman" w:eastAsia="宋体" w:hAnsi="Times New Roman"/>
          <w:kern w:val="2"/>
          <w:szCs w:val="20"/>
          <w:lang w:eastAsia="zh-CN"/>
        </w:rPr>
        <w:t xml:space="preserve">IEEE 11-23-2203, </w:t>
      </w:r>
      <w:r w:rsidRPr="00402487">
        <w:rPr>
          <w:rFonts w:ascii="Times New Roman" w:eastAsia="宋体" w:hAnsi="Times New Roman"/>
          <w:kern w:val="2"/>
          <w:szCs w:val="20"/>
          <w:lang w:eastAsia="zh-CN"/>
        </w:rPr>
        <w:t>Draft Technical Report on support of AMP IoT devices in WLAN</w:t>
      </w:r>
    </w:p>
    <w:p w14:paraId="19901BD3" w14:textId="1219EDCE" w:rsidR="00402487" w:rsidRDefault="00402487" w:rsidP="00004AC6">
      <w:pPr>
        <w:widowControl w:val="0"/>
        <w:numPr>
          <w:ilvl w:val="0"/>
          <w:numId w:val="6"/>
        </w:numPr>
        <w:tabs>
          <w:tab w:val="clear" w:pos="420"/>
        </w:tabs>
        <w:spacing w:after="120"/>
        <w:jc w:val="both"/>
        <w:rPr>
          <w:rFonts w:ascii="Times New Roman" w:eastAsia="宋体" w:hAnsi="Times New Roman"/>
          <w:kern w:val="2"/>
          <w:szCs w:val="20"/>
          <w:lang w:eastAsia="zh-CN"/>
        </w:rPr>
      </w:pPr>
      <w:r w:rsidRPr="00402487">
        <w:rPr>
          <w:rFonts w:ascii="Times New Roman" w:eastAsia="宋体" w:hAnsi="Times New Roman"/>
          <w:kern w:val="2"/>
          <w:szCs w:val="20"/>
          <w:lang w:eastAsia="zh-CN"/>
        </w:rPr>
        <w:t xml:space="preserve">Gharaei </w:t>
      </w:r>
      <w:proofErr w:type="spellStart"/>
      <w:r w:rsidRPr="00402487">
        <w:rPr>
          <w:rFonts w:ascii="Times New Roman" w:eastAsia="宋体" w:hAnsi="Times New Roman"/>
          <w:kern w:val="2"/>
          <w:szCs w:val="20"/>
          <w:lang w:eastAsia="zh-CN"/>
        </w:rPr>
        <w:t>Jomehei</w:t>
      </w:r>
      <w:proofErr w:type="spellEnd"/>
      <w:r w:rsidRPr="00402487">
        <w:rPr>
          <w:rFonts w:ascii="Times New Roman" w:eastAsia="宋体" w:hAnsi="Times New Roman"/>
          <w:kern w:val="2"/>
          <w:szCs w:val="20"/>
          <w:lang w:eastAsia="zh-CN"/>
        </w:rPr>
        <w:t xml:space="preserve"> M, </w:t>
      </w:r>
      <w:proofErr w:type="spellStart"/>
      <w:r w:rsidRPr="00402487">
        <w:rPr>
          <w:rFonts w:ascii="Times New Roman" w:eastAsia="宋体" w:hAnsi="Times New Roman"/>
          <w:kern w:val="2"/>
          <w:szCs w:val="20"/>
          <w:lang w:eastAsia="zh-CN"/>
        </w:rPr>
        <w:t>Sheikhaei</w:t>
      </w:r>
      <w:proofErr w:type="spellEnd"/>
      <w:r w:rsidRPr="00402487">
        <w:rPr>
          <w:rFonts w:ascii="Times New Roman" w:eastAsia="宋体" w:hAnsi="Times New Roman"/>
          <w:kern w:val="2"/>
          <w:szCs w:val="20"/>
          <w:lang w:eastAsia="zh-CN"/>
        </w:rPr>
        <w:t xml:space="preserve"> S. An </w:t>
      </w:r>
      <w:proofErr w:type="spellStart"/>
      <w:r w:rsidRPr="00402487">
        <w:rPr>
          <w:rFonts w:ascii="Times New Roman" w:eastAsia="宋体" w:hAnsi="Times New Roman"/>
          <w:kern w:val="2"/>
          <w:szCs w:val="20"/>
          <w:lang w:eastAsia="zh-CN"/>
        </w:rPr>
        <w:t>ultra low</w:t>
      </w:r>
      <w:proofErr w:type="spellEnd"/>
      <w:r w:rsidRPr="00402487">
        <w:rPr>
          <w:rFonts w:ascii="Times New Roman" w:eastAsia="宋体" w:hAnsi="Times New Roman"/>
          <w:kern w:val="2"/>
          <w:szCs w:val="20"/>
          <w:lang w:eastAsia="zh-CN"/>
        </w:rPr>
        <w:t>-voltage low power PSK backscatter modulator for passive UHF RFID tags compatible with C1 G2 EPC standard protocol[J]. Analog Integrated Circuits and Signal Processing, 2014, 78: 489-499.</w:t>
      </w:r>
    </w:p>
    <w:p w14:paraId="2131939D" w14:textId="288E7155" w:rsidR="00402487" w:rsidRDefault="00402487" w:rsidP="00004AC6">
      <w:pPr>
        <w:widowControl w:val="0"/>
        <w:numPr>
          <w:ilvl w:val="0"/>
          <w:numId w:val="6"/>
        </w:numPr>
        <w:tabs>
          <w:tab w:val="clear" w:pos="420"/>
        </w:tabs>
        <w:spacing w:after="120"/>
        <w:jc w:val="both"/>
        <w:rPr>
          <w:rFonts w:ascii="Times New Roman" w:eastAsia="宋体" w:hAnsi="Times New Roman"/>
          <w:kern w:val="2"/>
          <w:szCs w:val="20"/>
          <w:lang w:eastAsia="zh-CN"/>
        </w:rPr>
      </w:pPr>
      <w:r w:rsidRPr="00402487">
        <w:rPr>
          <w:rFonts w:ascii="Times New Roman" w:eastAsia="宋体" w:hAnsi="Times New Roman"/>
          <w:kern w:val="2"/>
          <w:szCs w:val="20"/>
          <w:lang w:eastAsia="zh-CN"/>
        </w:rPr>
        <w:t>Hung Y C, Hung H J. RFID design with CRC programmable capability, dual encode functions and dual modulation outputs[C]//2010 International Symposium on Next Generation Electronics. IEEE, 2010: 219-222.</w:t>
      </w:r>
    </w:p>
    <w:p w14:paraId="0CCB403F" w14:textId="05E9132A" w:rsidR="00402487" w:rsidRDefault="00402487" w:rsidP="00004AC6">
      <w:pPr>
        <w:widowControl w:val="0"/>
        <w:numPr>
          <w:ilvl w:val="0"/>
          <w:numId w:val="6"/>
        </w:numPr>
        <w:tabs>
          <w:tab w:val="clear" w:pos="420"/>
        </w:tabs>
        <w:spacing w:after="120"/>
        <w:jc w:val="both"/>
        <w:rPr>
          <w:rFonts w:ascii="Times New Roman" w:eastAsia="宋体" w:hAnsi="Times New Roman"/>
          <w:kern w:val="2"/>
          <w:szCs w:val="20"/>
          <w:lang w:eastAsia="zh-CN"/>
        </w:rPr>
      </w:pPr>
      <w:proofErr w:type="spellStart"/>
      <w:r w:rsidRPr="00402487">
        <w:rPr>
          <w:rFonts w:ascii="Times New Roman" w:eastAsia="宋体" w:hAnsi="Times New Roman"/>
          <w:kern w:val="2"/>
          <w:szCs w:val="20"/>
          <w:lang w:eastAsia="zh-CN"/>
        </w:rPr>
        <w:t>Zuriarrain</w:t>
      </w:r>
      <w:proofErr w:type="spellEnd"/>
      <w:r w:rsidRPr="00402487">
        <w:rPr>
          <w:rFonts w:ascii="Times New Roman" w:eastAsia="宋体" w:hAnsi="Times New Roman"/>
          <w:kern w:val="2"/>
          <w:szCs w:val="20"/>
          <w:lang w:eastAsia="zh-CN"/>
        </w:rPr>
        <w:t xml:space="preserve"> X, </w:t>
      </w:r>
      <w:proofErr w:type="spellStart"/>
      <w:r w:rsidRPr="00402487">
        <w:rPr>
          <w:rFonts w:ascii="Times New Roman" w:eastAsia="宋体" w:hAnsi="Times New Roman"/>
          <w:kern w:val="2"/>
          <w:szCs w:val="20"/>
          <w:lang w:eastAsia="zh-CN"/>
        </w:rPr>
        <w:t>Beriain</w:t>
      </w:r>
      <w:proofErr w:type="spellEnd"/>
      <w:r w:rsidRPr="00402487">
        <w:rPr>
          <w:rFonts w:ascii="Times New Roman" w:eastAsia="宋体" w:hAnsi="Times New Roman"/>
          <w:kern w:val="2"/>
          <w:szCs w:val="20"/>
          <w:lang w:eastAsia="zh-CN"/>
        </w:rPr>
        <w:t xml:space="preserve"> A, </w:t>
      </w:r>
      <w:proofErr w:type="spellStart"/>
      <w:r w:rsidRPr="00402487">
        <w:rPr>
          <w:rFonts w:ascii="Times New Roman" w:eastAsia="宋体" w:hAnsi="Times New Roman"/>
          <w:kern w:val="2"/>
          <w:szCs w:val="20"/>
          <w:lang w:eastAsia="zh-CN"/>
        </w:rPr>
        <w:t>Bistué</w:t>
      </w:r>
      <w:proofErr w:type="spellEnd"/>
      <w:r w:rsidRPr="00402487">
        <w:rPr>
          <w:rFonts w:ascii="Times New Roman" w:eastAsia="宋体" w:hAnsi="Times New Roman"/>
          <w:kern w:val="2"/>
          <w:szCs w:val="20"/>
          <w:lang w:eastAsia="zh-CN"/>
        </w:rPr>
        <w:t xml:space="preserve"> G, et al. A CMOS low frequency analog RFID front-end for the IoT[C]//2018 Conference on Design of Circuits and Integrated Systems (DCIS). IEEE, 2018: 1-6.</w:t>
      </w:r>
    </w:p>
    <w:p w14:paraId="2959917C" w14:textId="5FB8073C" w:rsidR="00402487" w:rsidRDefault="00402487" w:rsidP="00004AC6">
      <w:pPr>
        <w:widowControl w:val="0"/>
        <w:numPr>
          <w:ilvl w:val="0"/>
          <w:numId w:val="6"/>
        </w:numPr>
        <w:tabs>
          <w:tab w:val="clear" w:pos="420"/>
        </w:tabs>
        <w:spacing w:after="120"/>
        <w:jc w:val="both"/>
        <w:rPr>
          <w:rFonts w:ascii="Times New Roman" w:eastAsia="宋体" w:hAnsi="Times New Roman"/>
          <w:kern w:val="2"/>
          <w:szCs w:val="20"/>
          <w:lang w:eastAsia="zh-CN"/>
        </w:rPr>
      </w:pPr>
      <w:r w:rsidRPr="00402487">
        <w:rPr>
          <w:rFonts w:ascii="Times New Roman" w:eastAsia="宋体" w:hAnsi="Times New Roman"/>
          <w:kern w:val="2"/>
          <w:szCs w:val="20"/>
          <w:lang w:eastAsia="zh-CN"/>
        </w:rPr>
        <w:t>Valenta C R, Durgin G D. Harvesting wireless power: Survey of energy-harvester conversion efficiency in far-field, wireless power transfer systems[J]. IEEE Microwave Magazine, 2014, 15(4): 108-120.</w:t>
      </w:r>
    </w:p>
    <w:p w14:paraId="6E3F3208" w14:textId="3695F461" w:rsidR="00402487" w:rsidRDefault="00402487" w:rsidP="00004AC6">
      <w:pPr>
        <w:widowControl w:val="0"/>
        <w:numPr>
          <w:ilvl w:val="0"/>
          <w:numId w:val="6"/>
        </w:numPr>
        <w:tabs>
          <w:tab w:val="clear" w:pos="420"/>
        </w:tabs>
        <w:spacing w:after="120"/>
        <w:jc w:val="both"/>
        <w:rPr>
          <w:rFonts w:ascii="Times New Roman" w:eastAsia="宋体" w:hAnsi="Times New Roman"/>
          <w:kern w:val="2"/>
          <w:szCs w:val="20"/>
          <w:lang w:eastAsia="zh-CN"/>
        </w:rPr>
      </w:pPr>
      <w:r w:rsidRPr="00402487">
        <w:rPr>
          <w:rFonts w:ascii="Times New Roman" w:eastAsia="宋体" w:hAnsi="Times New Roman"/>
          <w:kern w:val="2"/>
          <w:szCs w:val="20"/>
          <w:lang w:eastAsia="zh-CN"/>
        </w:rPr>
        <w:t>Amato F, Peterson C W, Degnan B P, et al. Tunneling RFID tags for long-range and low-power microwave applications[J]. IEEE Journal of Radio Frequency Identification, 2018, 2(2): 93-103.</w:t>
      </w:r>
    </w:p>
    <w:p w14:paraId="20114D66" w14:textId="583041C3" w:rsidR="00402487" w:rsidRDefault="00EB6361" w:rsidP="00004AC6">
      <w:pPr>
        <w:widowControl w:val="0"/>
        <w:numPr>
          <w:ilvl w:val="0"/>
          <w:numId w:val="6"/>
        </w:numPr>
        <w:tabs>
          <w:tab w:val="clear" w:pos="420"/>
        </w:tabs>
        <w:spacing w:after="120"/>
        <w:jc w:val="both"/>
        <w:rPr>
          <w:rFonts w:ascii="Times New Roman" w:eastAsia="宋体" w:hAnsi="Times New Roman"/>
          <w:kern w:val="2"/>
          <w:szCs w:val="20"/>
          <w:lang w:eastAsia="zh-CN"/>
        </w:rPr>
      </w:pPr>
      <w:r w:rsidRPr="00EB6361">
        <w:rPr>
          <w:rFonts w:ascii="Times New Roman" w:eastAsia="宋体" w:hAnsi="Times New Roman"/>
          <w:kern w:val="2"/>
          <w:szCs w:val="20"/>
          <w:lang w:eastAsia="zh-CN"/>
        </w:rPr>
        <w:t>IEEE 802.11-23/0106</w:t>
      </w:r>
      <w:r>
        <w:rPr>
          <w:rFonts w:ascii="Times New Roman" w:eastAsia="宋体" w:hAnsi="Times New Roman"/>
          <w:kern w:val="2"/>
          <w:szCs w:val="20"/>
          <w:lang w:eastAsia="zh-CN"/>
        </w:rPr>
        <w:t>,</w:t>
      </w:r>
      <w:r w:rsidRPr="00EB6361">
        <w:rPr>
          <w:rFonts w:ascii="Times New Roman" w:eastAsia="宋体" w:hAnsi="Times New Roman"/>
          <w:kern w:val="2"/>
          <w:szCs w:val="20"/>
          <w:lang w:eastAsia="zh-CN"/>
        </w:rPr>
        <w:t xml:space="preserve"> Some Thoughts on Backscatter Modulation</w:t>
      </w:r>
    </w:p>
    <w:p w14:paraId="71D99208" w14:textId="064D16DD" w:rsidR="00004AC6" w:rsidRDefault="00EB6361" w:rsidP="00004AC6">
      <w:pPr>
        <w:widowControl w:val="0"/>
        <w:numPr>
          <w:ilvl w:val="0"/>
          <w:numId w:val="6"/>
        </w:numPr>
        <w:tabs>
          <w:tab w:val="clear" w:pos="420"/>
        </w:tabs>
        <w:spacing w:after="120"/>
        <w:jc w:val="both"/>
        <w:rPr>
          <w:rFonts w:ascii="Times New Roman" w:eastAsia="宋体" w:hAnsi="Times New Roman"/>
          <w:kern w:val="2"/>
          <w:szCs w:val="20"/>
          <w:lang w:eastAsia="zh-CN"/>
        </w:rPr>
      </w:pPr>
      <w:r w:rsidRPr="00EB6361">
        <w:rPr>
          <w:rFonts w:ascii="Times New Roman" w:eastAsia="宋体" w:hAnsi="Times New Roman"/>
          <w:kern w:val="2"/>
          <w:szCs w:val="20"/>
          <w:lang w:eastAsia="zh-CN"/>
        </w:rPr>
        <w:lastRenderedPageBreak/>
        <w:t xml:space="preserve">Park S, Min C, Cho S H. A 95nW ring oscillator-based temperature sensor for RFID tags in 0.13 µm CMOS[C]//2009 IEEE International Symposium on Circuits and Systems (ISCAS). IEEE, 2009: 1153-1156. </w:t>
      </w:r>
      <w:r w:rsidR="00004AC6" w:rsidRPr="0010051E">
        <w:rPr>
          <w:rFonts w:ascii="Times New Roman" w:eastAsia="宋体" w:hAnsi="Times New Roman"/>
          <w:kern w:val="2"/>
          <w:szCs w:val="20"/>
          <w:lang w:eastAsia="zh-CN"/>
        </w:rPr>
        <w:t>R1-2208668</w:t>
      </w:r>
      <w:r w:rsidR="00004AC6" w:rsidRPr="007B3FA3">
        <w:rPr>
          <w:rFonts w:ascii="Times New Roman" w:eastAsia="宋体" w:hAnsi="Times New Roman"/>
          <w:kern w:val="2"/>
          <w:szCs w:val="20"/>
          <w:lang w:eastAsia="zh-CN"/>
        </w:rPr>
        <w:t xml:space="preserve">, </w:t>
      </w:r>
      <w:r w:rsidR="00004AC6" w:rsidRPr="00285800">
        <w:rPr>
          <w:rFonts w:ascii="Times New Roman" w:eastAsia="宋体" w:hAnsi="Times New Roman"/>
          <w:kern w:val="2"/>
          <w:szCs w:val="20"/>
          <w:lang w:eastAsia="zh-CN"/>
        </w:rPr>
        <w:t xml:space="preserve">Evaluation methodologies for R18 LP-WUS/WUR, </w:t>
      </w:r>
      <w:r w:rsidR="00004AC6" w:rsidRPr="00E01C98">
        <w:rPr>
          <w:rFonts w:ascii="Times New Roman" w:eastAsia="宋体" w:hAnsi="Times New Roman"/>
          <w:kern w:val="2"/>
          <w:szCs w:val="20"/>
          <w:lang w:eastAsia="zh-CN"/>
        </w:rPr>
        <w:t>vivo, RAN 1 #101</w:t>
      </w:r>
      <w:r w:rsidR="00004AC6" w:rsidRPr="0010051E">
        <w:rPr>
          <w:rFonts w:ascii="Times New Roman" w:eastAsia="宋体" w:hAnsi="Times New Roman"/>
          <w:kern w:val="2"/>
          <w:szCs w:val="20"/>
          <w:lang w:eastAsia="zh-CN"/>
        </w:rPr>
        <w:t>bis e-meeting.</w:t>
      </w:r>
      <w:r w:rsidR="00004AC6" w:rsidRPr="007B3FA3" w:rsidDel="00F76642">
        <w:rPr>
          <w:rFonts w:ascii="Times New Roman" w:eastAsia="宋体" w:hAnsi="Times New Roman"/>
          <w:kern w:val="2"/>
          <w:szCs w:val="20"/>
          <w:lang w:eastAsia="zh-CN"/>
        </w:rPr>
        <w:t xml:space="preserve"> </w:t>
      </w:r>
    </w:p>
    <w:p w14:paraId="7CA65665" w14:textId="3E63E8DE" w:rsidR="00004AC6" w:rsidRPr="00EB6361" w:rsidRDefault="00EB6361" w:rsidP="00EB6361">
      <w:pPr>
        <w:widowControl w:val="0"/>
        <w:numPr>
          <w:ilvl w:val="0"/>
          <w:numId w:val="6"/>
        </w:numPr>
        <w:tabs>
          <w:tab w:val="clear" w:pos="420"/>
        </w:tabs>
        <w:spacing w:after="120"/>
        <w:jc w:val="both"/>
        <w:rPr>
          <w:rFonts w:ascii="Times New Roman" w:eastAsia="宋体" w:hAnsi="Times New Roman"/>
          <w:kern w:val="2"/>
          <w:szCs w:val="20"/>
          <w:lang w:eastAsia="zh-CN"/>
        </w:rPr>
      </w:pPr>
      <w:r w:rsidRPr="00EB6361">
        <w:rPr>
          <w:rFonts w:ascii="Times New Roman" w:eastAsia="宋体" w:hAnsi="Times New Roman"/>
          <w:kern w:val="2"/>
          <w:szCs w:val="20"/>
          <w:lang w:eastAsia="zh-CN"/>
        </w:rPr>
        <w:t>Kuo S K, Dunna M, Lu H, et al. An LTE-Powered BLE-to-</w:t>
      </w:r>
      <w:proofErr w:type="spellStart"/>
      <w:r w:rsidRPr="00EB6361">
        <w:rPr>
          <w:rFonts w:ascii="Times New Roman" w:eastAsia="宋体" w:hAnsi="Times New Roman"/>
          <w:kern w:val="2"/>
          <w:szCs w:val="20"/>
          <w:lang w:eastAsia="zh-CN"/>
        </w:rPr>
        <w:t>WiFi</w:t>
      </w:r>
      <w:proofErr w:type="spellEnd"/>
      <w:r w:rsidRPr="00EB6361">
        <w:rPr>
          <w:rFonts w:ascii="Times New Roman" w:eastAsia="宋体" w:hAnsi="Times New Roman"/>
          <w:kern w:val="2"/>
          <w:szCs w:val="20"/>
          <w:lang w:eastAsia="zh-CN"/>
        </w:rPr>
        <w:t xml:space="preserve"> Backscattering Chip Towards Single Device Interrogation RFID-like Systems[J]. IEEE Solid-State Circuits Letters, 2023.</w:t>
      </w:r>
    </w:p>
    <w:bookmarkEnd w:id="1"/>
    <w:p w14:paraId="144D4F24" w14:textId="77777777" w:rsidR="00004AC6" w:rsidRDefault="00004AC6" w:rsidP="00004AC6">
      <w:pPr>
        <w:widowControl w:val="0"/>
        <w:spacing w:after="120"/>
        <w:ind w:left="420"/>
        <w:jc w:val="both"/>
        <w:rPr>
          <w:rFonts w:ascii="Times New Roman" w:eastAsia="宋体" w:hAnsi="Times New Roman"/>
          <w:kern w:val="2"/>
          <w:szCs w:val="20"/>
          <w:lang w:eastAsia="zh-CN"/>
        </w:rPr>
      </w:pPr>
    </w:p>
    <w:sectPr w:rsidR="00004AC6" w:rsidSect="00A824EE">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121136" w14:textId="77777777" w:rsidR="00BE2D82" w:rsidRDefault="00BE2D82" w:rsidP="00004AC6">
      <w:r>
        <w:separator/>
      </w:r>
    </w:p>
  </w:endnote>
  <w:endnote w:type="continuationSeparator" w:id="0">
    <w:p w14:paraId="16D3EB49" w14:textId="77777777" w:rsidR="00BE2D82" w:rsidRDefault="00BE2D82" w:rsidP="00004A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Yu Gothic Medium">
    <w:panose1 w:val="020B0500000000000000"/>
    <w:charset w:val="80"/>
    <w:family w:val="swiss"/>
    <w:pitch w:val="variable"/>
    <w:sig w:usb0="E00002FF" w:usb1="2AC7FDFF" w:usb2="00000016" w:usb3="00000000" w:csb0="0002009F" w:csb1="00000000"/>
  </w:font>
  <w:font w:name="微软雅黑">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938746" w14:textId="77777777" w:rsidR="00BE2D82" w:rsidRDefault="00BE2D82" w:rsidP="00004AC6">
      <w:r>
        <w:separator/>
      </w:r>
    </w:p>
  </w:footnote>
  <w:footnote w:type="continuationSeparator" w:id="0">
    <w:p w14:paraId="54227D23" w14:textId="77777777" w:rsidR="00BE2D82" w:rsidRDefault="00BE2D82" w:rsidP="00004AC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00417916"/>
    <w:multiLevelType w:val="hybridMultilevel"/>
    <w:tmpl w:val="E0F227B8"/>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8A9758C"/>
    <w:multiLevelType w:val="hybridMultilevel"/>
    <w:tmpl w:val="87EC0EF0"/>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1316741F"/>
    <w:multiLevelType w:val="hybridMultilevel"/>
    <w:tmpl w:val="2B3857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4EB39C4"/>
    <w:multiLevelType w:val="hybridMultilevel"/>
    <w:tmpl w:val="FF7E0B5E"/>
    <w:lvl w:ilvl="0" w:tplc="93EC33C8">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71D71B5"/>
    <w:multiLevelType w:val="hybridMultilevel"/>
    <w:tmpl w:val="EF5A0528"/>
    <w:lvl w:ilvl="0" w:tplc="0409000B">
      <w:start w:val="1"/>
      <w:numFmt w:val="bullet"/>
      <w:lvlText w:val=""/>
      <w:lvlJc w:val="left"/>
      <w:pPr>
        <w:ind w:left="927" w:hanging="360"/>
      </w:pPr>
      <w:rPr>
        <w:rFonts w:ascii="Wingdings" w:hAnsi="Wingdings"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5" w15:restartNumberingAfterBreak="0">
    <w:nsid w:val="19BF7AB2"/>
    <w:multiLevelType w:val="multilevel"/>
    <w:tmpl w:val="8BD2899E"/>
    <w:lvl w:ilvl="0">
      <w:start w:val="3"/>
      <w:numFmt w:val="decimal"/>
      <w:lvlText w:val="%1"/>
      <w:lvlJc w:val="left"/>
      <w:pPr>
        <w:ind w:left="576" w:hanging="576"/>
      </w:pPr>
      <w:rPr>
        <w:rFonts w:hint="default"/>
      </w:rPr>
    </w:lvl>
    <w:lvl w:ilvl="1">
      <w:start w:val="2"/>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1D71388F"/>
    <w:multiLevelType w:val="hybridMultilevel"/>
    <w:tmpl w:val="8ABE22CC"/>
    <w:lvl w:ilvl="0" w:tplc="D7B6E3A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6694A88"/>
    <w:multiLevelType w:val="hybridMultilevel"/>
    <w:tmpl w:val="07FA4070"/>
    <w:lvl w:ilvl="0" w:tplc="04090001">
      <w:start w:val="1"/>
      <w:numFmt w:val="bullet"/>
      <w:lvlText w:val=""/>
      <w:lvlJc w:val="left"/>
      <w:pPr>
        <w:ind w:left="1118" w:hanging="360"/>
      </w:pPr>
      <w:rPr>
        <w:rFonts w:ascii="Symbol" w:hAnsi="Symbol" w:hint="default"/>
      </w:rPr>
    </w:lvl>
    <w:lvl w:ilvl="1" w:tplc="04090003" w:tentative="1">
      <w:start w:val="1"/>
      <w:numFmt w:val="bullet"/>
      <w:lvlText w:val="o"/>
      <w:lvlJc w:val="left"/>
      <w:pPr>
        <w:ind w:left="1838" w:hanging="360"/>
      </w:pPr>
      <w:rPr>
        <w:rFonts w:ascii="Courier New" w:hAnsi="Courier New" w:cs="Courier New" w:hint="default"/>
      </w:rPr>
    </w:lvl>
    <w:lvl w:ilvl="2" w:tplc="04090005" w:tentative="1">
      <w:start w:val="1"/>
      <w:numFmt w:val="bullet"/>
      <w:lvlText w:val=""/>
      <w:lvlJc w:val="left"/>
      <w:pPr>
        <w:ind w:left="2558" w:hanging="360"/>
      </w:pPr>
      <w:rPr>
        <w:rFonts w:ascii="Wingdings" w:hAnsi="Wingdings" w:hint="default"/>
      </w:rPr>
    </w:lvl>
    <w:lvl w:ilvl="3" w:tplc="04090001" w:tentative="1">
      <w:start w:val="1"/>
      <w:numFmt w:val="bullet"/>
      <w:lvlText w:val=""/>
      <w:lvlJc w:val="left"/>
      <w:pPr>
        <w:ind w:left="3278" w:hanging="360"/>
      </w:pPr>
      <w:rPr>
        <w:rFonts w:ascii="Symbol" w:hAnsi="Symbol" w:hint="default"/>
      </w:rPr>
    </w:lvl>
    <w:lvl w:ilvl="4" w:tplc="04090003" w:tentative="1">
      <w:start w:val="1"/>
      <w:numFmt w:val="bullet"/>
      <w:lvlText w:val="o"/>
      <w:lvlJc w:val="left"/>
      <w:pPr>
        <w:ind w:left="3998" w:hanging="360"/>
      </w:pPr>
      <w:rPr>
        <w:rFonts w:ascii="Courier New" w:hAnsi="Courier New" w:cs="Courier New" w:hint="default"/>
      </w:rPr>
    </w:lvl>
    <w:lvl w:ilvl="5" w:tplc="04090005" w:tentative="1">
      <w:start w:val="1"/>
      <w:numFmt w:val="bullet"/>
      <w:lvlText w:val=""/>
      <w:lvlJc w:val="left"/>
      <w:pPr>
        <w:ind w:left="4718" w:hanging="360"/>
      </w:pPr>
      <w:rPr>
        <w:rFonts w:ascii="Wingdings" w:hAnsi="Wingdings" w:hint="default"/>
      </w:rPr>
    </w:lvl>
    <w:lvl w:ilvl="6" w:tplc="04090001" w:tentative="1">
      <w:start w:val="1"/>
      <w:numFmt w:val="bullet"/>
      <w:lvlText w:val=""/>
      <w:lvlJc w:val="left"/>
      <w:pPr>
        <w:ind w:left="5438" w:hanging="360"/>
      </w:pPr>
      <w:rPr>
        <w:rFonts w:ascii="Symbol" w:hAnsi="Symbol" w:hint="default"/>
      </w:rPr>
    </w:lvl>
    <w:lvl w:ilvl="7" w:tplc="04090003" w:tentative="1">
      <w:start w:val="1"/>
      <w:numFmt w:val="bullet"/>
      <w:lvlText w:val="o"/>
      <w:lvlJc w:val="left"/>
      <w:pPr>
        <w:ind w:left="6158" w:hanging="360"/>
      </w:pPr>
      <w:rPr>
        <w:rFonts w:ascii="Courier New" w:hAnsi="Courier New" w:cs="Courier New" w:hint="default"/>
      </w:rPr>
    </w:lvl>
    <w:lvl w:ilvl="8" w:tplc="04090005" w:tentative="1">
      <w:start w:val="1"/>
      <w:numFmt w:val="bullet"/>
      <w:lvlText w:val=""/>
      <w:lvlJc w:val="left"/>
      <w:pPr>
        <w:ind w:left="6878" w:hanging="360"/>
      </w:pPr>
      <w:rPr>
        <w:rFonts w:ascii="Wingdings" w:hAnsi="Wingdings" w:hint="default"/>
      </w:rPr>
    </w:lvl>
  </w:abstractNum>
  <w:abstractNum w:abstractNumId="18" w15:restartNumberingAfterBreak="0">
    <w:nsid w:val="28F14F58"/>
    <w:multiLevelType w:val="hybridMultilevel"/>
    <w:tmpl w:val="574693E4"/>
    <w:lvl w:ilvl="0" w:tplc="01CA1F6E">
      <w:start w:val="1"/>
      <w:numFmt w:val="bullet"/>
      <w:lvlText w:val="-"/>
      <w:lvlJc w:val="left"/>
      <w:pPr>
        <w:tabs>
          <w:tab w:val="num" w:pos="720"/>
        </w:tabs>
        <w:ind w:left="720" w:hanging="360"/>
      </w:pPr>
      <w:rPr>
        <w:rFonts w:ascii="Times New Roman" w:hAnsi="Times New Roman" w:hint="default"/>
      </w:rPr>
    </w:lvl>
    <w:lvl w:ilvl="1" w:tplc="3BAE05DA" w:tentative="1">
      <w:start w:val="1"/>
      <w:numFmt w:val="bullet"/>
      <w:lvlText w:val="-"/>
      <w:lvlJc w:val="left"/>
      <w:pPr>
        <w:tabs>
          <w:tab w:val="num" w:pos="1440"/>
        </w:tabs>
        <w:ind w:left="1440" w:hanging="360"/>
      </w:pPr>
      <w:rPr>
        <w:rFonts w:ascii="Times New Roman" w:hAnsi="Times New Roman" w:hint="default"/>
      </w:rPr>
    </w:lvl>
    <w:lvl w:ilvl="2" w:tplc="004EF33E" w:tentative="1">
      <w:start w:val="1"/>
      <w:numFmt w:val="bullet"/>
      <w:lvlText w:val="-"/>
      <w:lvlJc w:val="left"/>
      <w:pPr>
        <w:tabs>
          <w:tab w:val="num" w:pos="2160"/>
        </w:tabs>
        <w:ind w:left="2160" w:hanging="360"/>
      </w:pPr>
      <w:rPr>
        <w:rFonts w:ascii="Times New Roman" w:hAnsi="Times New Roman" w:hint="default"/>
      </w:rPr>
    </w:lvl>
    <w:lvl w:ilvl="3" w:tplc="36CA34F6" w:tentative="1">
      <w:start w:val="1"/>
      <w:numFmt w:val="bullet"/>
      <w:lvlText w:val="-"/>
      <w:lvlJc w:val="left"/>
      <w:pPr>
        <w:tabs>
          <w:tab w:val="num" w:pos="2880"/>
        </w:tabs>
        <w:ind w:left="2880" w:hanging="360"/>
      </w:pPr>
      <w:rPr>
        <w:rFonts w:ascii="Times New Roman" w:hAnsi="Times New Roman" w:hint="default"/>
      </w:rPr>
    </w:lvl>
    <w:lvl w:ilvl="4" w:tplc="29D68564" w:tentative="1">
      <w:start w:val="1"/>
      <w:numFmt w:val="bullet"/>
      <w:lvlText w:val="-"/>
      <w:lvlJc w:val="left"/>
      <w:pPr>
        <w:tabs>
          <w:tab w:val="num" w:pos="3600"/>
        </w:tabs>
        <w:ind w:left="3600" w:hanging="360"/>
      </w:pPr>
      <w:rPr>
        <w:rFonts w:ascii="Times New Roman" w:hAnsi="Times New Roman" w:hint="default"/>
      </w:rPr>
    </w:lvl>
    <w:lvl w:ilvl="5" w:tplc="BD46D9A0" w:tentative="1">
      <w:start w:val="1"/>
      <w:numFmt w:val="bullet"/>
      <w:lvlText w:val="-"/>
      <w:lvlJc w:val="left"/>
      <w:pPr>
        <w:tabs>
          <w:tab w:val="num" w:pos="4320"/>
        </w:tabs>
        <w:ind w:left="4320" w:hanging="360"/>
      </w:pPr>
      <w:rPr>
        <w:rFonts w:ascii="Times New Roman" w:hAnsi="Times New Roman" w:hint="default"/>
      </w:rPr>
    </w:lvl>
    <w:lvl w:ilvl="6" w:tplc="4A9CBEF6" w:tentative="1">
      <w:start w:val="1"/>
      <w:numFmt w:val="bullet"/>
      <w:lvlText w:val="-"/>
      <w:lvlJc w:val="left"/>
      <w:pPr>
        <w:tabs>
          <w:tab w:val="num" w:pos="5040"/>
        </w:tabs>
        <w:ind w:left="5040" w:hanging="360"/>
      </w:pPr>
      <w:rPr>
        <w:rFonts w:ascii="Times New Roman" w:hAnsi="Times New Roman" w:hint="default"/>
      </w:rPr>
    </w:lvl>
    <w:lvl w:ilvl="7" w:tplc="93D4D698" w:tentative="1">
      <w:start w:val="1"/>
      <w:numFmt w:val="bullet"/>
      <w:lvlText w:val="-"/>
      <w:lvlJc w:val="left"/>
      <w:pPr>
        <w:tabs>
          <w:tab w:val="num" w:pos="5760"/>
        </w:tabs>
        <w:ind w:left="5760" w:hanging="360"/>
      </w:pPr>
      <w:rPr>
        <w:rFonts w:ascii="Times New Roman" w:hAnsi="Times New Roman" w:hint="default"/>
      </w:rPr>
    </w:lvl>
    <w:lvl w:ilvl="8" w:tplc="0E1815A8" w:tentative="1">
      <w:start w:val="1"/>
      <w:numFmt w:val="bullet"/>
      <w:lvlText w:val="-"/>
      <w:lvlJc w:val="left"/>
      <w:pPr>
        <w:tabs>
          <w:tab w:val="num" w:pos="6480"/>
        </w:tabs>
        <w:ind w:left="6480" w:hanging="360"/>
      </w:pPr>
      <w:rPr>
        <w:rFonts w:ascii="Times New Roman" w:hAnsi="Times New Roman" w:hint="default"/>
      </w:rPr>
    </w:lvl>
  </w:abstractNum>
  <w:abstractNum w:abstractNumId="19" w15:restartNumberingAfterBreak="0">
    <w:nsid w:val="2AE540AE"/>
    <w:multiLevelType w:val="hybridMultilevel"/>
    <w:tmpl w:val="33D4D4A8"/>
    <w:lvl w:ilvl="0" w:tplc="80C0AC90">
      <w:start w:val="1"/>
      <w:numFmt w:val="bullet"/>
      <w:lvlText w:val="-"/>
      <w:lvlJc w:val="left"/>
      <w:pPr>
        <w:ind w:left="420" w:hanging="420"/>
      </w:pPr>
      <w:rPr>
        <w:rFonts w:ascii="Yu Gothic Medium" w:eastAsia="Yu Gothic Medium" w:hAnsi="Yu Gothic Medium"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3A754F0A"/>
    <w:multiLevelType w:val="multilevel"/>
    <w:tmpl w:val="602E4910"/>
    <w:lvl w:ilvl="0">
      <w:start w:val="1"/>
      <w:numFmt w:val="decimal"/>
      <w:lvlText w:val="%1."/>
      <w:lvlJc w:val="left"/>
      <w:pPr>
        <w:ind w:left="425" w:hanging="425"/>
      </w:pPr>
      <w:rPr>
        <w:rFonts w:hint="default"/>
        <w:lang w:val="en-GB"/>
      </w:rPr>
    </w:lvl>
    <w:lvl w:ilvl="1">
      <w:start w:val="1"/>
      <w:numFmt w:val="decimal"/>
      <w:lvlText w:val="%1.%2."/>
      <w:lvlJc w:val="left"/>
      <w:pPr>
        <w:ind w:left="567" w:hanging="567"/>
      </w:pPr>
      <w:rPr>
        <w:rFonts w:hint="default"/>
        <w:b w:val="0"/>
        <w:lang w:val="en-US"/>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22" w15:restartNumberingAfterBreak="0">
    <w:nsid w:val="3AA46647"/>
    <w:multiLevelType w:val="multilevel"/>
    <w:tmpl w:val="3AA46647"/>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24" w15:restartNumberingAfterBreak="0">
    <w:nsid w:val="41367009"/>
    <w:multiLevelType w:val="hybridMultilevel"/>
    <w:tmpl w:val="BB3C746E"/>
    <w:lvl w:ilvl="0" w:tplc="04090001">
      <w:start w:val="1"/>
      <w:numFmt w:val="bullet"/>
      <w:lvlText w:val=""/>
      <w:lvlJc w:val="left"/>
      <w:pPr>
        <w:ind w:left="540" w:hanging="440"/>
      </w:pPr>
      <w:rPr>
        <w:rFonts w:ascii="Wingdings" w:hAnsi="Wingdings" w:hint="default"/>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abstractNum w:abstractNumId="25" w15:restartNumberingAfterBreak="0">
    <w:nsid w:val="45E76B44"/>
    <w:multiLevelType w:val="hybridMultilevel"/>
    <w:tmpl w:val="9982858A"/>
    <w:lvl w:ilvl="0" w:tplc="80C0AC90">
      <w:start w:val="1"/>
      <w:numFmt w:val="bullet"/>
      <w:lvlText w:val="-"/>
      <w:lvlJc w:val="left"/>
      <w:pPr>
        <w:ind w:left="420" w:hanging="420"/>
      </w:pPr>
      <w:rPr>
        <w:rFonts w:ascii="Yu Gothic Medium" w:eastAsia="Yu Gothic Medium" w:hAnsi="Yu Gothic Medium"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A402C40"/>
    <w:multiLevelType w:val="multilevel"/>
    <w:tmpl w:val="8146C826"/>
    <w:lvl w:ilvl="0">
      <w:start w:val="3"/>
      <w:numFmt w:val="decimal"/>
      <w:lvlText w:val="%1"/>
      <w:lvlJc w:val="left"/>
      <w:pPr>
        <w:ind w:left="840" w:hanging="840"/>
      </w:pPr>
      <w:rPr>
        <w:rFonts w:hint="default"/>
      </w:rPr>
    </w:lvl>
    <w:lvl w:ilvl="1">
      <w:start w:val="2"/>
      <w:numFmt w:val="decimal"/>
      <w:lvlText w:val="%1.%2"/>
      <w:lvlJc w:val="left"/>
      <w:pPr>
        <w:ind w:left="840" w:hanging="840"/>
      </w:pPr>
      <w:rPr>
        <w:rFonts w:hint="default"/>
      </w:rPr>
    </w:lvl>
    <w:lvl w:ilvl="2">
      <w:start w:val="1"/>
      <w:numFmt w:val="decimal"/>
      <w:lvlText w:val="%1.%2.%3"/>
      <w:lvlJc w:val="left"/>
      <w:pPr>
        <w:ind w:left="840" w:hanging="840"/>
      </w:pPr>
      <w:rPr>
        <w:rFonts w:hint="default"/>
      </w:rPr>
    </w:lvl>
    <w:lvl w:ilvl="3">
      <w:start w:val="1"/>
      <w:numFmt w:val="decimal"/>
      <w:lvlText w:val="%1.%2.2"/>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B5832CB"/>
    <w:multiLevelType w:val="multilevel"/>
    <w:tmpl w:val="4E801E5A"/>
    <w:lvl w:ilvl="0">
      <w:start w:val="3"/>
      <w:numFmt w:val="decimal"/>
      <w:lvlText w:val="%1"/>
      <w:lvlJc w:val="left"/>
      <w:pPr>
        <w:ind w:left="840" w:hanging="840"/>
      </w:pPr>
      <w:rPr>
        <w:rFonts w:hint="default"/>
      </w:rPr>
    </w:lvl>
    <w:lvl w:ilvl="1">
      <w:start w:val="2"/>
      <w:numFmt w:val="decimal"/>
      <w:lvlText w:val="%1.%2"/>
      <w:lvlJc w:val="left"/>
      <w:pPr>
        <w:ind w:left="840" w:hanging="840"/>
      </w:pPr>
      <w:rPr>
        <w:rFonts w:hint="default"/>
      </w:rPr>
    </w:lvl>
    <w:lvl w:ilvl="2">
      <w:start w:val="1"/>
      <w:numFmt w:val="decimal"/>
      <w:lvlText w:val="%1.%2.%3"/>
      <w:lvlJc w:val="left"/>
      <w:pPr>
        <w:ind w:left="840" w:hanging="840"/>
      </w:pPr>
      <w:rPr>
        <w:rFonts w:hint="default"/>
      </w:rPr>
    </w:lvl>
    <w:lvl w:ilvl="3">
      <w:start w:val="1"/>
      <w:numFmt w:val="decimal"/>
      <w:lvlText w:val="%4%1.%2.2"/>
      <w:lvlJc w:val="left"/>
      <w:pPr>
        <w:ind w:left="1080" w:hanging="1080"/>
      </w:pPr>
      <w:rPr>
        <w:rFonts w:hint="default"/>
      </w:rPr>
    </w:lvl>
    <w:lvl w:ilvl="4">
      <w:start w:val="1"/>
      <w:numFmt w:val="decimal"/>
      <w:lvlText w:val="%1.%2.%3.%4"/>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8"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52780431"/>
    <w:multiLevelType w:val="hybridMultilevel"/>
    <w:tmpl w:val="D16E198C"/>
    <w:lvl w:ilvl="0" w:tplc="D7B6E3A6">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0" w15:restartNumberingAfterBreak="0">
    <w:nsid w:val="527E6819"/>
    <w:multiLevelType w:val="multilevel"/>
    <w:tmpl w:val="AE6E4D70"/>
    <w:lvl w:ilvl="0">
      <w:start w:val="4"/>
      <w:numFmt w:val="decimal"/>
      <w:lvlText w:val="%1"/>
      <w:lvlJc w:val="left"/>
      <w:pPr>
        <w:ind w:left="612" w:hanging="612"/>
      </w:pPr>
      <w:rPr>
        <w:rFonts w:hint="default"/>
      </w:rPr>
    </w:lvl>
    <w:lvl w:ilvl="1">
      <w:start w:val="1"/>
      <w:numFmt w:val="decimal"/>
      <w:lvlText w:val="%1.%2"/>
      <w:lvlJc w:val="left"/>
      <w:pPr>
        <w:ind w:left="1140" w:hanging="720"/>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2340" w:hanging="1080"/>
      </w:pPr>
      <w:rPr>
        <w:rFonts w:hint="default"/>
      </w:rPr>
    </w:lvl>
    <w:lvl w:ilvl="4">
      <w:start w:val="1"/>
      <w:numFmt w:val="decimal"/>
      <w:lvlText w:val="%1.%2.%3.%4.%5"/>
      <w:lvlJc w:val="left"/>
      <w:pPr>
        <w:ind w:left="3120" w:hanging="1440"/>
      </w:pPr>
      <w:rPr>
        <w:rFonts w:hint="default"/>
      </w:rPr>
    </w:lvl>
    <w:lvl w:ilvl="5">
      <w:start w:val="1"/>
      <w:numFmt w:val="decimal"/>
      <w:lvlText w:val="%1.%2.%3.%4.%5.%6"/>
      <w:lvlJc w:val="left"/>
      <w:pPr>
        <w:ind w:left="3540" w:hanging="1440"/>
      </w:pPr>
      <w:rPr>
        <w:rFonts w:hint="default"/>
      </w:rPr>
    </w:lvl>
    <w:lvl w:ilvl="6">
      <w:start w:val="1"/>
      <w:numFmt w:val="decimal"/>
      <w:lvlText w:val="%1.%2.%3.%4.%5.%6.%7"/>
      <w:lvlJc w:val="left"/>
      <w:pPr>
        <w:ind w:left="4320" w:hanging="1800"/>
      </w:pPr>
      <w:rPr>
        <w:rFonts w:hint="default"/>
      </w:rPr>
    </w:lvl>
    <w:lvl w:ilvl="7">
      <w:start w:val="1"/>
      <w:numFmt w:val="decimal"/>
      <w:lvlText w:val="%1.%2.%3.%4.%5.%6.%7.%8"/>
      <w:lvlJc w:val="left"/>
      <w:pPr>
        <w:ind w:left="4740" w:hanging="1800"/>
      </w:pPr>
      <w:rPr>
        <w:rFonts w:hint="default"/>
      </w:rPr>
    </w:lvl>
    <w:lvl w:ilvl="8">
      <w:start w:val="1"/>
      <w:numFmt w:val="decimal"/>
      <w:lvlText w:val="%1.%2.%3.%4.%5.%6.%7.%8.%9"/>
      <w:lvlJc w:val="left"/>
      <w:pPr>
        <w:ind w:left="5520" w:hanging="2160"/>
      </w:pPr>
      <w:rPr>
        <w:rFonts w:hint="default"/>
      </w:rPr>
    </w:lvl>
  </w:abstractNum>
  <w:abstractNum w:abstractNumId="31" w15:restartNumberingAfterBreak="0">
    <w:nsid w:val="54173AFA"/>
    <w:multiLevelType w:val="multilevel"/>
    <w:tmpl w:val="84ECBF7E"/>
    <w:lvl w:ilvl="0">
      <w:start w:val="1"/>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3.%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32" w15:restartNumberingAfterBreak="0">
    <w:nsid w:val="556E2435"/>
    <w:multiLevelType w:val="hybridMultilevel"/>
    <w:tmpl w:val="D3CCF49A"/>
    <w:lvl w:ilvl="0" w:tplc="11288A5E">
      <w:numFmt w:val="bullet"/>
      <w:lvlText w:val=""/>
      <w:lvlJc w:val="left"/>
      <w:pPr>
        <w:ind w:left="360" w:hanging="360"/>
      </w:pPr>
      <w:rPr>
        <w:rFonts w:ascii="Wingdings" w:eastAsia="微软雅黑" w:hAnsi="Wingdings"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3" w15:restartNumberingAfterBreak="0">
    <w:nsid w:val="57E5285E"/>
    <w:multiLevelType w:val="hybridMultilevel"/>
    <w:tmpl w:val="9472558C"/>
    <w:lvl w:ilvl="0" w:tplc="70C6D27C">
      <w:numFmt w:val="bullet"/>
      <w:lvlText w:val=""/>
      <w:lvlJc w:val="left"/>
      <w:pPr>
        <w:ind w:left="360" w:hanging="360"/>
      </w:pPr>
      <w:rPr>
        <w:rFonts w:ascii="Wingdings" w:eastAsia="微软雅黑" w:hAnsi="Wingdings"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4" w15:restartNumberingAfterBreak="0">
    <w:nsid w:val="5B243E67"/>
    <w:multiLevelType w:val="hybridMultilevel"/>
    <w:tmpl w:val="4A26F29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5C9B5E38"/>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6" w15:restartNumberingAfterBreak="0">
    <w:nsid w:val="5D14070F"/>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7" w15:restartNumberingAfterBreak="0">
    <w:nsid w:val="5DB81A21"/>
    <w:multiLevelType w:val="hybridMultilevel"/>
    <w:tmpl w:val="2DAEC8D2"/>
    <w:lvl w:ilvl="0" w:tplc="AD6C982A">
      <w:numFmt w:val="bullet"/>
      <w:lvlText w:val=""/>
      <w:lvlJc w:val="left"/>
      <w:pPr>
        <w:ind w:left="720" w:hanging="360"/>
      </w:pPr>
      <w:rPr>
        <w:rFonts w:ascii="Wingdings" w:eastAsia="微软雅黑" w:hAnsi="Wingdings" w:cstheme="minorBidi"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38" w15:restartNumberingAfterBreak="0">
    <w:nsid w:val="62005A22"/>
    <w:multiLevelType w:val="hybridMultilevel"/>
    <w:tmpl w:val="0B8EB8BA"/>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9" w15:restartNumberingAfterBreak="0">
    <w:nsid w:val="63405A67"/>
    <w:multiLevelType w:val="hybridMultilevel"/>
    <w:tmpl w:val="F7AC37C0"/>
    <w:lvl w:ilvl="0" w:tplc="1DB40D3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41E1B42"/>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1" w15:restartNumberingAfterBreak="0">
    <w:nsid w:val="65C6245A"/>
    <w:multiLevelType w:val="hybridMultilevel"/>
    <w:tmpl w:val="9C3C1856"/>
    <w:lvl w:ilvl="0" w:tplc="1DB40D30">
      <w:start w:val="1"/>
      <w:numFmt w:val="bullet"/>
      <w:lvlText w:val=""/>
      <w:lvlJc w:val="left"/>
      <w:pPr>
        <w:ind w:left="1230" w:hanging="360"/>
      </w:pPr>
      <w:rPr>
        <w:rFonts w:ascii="Wingdings" w:hAnsi="Wingdings" w:hint="default"/>
      </w:rPr>
    </w:lvl>
    <w:lvl w:ilvl="1" w:tplc="04090003" w:tentative="1">
      <w:start w:val="1"/>
      <w:numFmt w:val="bullet"/>
      <w:lvlText w:val="o"/>
      <w:lvlJc w:val="left"/>
      <w:pPr>
        <w:ind w:left="1950" w:hanging="360"/>
      </w:pPr>
      <w:rPr>
        <w:rFonts w:ascii="Courier New" w:hAnsi="Courier New" w:cs="Courier New" w:hint="default"/>
      </w:rPr>
    </w:lvl>
    <w:lvl w:ilvl="2" w:tplc="04090005" w:tentative="1">
      <w:start w:val="1"/>
      <w:numFmt w:val="bullet"/>
      <w:lvlText w:val=""/>
      <w:lvlJc w:val="left"/>
      <w:pPr>
        <w:ind w:left="2670" w:hanging="360"/>
      </w:pPr>
      <w:rPr>
        <w:rFonts w:ascii="Wingdings" w:hAnsi="Wingdings" w:hint="default"/>
      </w:rPr>
    </w:lvl>
    <w:lvl w:ilvl="3" w:tplc="04090001" w:tentative="1">
      <w:start w:val="1"/>
      <w:numFmt w:val="bullet"/>
      <w:lvlText w:val=""/>
      <w:lvlJc w:val="left"/>
      <w:pPr>
        <w:ind w:left="3390" w:hanging="360"/>
      </w:pPr>
      <w:rPr>
        <w:rFonts w:ascii="Symbol" w:hAnsi="Symbol" w:hint="default"/>
      </w:rPr>
    </w:lvl>
    <w:lvl w:ilvl="4" w:tplc="04090003" w:tentative="1">
      <w:start w:val="1"/>
      <w:numFmt w:val="bullet"/>
      <w:lvlText w:val="o"/>
      <w:lvlJc w:val="left"/>
      <w:pPr>
        <w:ind w:left="4110" w:hanging="360"/>
      </w:pPr>
      <w:rPr>
        <w:rFonts w:ascii="Courier New" w:hAnsi="Courier New" w:cs="Courier New" w:hint="default"/>
      </w:rPr>
    </w:lvl>
    <w:lvl w:ilvl="5" w:tplc="04090005" w:tentative="1">
      <w:start w:val="1"/>
      <w:numFmt w:val="bullet"/>
      <w:lvlText w:val=""/>
      <w:lvlJc w:val="left"/>
      <w:pPr>
        <w:ind w:left="4830" w:hanging="360"/>
      </w:pPr>
      <w:rPr>
        <w:rFonts w:ascii="Wingdings" w:hAnsi="Wingdings" w:hint="default"/>
      </w:rPr>
    </w:lvl>
    <w:lvl w:ilvl="6" w:tplc="04090001" w:tentative="1">
      <w:start w:val="1"/>
      <w:numFmt w:val="bullet"/>
      <w:lvlText w:val=""/>
      <w:lvlJc w:val="left"/>
      <w:pPr>
        <w:ind w:left="5550" w:hanging="360"/>
      </w:pPr>
      <w:rPr>
        <w:rFonts w:ascii="Symbol" w:hAnsi="Symbol" w:hint="default"/>
      </w:rPr>
    </w:lvl>
    <w:lvl w:ilvl="7" w:tplc="04090003" w:tentative="1">
      <w:start w:val="1"/>
      <w:numFmt w:val="bullet"/>
      <w:lvlText w:val="o"/>
      <w:lvlJc w:val="left"/>
      <w:pPr>
        <w:ind w:left="6270" w:hanging="360"/>
      </w:pPr>
      <w:rPr>
        <w:rFonts w:ascii="Courier New" w:hAnsi="Courier New" w:cs="Courier New" w:hint="default"/>
      </w:rPr>
    </w:lvl>
    <w:lvl w:ilvl="8" w:tplc="04090005" w:tentative="1">
      <w:start w:val="1"/>
      <w:numFmt w:val="bullet"/>
      <w:lvlText w:val=""/>
      <w:lvlJc w:val="left"/>
      <w:pPr>
        <w:ind w:left="6990" w:hanging="360"/>
      </w:pPr>
      <w:rPr>
        <w:rFonts w:ascii="Wingdings" w:hAnsi="Wingdings" w:hint="default"/>
      </w:rPr>
    </w:lvl>
  </w:abstractNum>
  <w:abstractNum w:abstractNumId="42" w15:restartNumberingAfterBreak="0">
    <w:nsid w:val="6D6C0433"/>
    <w:multiLevelType w:val="multilevel"/>
    <w:tmpl w:val="5C78F37A"/>
    <w:lvl w:ilvl="0">
      <w:start w:val="1"/>
      <w:numFmt w:val="decimal"/>
      <w:lvlText w:val="%1."/>
      <w:lvlJc w:val="left"/>
      <w:pPr>
        <w:tabs>
          <w:tab w:val="num" w:pos="425"/>
        </w:tabs>
        <w:ind w:left="425" w:hanging="425"/>
      </w:pPr>
      <w:rPr>
        <w:rFonts w:ascii="Arial" w:hAnsi="Arial" w:cs="Arial" w:hint="default"/>
        <w:sz w:val="28"/>
        <w:szCs w:val="16"/>
        <w:lang w:val="en-GB"/>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3" w15:restartNumberingAfterBreak="0">
    <w:nsid w:val="6E481AE2"/>
    <w:multiLevelType w:val="hybridMultilevel"/>
    <w:tmpl w:val="BBE4A904"/>
    <w:lvl w:ilvl="0" w:tplc="D7B6E3A6">
      <w:start w:val="1"/>
      <w:numFmt w:val="bullet"/>
      <w:lvlText w:val=""/>
      <w:lvlJc w:val="left"/>
      <w:pPr>
        <w:ind w:left="1352" w:hanging="360"/>
      </w:pPr>
      <w:rPr>
        <w:rFonts w:ascii="Wingdings" w:hAnsi="Wingdings" w:hint="default"/>
      </w:rPr>
    </w:lvl>
    <w:lvl w:ilvl="1" w:tplc="04090003" w:tentative="1">
      <w:start w:val="1"/>
      <w:numFmt w:val="bullet"/>
      <w:lvlText w:val="o"/>
      <w:lvlJc w:val="left"/>
      <w:pPr>
        <w:ind w:left="2072" w:hanging="360"/>
      </w:pPr>
      <w:rPr>
        <w:rFonts w:ascii="Courier New" w:hAnsi="Courier New" w:cs="Courier New" w:hint="default"/>
      </w:rPr>
    </w:lvl>
    <w:lvl w:ilvl="2" w:tplc="04090005" w:tentative="1">
      <w:start w:val="1"/>
      <w:numFmt w:val="bullet"/>
      <w:lvlText w:val=""/>
      <w:lvlJc w:val="left"/>
      <w:pPr>
        <w:ind w:left="2792" w:hanging="360"/>
      </w:pPr>
      <w:rPr>
        <w:rFonts w:ascii="Wingdings" w:hAnsi="Wingdings" w:hint="default"/>
      </w:rPr>
    </w:lvl>
    <w:lvl w:ilvl="3" w:tplc="04090001" w:tentative="1">
      <w:start w:val="1"/>
      <w:numFmt w:val="bullet"/>
      <w:lvlText w:val=""/>
      <w:lvlJc w:val="left"/>
      <w:pPr>
        <w:ind w:left="3512" w:hanging="360"/>
      </w:pPr>
      <w:rPr>
        <w:rFonts w:ascii="Symbol" w:hAnsi="Symbol" w:hint="default"/>
      </w:rPr>
    </w:lvl>
    <w:lvl w:ilvl="4" w:tplc="04090003" w:tentative="1">
      <w:start w:val="1"/>
      <w:numFmt w:val="bullet"/>
      <w:lvlText w:val="o"/>
      <w:lvlJc w:val="left"/>
      <w:pPr>
        <w:ind w:left="4232" w:hanging="360"/>
      </w:pPr>
      <w:rPr>
        <w:rFonts w:ascii="Courier New" w:hAnsi="Courier New" w:cs="Courier New" w:hint="default"/>
      </w:rPr>
    </w:lvl>
    <w:lvl w:ilvl="5" w:tplc="04090005" w:tentative="1">
      <w:start w:val="1"/>
      <w:numFmt w:val="bullet"/>
      <w:lvlText w:val=""/>
      <w:lvlJc w:val="left"/>
      <w:pPr>
        <w:ind w:left="4952" w:hanging="360"/>
      </w:pPr>
      <w:rPr>
        <w:rFonts w:ascii="Wingdings" w:hAnsi="Wingdings" w:hint="default"/>
      </w:rPr>
    </w:lvl>
    <w:lvl w:ilvl="6" w:tplc="04090001" w:tentative="1">
      <w:start w:val="1"/>
      <w:numFmt w:val="bullet"/>
      <w:lvlText w:val=""/>
      <w:lvlJc w:val="left"/>
      <w:pPr>
        <w:ind w:left="5672" w:hanging="360"/>
      </w:pPr>
      <w:rPr>
        <w:rFonts w:ascii="Symbol" w:hAnsi="Symbol" w:hint="default"/>
      </w:rPr>
    </w:lvl>
    <w:lvl w:ilvl="7" w:tplc="04090003" w:tentative="1">
      <w:start w:val="1"/>
      <w:numFmt w:val="bullet"/>
      <w:lvlText w:val="o"/>
      <w:lvlJc w:val="left"/>
      <w:pPr>
        <w:ind w:left="6392" w:hanging="360"/>
      </w:pPr>
      <w:rPr>
        <w:rFonts w:ascii="Courier New" w:hAnsi="Courier New" w:cs="Courier New" w:hint="default"/>
      </w:rPr>
    </w:lvl>
    <w:lvl w:ilvl="8" w:tplc="04090005" w:tentative="1">
      <w:start w:val="1"/>
      <w:numFmt w:val="bullet"/>
      <w:lvlText w:val=""/>
      <w:lvlJc w:val="left"/>
      <w:pPr>
        <w:ind w:left="7112" w:hanging="360"/>
      </w:pPr>
      <w:rPr>
        <w:rFonts w:ascii="Wingdings" w:hAnsi="Wingdings" w:hint="default"/>
      </w:rPr>
    </w:lvl>
  </w:abstractNum>
  <w:abstractNum w:abstractNumId="44"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45" w15:restartNumberingAfterBreak="0">
    <w:nsid w:val="736D6E2A"/>
    <w:multiLevelType w:val="multilevel"/>
    <w:tmpl w:val="736D6E2A"/>
    <w:lvl w:ilvl="0">
      <w:start w:val="1"/>
      <w:numFmt w:val="decimal"/>
      <w:pStyle w:val="21"/>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6" w15:restartNumberingAfterBreak="0">
    <w:nsid w:val="737C2123"/>
    <w:multiLevelType w:val="hybridMultilevel"/>
    <w:tmpl w:val="1116C1FC"/>
    <w:lvl w:ilvl="0" w:tplc="D12887D2">
      <w:start w:val="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7"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755E67E3"/>
    <w:multiLevelType w:val="hybridMultilevel"/>
    <w:tmpl w:val="7880267A"/>
    <w:lvl w:ilvl="0" w:tplc="4F96ABB2">
      <w:start w:val="1"/>
      <w:numFmt w:val="decimal"/>
      <w:lvlText w:val="[%1] ."/>
      <w:lvlJc w:val="left"/>
      <w:pPr>
        <w:ind w:left="42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9" w15:restartNumberingAfterBreak="0">
    <w:nsid w:val="77794115"/>
    <w:multiLevelType w:val="hybridMultilevel"/>
    <w:tmpl w:val="250A7990"/>
    <w:lvl w:ilvl="0" w:tplc="1DB40D3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7B4079A"/>
    <w:multiLevelType w:val="hybridMultilevel"/>
    <w:tmpl w:val="92D45480"/>
    <w:lvl w:ilvl="0" w:tplc="80C0AC90">
      <w:start w:val="1"/>
      <w:numFmt w:val="bullet"/>
      <w:lvlText w:val="-"/>
      <w:lvlJc w:val="left"/>
      <w:pPr>
        <w:ind w:left="420" w:hanging="420"/>
      </w:pPr>
      <w:rPr>
        <w:rFonts w:ascii="Yu Gothic Medium" w:eastAsia="Yu Gothic Medium" w:hAnsi="Yu Gothic Medium"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7B10598D"/>
    <w:multiLevelType w:val="hybridMultilevel"/>
    <w:tmpl w:val="5CDAB52E"/>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2" w15:restartNumberingAfterBreak="0">
    <w:nsid w:val="7C68704B"/>
    <w:multiLevelType w:val="multilevel"/>
    <w:tmpl w:val="7C68704B"/>
    <w:lvl w:ilvl="0">
      <w:start w:val="1"/>
      <w:numFmt w:val="decimal"/>
      <w:lvlText w:val="[%1]"/>
      <w:lvlJc w:val="left"/>
      <w:pPr>
        <w:tabs>
          <w:tab w:val="num" w:pos="420"/>
        </w:tabs>
        <w:ind w:left="420" w:hanging="42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53" w15:restartNumberingAfterBreak="0">
    <w:nsid w:val="7DC9609A"/>
    <w:multiLevelType w:val="hybridMultilevel"/>
    <w:tmpl w:val="72C8C5B2"/>
    <w:lvl w:ilvl="0" w:tplc="701C5CB2">
      <w:start w:val="2"/>
      <w:numFmt w:val="bullet"/>
      <w:lvlText w:val="-"/>
      <w:lvlJc w:val="left"/>
      <w:pPr>
        <w:ind w:left="420" w:hanging="420"/>
      </w:pPr>
      <w:rPr>
        <w:rFonts w:ascii="Times New Roman" w:eastAsia="PMingLiU"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818421159">
    <w:abstractNumId w:val="28"/>
  </w:num>
  <w:num w:numId="2" w16cid:durableId="328406778">
    <w:abstractNumId w:val="45"/>
  </w:num>
  <w:num w:numId="3" w16cid:durableId="1303652734">
    <w:abstractNumId w:val="22"/>
  </w:num>
  <w:num w:numId="4" w16cid:durableId="962270147">
    <w:abstractNumId w:val="23"/>
  </w:num>
  <w:num w:numId="5" w16cid:durableId="1204371600">
    <w:abstractNumId w:val="42"/>
  </w:num>
  <w:num w:numId="6" w16cid:durableId="855120293">
    <w:abstractNumId w:val="52"/>
  </w:num>
  <w:num w:numId="7" w16cid:durableId="1590313720">
    <w:abstractNumId w:val="20"/>
  </w:num>
  <w:num w:numId="8" w16cid:durableId="2075932698">
    <w:abstractNumId w:val="47"/>
  </w:num>
  <w:num w:numId="9" w16cid:durableId="2110735212">
    <w:abstractNumId w:val="44"/>
  </w:num>
  <w:num w:numId="10" w16cid:durableId="896084680">
    <w:abstractNumId w:val="21"/>
  </w:num>
  <w:num w:numId="11" w16cid:durableId="1727488667">
    <w:abstractNumId w:val="29"/>
  </w:num>
  <w:num w:numId="12" w16cid:durableId="1957130493">
    <w:abstractNumId w:val="9"/>
  </w:num>
  <w:num w:numId="13" w16cid:durableId="1318457468">
    <w:abstractNumId w:val="7"/>
  </w:num>
  <w:num w:numId="14" w16cid:durableId="634063741">
    <w:abstractNumId w:val="6"/>
  </w:num>
  <w:num w:numId="15" w16cid:durableId="1637643312">
    <w:abstractNumId w:val="5"/>
  </w:num>
  <w:num w:numId="16" w16cid:durableId="906110557">
    <w:abstractNumId w:val="4"/>
  </w:num>
  <w:num w:numId="17" w16cid:durableId="1187864200">
    <w:abstractNumId w:val="8"/>
  </w:num>
  <w:num w:numId="18" w16cid:durableId="1411073657">
    <w:abstractNumId w:val="3"/>
  </w:num>
  <w:num w:numId="19" w16cid:durableId="286931282">
    <w:abstractNumId w:val="2"/>
  </w:num>
  <w:num w:numId="20" w16cid:durableId="1125851457">
    <w:abstractNumId w:val="1"/>
  </w:num>
  <w:num w:numId="21" w16cid:durableId="1140072575">
    <w:abstractNumId w:val="0"/>
  </w:num>
  <w:num w:numId="22" w16cid:durableId="2049916938">
    <w:abstractNumId w:val="53"/>
  </w:num>
  <w:num w:numId="23" w16cid:durableId="1363627986">
    <w:abstractNumId w:val="18"/>
  </w:num>
  <w:num w:numId="24" w16cid:durableId="1877498022">
    <w:abstractNumId w:val="16"/>
  </w:num>
  <w:num w:numId="25" w16cid:durableId="719787679">
    <w:abstractNumId w:val="34"/>
  </w:num>
  <w:num w:numId="26" w16cid:durableId="1271930123">
    <w:abstractNumId w:val="13"/>
  </w:num>
  <w:num w:numId="27" w16cid:durableId="2132896792">
    <w:abstractNumId w:val="12"/>
  </w:num>
  <w:num w:numId="28" w16cid:durableId="1086152968">
    <w:abstractNumId w:val="10"/>
  </w:num>
  <w:num w:numId="29" w16cid:durableId="1031079188">
    <w:abstractNumId w:val="17"/>
  </w:num>
  <w:num w:numId="30" w16cid:durableId="1885172144">
    <w:abstractNumId w:val="39"/>
  </w:num>
  <w:num w:numId="31" w16cid:durableId="150947284">
    <w:abstractNumId w:val="41"/>
  </w:num>
  <w:num w:numId="32" w16cid:durableId="1247108462">
    <w:abstractNumId w:val="14"/>
  </w:num>
  <w:num w:numId="33" w16cid:durableId="360857775">
    <w:abstractNumId w:val="36"/>
  </w:num>
  <w:num w:numId="34" w16cid:durableId="310716961">
    <w:abstractNumId w:val="40"/>
  </w:num>
  <w:num w:numId="35" w16cid:durableId="1801721737">
    <w:abstractNumId w:val="27"/>
  </w:num>
  <w:num w:numId="36" w16cid:durableId="111364628">
    <w:abstractNumId w:val="43"/>
  </w:num>
  <w:num w:numId="37" w16cid:durableId="1263489773">
    <w:abstractNumId w:val="35"/>
  </w:num>
  <w:num w:numId="38" w16cid:durableId="134563707">
    <w:abstractNumId w:val="49"/>
  </w:num>
  <w:num w:numId="39" w16cid:durableId="569004289">
    <w:abstractNumId w:val="25"/>
  </w:num>
  <w:num w:numId="40" w16cid:durableId="988677053">
    <w:abstractNumId w:val="50"/>
  </w:num>
  <w:num w:numId="41" w16cid:durableId="496847418">
    <w:abstractNumId w:val="19"/>
  </w:num>
  <w:num w:numId="42" w16cid:durableId="158277976">
    <w:abstractNumId w:val="46"/>
  </w:num>
  <w:num w:numId="43" w16cid:durableId="1749686883">
    <w:abstractNumId w:val="51"/>
  </w:num>
  <w:num w:numId="44" w16cid:durableId="1532575842">
    <w:abstractNumId w:val="26"/>
  </w:num>
  <w:num w:numId="45" w16cid:durableId="2108841631">
    <w:abstractNumId w:val="24"/>
  </w:num>
  <w:num w:numId="46" w16cid:durableId="1965231767">
    <w:abstractNumId w:val="48"/>
  </w:num>
  <w:num w:numId="47" w16cid:durableId="1981492054">
    <w:abstractNumId w:val="33"/>
  </w:num>
  <w:num w:numId="48" w16cid:durableId="1155032527">
    <w:abstractNumId w:val="32"/>
  </w:num>
  <w:num w:numId="49" w16cid:durableId="1165630564">
    <w:abstractNumId w:val="37"/>
  </w:num>
  <w:num w:numId="50" w16cid:durableId="989214410">
    <w:abstractNumId w:val="31"/>
  </w:num>
  <w:num w:numId="51" w16cid:durableId="685448980">
    <w:abstractNumId w:val="27"/>
    <w:lvlOverride w:ilvl="0">
      <w:lvl w:ilvl="0">
        <w:start w:val="1"/>
        <w:numFmt w:val="decimal"/>
        <w:lvlText w:val="%1."/>
        <w:lvlJc w:val="left"/>
        <w:pPr>
          <w:ind w:left="425" w:hanging="425"/>
        </w:pPr>
        <w:rPr>
          <w:rFonts w:hint="eastAsia"/>
        </w:rPr>
      </w:lvl>
    </w:lvlOverride>
    <w:lvlOverride w:ilvl="1">
      <w:lvl w:ilvl="1">
        <w:start w:val="1"/>
        <w:numFmt w:val="decimal"/>
        <w:lvlText w:val="%1.%2."/>
        <w:lvlJc w:val="left"/>
        <w:pPr>
          <w:ind w:left="567" w:hanging="567"/>
        </w:pPr>
        <w:rPr>
          <w:rFonts w:hint="eastAsia"/>
        </w:rPr>
      </w:lvl>
    </w:lvlOverride>
    <w:lvlOverride w:ilvl="2">
      <w:lvl w:ilvl="2">
        <w:start w:val="1"/>
        <w:numFmt w:val="decimal"/>
        <w:lvlText w:val="4.%2.3."/>
        <w:lvlJc w:val="left"/>
        <w:pPr>
          <w:ind w:left="709" w:hanging="709"/>
        </w:pPr>
        <w:rPr>
          <w:rFonts w:hint="eastAsia"/>
        </w:rPr>
      </w:lvl>
    </w:lvlOverride>
    <w:lvlOverride w:ilvl="3">
      <w:lvl w:ilvl="3">
        <w:start w:val="1"/>
        <w:numFmt w:val="decimal"/>
        <w:lvlText w:val="%1.%2.%3.%4."/>
        <w:lvlJc w:val="left"/>
        <w:pPr>
          <w:ind w:left="851" w:hanging="851"/>
        </w:pPr>
        <w:rPr>
          <w:rFonts w:hint="eastAsia"/>
        </w:rPr>
      </w:lvl>
    </w:lvlOverride>
    <w:lvlOverride w:ilvl="4">
      <w:lvl w:ilvl="4">
        <w:start w:val="1"/>
        <w:numFmt w:val="decimal"/>
        <w:lvlText w:val="%1.%2.%3.%4.%5."/>
        <w:lvlJc w:val="left"/>
        <w:pPr>
          <w:ind w:left="992" w:hanging="992"/>
        </w:pPr>
        <w:rPr>
          <w:rFonts w:hint="eastAsia"/>
        </w:rPr>
      </w:lvl>
    </w:lvlOverride>
    <w:lvlOverride w:ilvl="5">
      <w:lvl w:ilvl="5">
        <w:start w:val="1"/>
        <w:numFmt w:val="decimal"/>
        <w:lvlText w:val="%1.%2.%3.%4.%5.%6."/>
        <w:lvlJc w:val="left"/>
        <w:pPr>
          <w:ind w:left="1134" w:hanging="1134"/>
        </w:pPr>
        <w:rPr>
          <w:rFonts w:hint="eastAsia"/>
        </w:rPr>
      </w:lvl>
    </w:lvlOverride>
    <w:lvlOverride w:ilvl="6">
      <w:lvl w:ilvl="6">
        <w:start w:val="1"/>
        <w:numFmt w:val="decimal"/>
        <w:lvlText w:val="%1.%2.%3.%4.%5.%6.%7."/>
        <w:lvlJc w:val="left"/>
        <w:pPr>
          <w:ind w:left="1276" w:hanging="1276"/>
        </w:pPr>
        <w:rPr>
          <w:rFonts w:hint="eastAsia"/>
        </w:rPr>
      </w:lvl>
    </w:lvlOverride>
    <w:lvlOverride w:ilvl="7">
      <w:lvl w:ilvl="7">
        <w:start w:val="1"/>
        <w:numFmt w:val="decimal"/>
        <w:lvlText w:val="%1.%2.%3.%4.%5.%6.%7.%8."/>
        <w:lvlJc w:val="left"/>
        <w:pPr>
          <w:ind w:left="1418" w:hanging="1418"/>
        </w:pPr>
        <w:rPr>
          <w:rFonts w:hint="eastAsia"/>
        </w:rPr>
      </w:lvl>
    </w:lvlOverride>
    <w:lvlOverride w:ilvl="8">
      <w:lvl w:ilvl="8">
        <w:start w:val="1"/>
        <w:numFmt w:val="decimal"/>
        <w:lvlText w:val="%1.%2.%3.%4.%5.%6.%7.%8.%9."/>
        <w:lvlJc w:val="left"/>
        <w:pPr>
          <w:ind w:left="1559" w:hanging="1559"/>
        </w:pPr>
        <w:rPr>
          <w:rFonts w:hint="eastAsia"/>
        </w:rPr>
      </w:lvl>
    </w:lvlOverride>
  </w:num>
  <w:num w:numId="52" w16cid:durableId="1360861368">
    <w:abstractNumId w:val="27"/>
    <w:lvlOverride w:ilvl="0">
      <w:lvl w:ilvl="0">
        <w:start w:val="3"/>
        <w:numFmt w:val="decimal"/>
        <w:lvlText w:val="%1"/>
        <w:lvlJc w:val="left"/>
        <w:pPr>
          <w:ind w:left="840" w:hanging="840"/>
        </w:pPr>
        <w:rPr>
          <w:rFonts w:hint="default"/>
        </w:rPr>
      </w:lvl>
    </w:lvlOverride>
    <w:lvlOverride w:ilvl="1">
      <w:lvl w:ilvl="1">
        <w:start w:val="2"/>
        <w:numFmt w:val="decimal"/>
        <w:lvlText w:val="%1.%2"/>
        <w:lvlJc w:val="left"/>
        <w:pPr>
          <w:ind w:left="840" w:hanging="840"/>
        </w:pPr>
        <w:rPr>
          <w:rFonts w:hint="default"/>
        </w:rPr>
      </w:lvl>
    </w:lvlOverride>
    <w:lvlOverride w:ilvl="2">
      <w:lvl w:ilvl="2">
        <w:start w:val="1"/>
        <w:numFmt w:val="decimal"/>
        <w:lvlText w:val="3.%2.2"/>
        <w:lvlJc w:val="left"/>
        <w:pPr>
          <w:ind w:left="840" w:hanging="840"/>
        </w:pPr>
        <w:rPr>
          <w:rFonts w:hint="default"/>
        </w:rPr>
      </w:lvl>
    </w:lvlOverride>
    <w:lvlOverride w:ilvl="3">
      <w:lvl w:ilvl="3">
        <w:start w:val="1"/>
        <w:numFmt w:val="decimal"/>
        <w:lvlText w:val="%1.%2.2"/>
        <w:lvlJc w:val="left"/>
        <w:pPr>
          <w:ind w:left="1080" w:hanging="1080"/>
        </w:pPr>
        <w:rPr>
          <w:rFonts w:hint="default"/>
        </w:rPr>
      </w:lvl>
    </w:lvlOverride>
    <w:lvlOverride w:ilvl="4">
      <w:lvl w:ilvl="4">
        <w:start w:val="1"/>
        <w:numFmt w:val="decimal"/>
        <w:lvlText w:val="%1.%2.%3.%4.%5"/>
        <w:lvlJc w:val="left"/>
        <w:pPr>
          <w:ind w:left="1440" w:hanging="1440"/>
        </w:pPr>
        <w:rPr>
          <w:rFonts w:hint="default"/>
        </w:rPr>
      </w:lvl>
    </w:lvlOverride>
    <w:lvlOverride w:ilvl="5">
      <w:lvl w:ilvl="5">
        <w:start w:val="1"/>
        <w:numFmt w:val="decimal"/>
        <w:lvlText w:val="%1.%2.%3.%4.%5.%6"/>
        <w:lvlJc w:val="left"/>
        <w:pPr>
          <w:ind w:left="1440" w:hanging="1440"/>
        </w:pPr>
        <w:rPr>
          <w:rFonts w:hint="default"/>
        </w:rPr>
      </w:lvl>
    </w:lvlOverride>
    <w:lvlOverride w:ilvl="6">
      <w:lvl w:ilvl="6">
        <w:start w:val="1"/>
        <w:numFmt w:val="decimal"/>
        <w:lvlText w:val="%1.%2.%3.%4.%5.%6.%7"/>
        <w:lvlJc w:val="left"/>
        <w:pPr>
          <w:ind w:left="1800" w:hanging="1800"/>
        </w:pPr>
        <w:rPr>
          <w:rFonts w:hint="default"/>
        </w:rPr>
      </w:lvl>
    </w:lvlOverride>
    <w:lvlOverride w:ilvl="7">
      <w:lvl w:ilvl="7">
        <w:start w:val="1"/>
        <w:numFmt w:val="decimal"/>
        <w:lvlText w:val="%1.%2.%3.%4.%5.%6.%7.%8"/>
        <w:lvlJc w:val="left"/>
        <w:pPr>
          <w:ind w:left="1800" w:hanging="1800"/>
        </w:pPr>
        <w:rPr>
          <w:rFonts w:hint="default"/>
        </w:rPr>
      </w:lvl>
    </w:lvlOverride>
    <w:lvlOverride w:ilvl="8">
      <w:lvl w:ilvl="8">
        <w:start w:val="1"/>
        <w:numFmt w:val="decimal"/>
        <w:lvlText w:val="%1.%2.%3.%4.%5.%6.%7.%8.%9"/>
        <w:lvlJc w:val="left"/>
        <w:pPr>
          <w:ind w:left="2160" w:hanging="2160"/>
        </w:pPr>
        <w:rPr>
          <w:rFonts w:hint="default"/>
        </w:rPr>
      </w:lvl>
    </w:lvlOverride>
  </w:num>
  <w:num w:numId="53" w16cid:durableId="232665465">
    <w:abstractNumId w:val="15"/>
  </w:num>
  <w:num w:numId="54" w16cid:durableId="595216405">
    <w:abstractNumId w:val="30"/>
  </w:num>
  <w:num w:numId="55" w16cid:durableId="1176531632">
    <w:abstractNumId w:val="11"/>
  </w:num>
  <w:num w:numId="56" w16cid:durableId="113060912">
    <w:abstractNumId w:val="3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71BDA"/>
    <w:rsid w:val="00004AC6"/>
    <w:rsid w:val="000062CE"/>
    <w:rsid w:val="000256FA"/>
    <w:rsid w:val="00027A7D"/>
    <w:rsid w:val="00034FCE"/>
    <w:rsid w:val="000452B6"/>
    <w:rsid w:val="00055796"/>
    <w:rsid w:val="00057968"/>
    <w:rsid w:val="00062A08"/>
    <w:rsid w:val="00092BC5"/>
    <w:rsid w:val="00093CE7"/>
    <w:rsid w:val="000D4B6C"/>
    <w:rsid w:val="000E2EC0"/>
    <w:rsid w:val="000E5E0F"/>
    <w:rsid w:val="00111FE0"/>
    <w:rsid w:val="00115609"/>
    <w:rsid w:val="00120DCD"/>
    <w:rsid w:val="00140D8E"/>
    <w:rsid w:val="00141399"/>
    <w:rsid w:val="001545EB"/>
    <w:rsid w:val="00157DC9"/>
    <w:rsid w:val="00164CBE"/>
    <w:rsid w:val="001816DB"/>
    <w:rsid w:val="00181CF1"/>
    <w:rsid w:val="001904F1"/>
    <w:rsid w:val="00190B91"/>
    <w:rsid w:val="00192C74"/>
    <w:rsid w:val="00196ADC"/>
    <w:rsid w:val="001A29C0"/>
    <w:rsid w:val="001A5C9C"/>
    <w:rsid w:val="001C048D"/>
    <w:rsid w:val="001C345B"/>
    <w:rsid w:val="001D0A6E"/>
    <w:rsid w:val="001E7453"/>
    <w:rsid w:val="001F0984"/>
    <w:rsid w:val="001F2075"/>
    <w:rsid w:val="00203A39"/>
    <w:rsid w:val="00205174"/>
    <w:rsid w:val="00224541"/>
    <w:rsid w:val="00242EDA"/>
    <w:rsid w:val="00244E1B"/>
    <w:rsid w:val="002638FE"/>
    <w:rsid w:val="00265B5B"/>
    <w:rsid w:val="0026717A"/>
    <w:rsid w:val="00273FF3"/>
    <w:rsid w:val="00287A76"/>
    <w:rsid w:val="00292BB7"/>
    <w:rsid w:val="00293420"/>
    <w:rsid w:val="002940D3"/>
    <w:rsid w:val="002C0FB1"/>
    <w:rsid w:val="002C635E"/>
    <w:rsid w:val="002D27D4"/>
    <w:rsid w:val="002F4FED"/>
    <w:rsid w:val="002F6E58"/>
    <w:rsid w:val="003028CF"/>
    <w:rsid w:val="003073C5"/>
    <w:rsid w:val="00323FB8"/>
    <w:rsid w:val="00327B75"/>
    <w:rsid w:val="00330459"/>
    <w:rsid w:val="003322F8"/>
    <w:rsid w:val="0033322D"/>
    <w:rsid w:val="003430C1"/>
    <w:rsid w:val="00352FCF"/>
    <w:rsid w:val="00363877"/>
    <w:rsid w:val="0037347E"/>
    <w:rsid w:val="00381828"/>
    <w:rsid w:val="003A3615"/>
    <w:rsid w:val="003A6C7A"/>
    <w:rsid w:val="003B01E5"/>
    <w:rsid w:val="003B1728"/>
    <w:rsid w:val="003C0DCC"/>
    <w:rsid w:val="003C430E"/>
    <w:rsid w:val="003E5AB8"/>
    <w:rsid w:val="003F19F6"/>
    <w:rsid w:val="00402487"/>
    <w:rsid w:val="004059A4"/>
    <w:rsid w:val="00406818"/>
    <w:rsid w:val="0041268C"/>
    <w:rsid w:val="00421730"/>
    <w:rsid w:val="00421F30"/>
    <w:rsid w:val="00425224"/>
    <w:rsid w:val="00433295"/>
    <w:rsid w:val="004377EC"/>
    <w:rsid w:val="00442C47"/>
    <w:rsid w:val="00445F14"/>
    <w:rsid w:val="00455FFA"/>
    <w:rsid w:val="00476602"/>
    <w:rsid w:val="00477E09"/>
    <w:rsid w:val="00484E5E"/>
    <w:rsid w:val="004855AE"/>
    <w:rsid w:val="00486289"/>
    <w:rsid w:val="00486746"/>
    <w:rsid w:val="00487085"/>
    <w:rsid w:val="0049269A"/>
    <w:rsid w:val="0049514A"/>
    <w:rsid w:val="00496916"/>
    <w:rsid w:val="004A77F0"/>
    <w:rsid w:val="004C00A3"/>
    <w:rsid w:val="004D18DA"/>
    <w:rsid w:val="00502A7D"/>
    <w:rsid w:val="0050563A"/>
    <w:rsid w:val="005112E6"/>
    <w:rsid w:val="00513607"/>
    <w:rsid w:val="00521553"/>
    <w:rsid w:val="00543751"/>
    <w:rsid w:val="00551B5F"/>
    <w:rsid w:val="00551B78"/>
    <w:rsid w:val="00554841"/>
    <w:rsid w:val="00560C51"/>
    <w:rsid w:val="00562ED6"/>
    <w:rsid w:val="00575B32"/>
    <w:rsid w:val="00591FDA"/>
    <w:rsid w:val="005B2F75"/>
    <w:rsid w:val="005B3086"/>
    <w:rsid w:val="005C320A"/>
    <w:rsid w:val="005C5D0A"/>
    <w:rsid w:val="005F4FAB"/>
    <w:rsid w:val="00603B1E"/>
    <w:rsid w:val="006074DF"/>
    <w:rsid w:val="0061235E"/>
    <w:rsid w:val="00627618"/>
    <w:rsid w:val="00632E1B"/>
    <w:rsid w:val="006330D9"/>
    <w:rsid w:val="006428A6"/>
    <w:rsid w:val="00651D6E"/>
    <w:rsid w:val="00652DD2"/>
    <w:rsid w:val="006556CC"/>
    <w:rsid w:val="00660AE8"/>
    <w:rsid w:val="0066293A"/>
    <w:rsid w:val="006729F8"/>
    <w:rsid w:val="006747ED"/>
    <w:rsid w:val="00681186"/>
    <w:rsid w:val="006816A9"/>
    <w:rsid w:val="00681A15"/>
    <w:rsid w:val="00682322"/>
    <w:rsid w:val="00684005"/>
    <w:rsid w:val="00685DE5"/>
    <w:rsid w:val="00686FB0"/>
    <w:rsid w:val="00691B51"/>
    <w:rsid w:val="00693F63"/>
    <w:rsid w:val="006A0102"/>
    <w:rsid w:val="006B1409"/>
    <w:rsid w:val="006B3277"/>
    <w:rsid w:val="006C1F78"/>
    <w:rsid w:val="006D6531"/>
    <w:rsid w:val="006D7CD5"/>
    <w:rsid w:val="006F04B1"/>
    <w:rsid w:val="006F775B"/>
    <w:rsid w:val="007024E6"/>
    <w:rsid w:val="00704359"/>
    <w:rsid w:val="0070718C"/>
    <w:rsid w:val="00723FCB"/>
    <w:rsid w:val="007251F3"/>
    <w:rsid w:val="00741BA8"/>
    <w:rsid w:val="00741DFC"/>
    <w:rsid w:val="007531C1"/>
    <w:rsid w:val="00763F67"/>
    <w:rsid w:val="007702AD"/>
    <w:rsid w:val="007749DB"/>
    <w:rsid w:val="00784AD3"/>
    <w:rsid w:val="00786B34"/>
    <w:rsid w:val="0079106A"/>
    <w:rsid w:val="00794AE1"/>
    <w:rsid w:val="00795A22"/>
    <w:rsid w:val="00795C8A"/>
    <w:rsid w:val="007964EA"/>
    <w:rsid w:val="00796F60"/>
    <w:rsid w:val="007A2C4D"/>
    <w:rsid w:val="007B150B"/>
    <w:rsid w:val="007B5713"/>
    <w:rsid w:val="007C0B34"/>
    <w:rsid w:val="007C44D1"/>
    <w:rsid w:val="007C66BF"/>
    <w:rsid w:val="007D6B7F"/>
    <w:rsid w:val="007E0F48"/>
    <w:rsid w:val="007E3B82"/>
    <w:rsid w:val="007E5424"/>
    <w:rsid w:val="007E54A1"/>
    <w:rsid w:val="007E5FD9"/>
    <w:rsid w:val="007F1495"/>
    <w:rsid w:val="007F6680"/>
    <w:rsid w:val="00832FCB"/>
    <w:rsid w:val="008359B2"/>
    <w:rsid w:val="008452E4"/>
    <w:rsid w:val="008525AB"/>
    <w:rsid w:val="00864769"/>
    <w:rsid w:val="0087681C"/>
    <w:rsid w:val="00877485"/>
    <w:rsid w:val="00884265"/>
    <w:rsid w:val="0088600B"/>
    <w:rsid w:val="008A2633"/>
    <w:rsid w:val="008A4DFC"/>
    <w:rsid w:val="008A5E09"/>
    <w:rsid w:val="008A6677"/>
    <w:rsid w:val="008B1D11"/>
    <w:rsid w:val="008B1EB3"/>
    <w:rsid w:val="008B5382"/>
    <w:rsid w:val="008B6AF5"/>
    <w:rsid w:val="008C0C28"/>
    <w:rsid w:val="008C101C"/>
    <w:rsid w:val="008C50EB"/>
    <w:rsid w:val="008C7EFD"/>
    <w:rsid w:val="008D4401"/>
    <w:rsid w:val="008D7EF2"/>
    <w:rsid w:val="008F182D"/>
    <w:rsid w:val="008F7B53"/>
    <w:rsid w:val="00900C50"/>
    <w:rsid w:val="0090498C"/>
    <w:rsid w:val="009142D2"/>
    <w:rsid w:val="00917132"/>
    <w:rsid w:val="00925FED"/>
    <w:rsid w:val="00927938"/>
    <w:rsid w:val="009415FB"/>
    <w:rsid w:val="0094758F"/>
    <w:rsid w:val="00966B31"/>
    <w:rsid w:val="00971BFD"/>
    <w:rsid w:val="0097228A"/>
    <w:rsid w:val="00977048"/>
    <w:rsid w:val="00984982"/>
    <w:rsid w:val="0098542F"/>
    <w:rsid w:val="009C04AD"/>
    <w:rsid w:val="009D029C"/>
    <w:rsid w:val="009D1785"/>
    <w:rsid w:val="009D2548"/>
    <w:rsid w:val="009D69C9"/>
    <w:rsid w:val="009E2149"/>
    <w:rsid w:val="009E5ECF"/>
    <w:rsid w:val="009F1507"/>
    <w:rsid w:val="009F3F00"/>
    <w:rsid w:val="009F641A"/>
    <w:rsid w:val="00A001C4"/>
    <w:rsid w:val="00A05D2A"/>
    <w:rsid w:val="00A263C5"/>
    <w:rsid w:val="00A27E1B"/>
    <w:rsid w:val="00A32D05"/>
    <w:rsid w:val="00A3339F"/>
    <w:rsid w:val="00A4793E"/>
    <w:rsid w:val="00A515DE"/>
    <w:rsid w:val="00A72533"/>
    <w:rsid w:val="00A94F70"/>
    <w:rsid w:val="00AA61D2"/>
    <w:rsid w:val="00AB6AC4"/>
    <w:rsid w:val="00AC3ECD"/>
    <w:rsid w:val="00AC5BA5"/>
    <w:rsid w:val="00AD406F"/>
    <w:rsid w:val="00AD4D06"/>
    <w:rsid w:val="00AD4DD5"/>
    <w:rsid w:val="00AE5589"/>
    <w:rsid w:val="00AF59AD"/>
    <w:rsid w:val="00AF6598"/>
    <w:rsid w:val="00AF7684"/>
    <w:rsid w:val="00B0405A"/>
    <w:rsid w:val="00B045BA"/>
    <w:rsid w:val="00B20807"/>
    <w:rsid w:val="00B211D4"/>
    <w:rsid w:val="00B24704"/>
    <w:rsid w:val="00B30EA5"/>
    <w:rsid w:val="00B31A81"/>
    <w:rsid w:val="00B41FEA"/>
    <w:rsid w:val="00B44E47"/>
    <w:rsid w:val="00B5192C"/>
    <w:rsid w:val="00B70E00"/>
    <w:rsid w:val="00B74C61"/>
    <w:rsid w:val="00B832DD"/>
    <w:rsid w:val="00B84FB4"/>
    <w:rsid w:val="00B86428"/>
    <w:rsid w:val="00B91C29"/>
    <w:rsid w:val="00BA0908"/>
    <w:rsid w:val="00BB4184"/>
    <w:rsid w:val="00BC038D"/>
    <w:rsid w:val="00BE2D82"/>
    <w:rsid w:val="00BE6D20"/>
    <w:rsid w:val="00BF1ADB"/>
    <w:rsid w:val="00BF21D9"/>
    <w:rsid w:val="00BF61C5"/>
    <w:rsid w:val="00C0207E"/>
    <w:rsid w:val="00C0455A"/>
    <w:rsid w:val="00C12F0C"/>
    <w:rsid w:val="00C13BB2"/>
    <w:rsid w:val="00C17333"/>
    <w:rsid w:val="00C3640F"/>
    <w:rsid w:val="00C428A8"/>
    <w:rsid w:val="00C42C87"/>
    <w:rsid w:val="00C431BD"/>
    <w:rsid w:val="00C433F3"/>
    <w:rsid w:val="00C43B25"/>
    <w:rsid w:val="00C52D3E"/>
    <w:rsid w:val="00C757CE"/>
    <w:rsid w:val="00C82430"/>
    <w:rsid w:val="00C903AD"/>
    <w:rsid w:val="00C924C2"/>
    <w:rsid w:val="00C94312"/>
    <w:rsid w:val="00CA0ABD"/>
    <w:rsid w:val="00CA4395"/>
    <w:rsid w:val="00CA4CE3"/>
    <w:rsid w:val="00CA7BC8"/>
    <w:rsid w:val="00CB048E"/>
    <w:rsid w:val="00CB093F"/>
    <w:rsid w:val="00CB1059"/>
    <w:rsid w:val="00CB45E3"/>
    <w:rsid w:val="00CC7EE3"/>
    <w:rsid w:val="00CD1654"/>
    <w:rsid w:val="00CD5BE1"/>
    <w:rsid w:val="00CE15A3"/>
    <w:rsid w:val="00CE2595"/>
    <w:rsid w:val="00CF0BCA"/>
    <w:rsid w:val="00CF1757"/>
    <w:rsid w:val="00CF2E48"/>
    <w:rsid w:val="00CF362A"/>
    <w:rsid w:val="00CF3B69"/>
    <w:rsid w:val="00CF67E2"/>
    <w:rsid w:val="00D04548"/>
    <w:rsid w:val="00D15EDB"/>
    <w:rsid w:val="00D20A1D"/>
    <w:rsid w:val="00D24E40"/>
    <w:rsid w:val="00D3218B"/>
    <w:rsid w:val="00D4607C"/>
    <w:rsid w:val="00D543BE"/>
    <w:rsid w:val="00D62BA5"/>
    <w:rsid w:val="00D63DCB"/>
    <w:rsid w:val="00D66A7C"/>
    <w:rsid w:val="00D71BDA"/>
    <w:rsid w:val="00D76D4C"/>
    <w:rsid w:val="00D846B7"/>
    <w:rsid w:val="00DA0938"/>
    <w:rsid w:val="00DB10E4"/>
    <w:rsid w:val="00DB37CC"/>
    <w:rsid w:val="00DB43F4"/>
    <w:rsid w:val="00DB716D"/>
    <w:rsid w:val="00DC0DC6"/>
    <w:rsid w:val="00DC658F"/>
    <w:rsid w:val="00DD15BC"/>
    <w:rsid w:val="00DD18B9"/>
    <w:rsid w:val="00DF04CD"/>
    <w:rsid w:val="00DF5188"/>
    <w:rsid w:val="00E03106"/>
    <w:rsid w:val="00E04E69"/>
    <w:rsid w:val="00E12702"/>
    <w:rsid w:val="00E162E2"/>
    <w:rsid w:val="00E211BF"/>
    <w:rsid w:val="00E257D2"/>
    <w:rsid w:val="00E327C0"/>
    <w:rsid w:val="00E33617"/>
    <w:rsid w:val="00E34CB4"/>
    <w:rsid w:val="00E46DBD"/>
    <w:rsid w:val="00E47AEF"/>
    <w:rsid w:val="00E56BAC"/>
    <w:rsid w:val="00E57101"/>
    <w:rsid w:val="00E609BE"/>
    <w:rsid w:val="00E6454B"/>
    <w:rsid w:val="00E73435"/>
    <w:rsid w:val="00EB6361"/>
    <w:rsid w:val="00EC0746"/>
    <w:rsid w:val="00EC2D79"/>
    <w:rsid w:val="00EC5821"/>
    <w:rsid w:val="00ED70B8"/>
    <w:rsid w:val="00EE0609"/>
    <w:rsid w:val="00EF251F"/>
    <w:rsid w:val="00EF29DD"/>
    <w:rsid w:val="00F15DAC"/>
    <w:rsid w:val="00F3316D"/>
    <w:rsid w:val="00F54841"/>
    <w:rsid w:val="00F56D85"/>
    <w:rsid w:val="00F60E5D"/>
    <w:rsid w:val="00F61FFF"/>
    <w:rsid w:val="00F730C2"/>
    <w:rsid w:val="00F7404D"/>
    <w:rsid w:val="00F8352A"/>
    <w:rsid w:val="00F9330D"/>
    <w:rsid w:val="00FA5649"/>
    <w:rsid w:val="00FC1E31"/>
    <w:rsid w:val="00FD11EC"/>
    <w:rsid w:val="00FD5A7A"/>
    <w:rsid w:val="00FE0E86"/>
    <w:rsid w:val="00FE5C5D"/>
    <w:rsid w:val="00FE7BA5"/>
    <w:rsid w:val="00FF0C44"/>
    <w:rsid w:val="00FF35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A3B2915"/>
  <w15:chartTrackingRefBased/>
  <w15:docId w15:val="{96915E9B-8262-4551-865D-459FB8C2A5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qFormat="1"/>
    <w:lsdException w:name="footer" w:semiHidden="1"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qFormat="1"/>
    <w:lsdException w:name="line number" w:semiHidden="1" w:uiPriority="99" w:unhideWhenUsed="1"/>
    <w:lsdException w:name="page number" w:semiHidden="1" w:uiPriority="99"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iPriority="99" w:unhideWhenUsed="1"/>
    <w:lsdException w:name="HTML Address" w:semiHidden="1"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Grid" w:uiPriority="39" w:qFormat="1"/>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7E0F48"/>
    <w:rPr>
      <w:rFonts w:ascii="CG Times (WN)" w:eastAsia="Times New Roman" w:hAnsi="CG Times (WN)" w:cs="Times New Roman"/>
      <w:kern w:val="0"/>
      <w:sz w:val="20"/>
      <w:szCs w:val="24"/>
      <w:lang w:eastAsia="en-US"/>
    </w:rPr>
  </w:style>
  <w:style w:type="paragraph" w:styleId="10">
    <w:name w:val="heading 1"/>
    <w:aliases w:val="NMP Heading 1,H1,h11,h12,h13,h14,h15,h16,app heading 1,l1,Memo Heading 1,Heading 1_a,heading 1,h17,h111,h121,h131,h141,h151,h161,h18,h112,h122,h132,h142,h152,h162,h19,h113,h123,h133,h143,h153,h163"/>
    <w:basedOn w:val="a1"/>
    <w:next w:val="a2"/>
    <w:link w:val="11"/>
    <w:qFormat/>
    <w:rsid w:val="00004AC6"/>
    <w:pPr>
      <w:keepNext/>
      <w:spacing w:before="360" w:after="120"/>
      <w:outlineLvl w:val="0"/>
    </w:pPr>
    <w:rPr>
      <w:rFonts w:ascii="Arial" w:eastAsia="宋体" w:hAnsi="Arial" w:cs="Arial"/>
      <w:b/>
      <w:bCs/>
      <w:kern w:val="32"/>
      <w:sz w:val="28"/>
      <w:szCs w:val="32"/>
      <w:lang w:eastAsia="zh-CN"/>
    </w:rPr>
  </w:style>
  <w:style w:type="paragraph" w:styleId="22">
    <w:name w:val="heading 2"/>
    <w:aliases w:val="H2,h2,Head2A,2,UNDERRUBRIK 1-2,DO NOT USE_h2,h21,Heading 2 Char,H2 Char,h2 Char"/>
    <w:basedOn w:val="a1"/>
    <w:next w:val="a2"/>
    <w:link w:val="23"/>
    <w:qFormat/>
    <w:rsid w:val="00004AC6"/>
    <w:pPr>
      <w:keepNext/>
      <w:spacing w:before="240" w:after="60"/>
      <w:outlineLvl w:val="1"/>
    </w:pPr>
    <w:rPr>
      <w:rFonts w:ascii="Arial" w:eastAsia="MS Mincho" w:hAnsi="Arial" w:cs="Arial"/>
      <w:b/>
      <w:bCs/>
      <w:iCs/>
      <w:szCs w:val="28"/>
      <w:lang w:eastAsia="zh-CN"/>
    </w:rPr>
  </w:style>
  <w:style w:type="paragraph" w:styleId="31">
    <w:name w:val="heading 3"/>
    <w:aliases w:val="no break,H3,Underrubrik2,h3,Memo Heading 3,hello,Titre 3 Car,no break Car,H3 Car,Underrubrik2 Car,h3 Car,Memo Heading 3 Car,hello Car,Heading 3 Char Car,no break Char Car,H3 Char Car,Underrubrik2 Char Car,h3 Char Car,Memo Heading 3 Char Car"/>
    <w:basedOn w:val="a1"/>
    <w:next w:val="a1"/>
    <w:link w:val="32"/>
    <w:qFormat/>
    <w:rsid w:val="00004AC6"/>
    <w:pPr>
      <w:keepNext/>
      <w:tabs>
        <w:tab w:val="left" w:pos="-5500"/>
      </w:tabs>
      <w:spacing w:before="240" w:after="60"/>
      <w:outlineLvl w:val="2"/>
    </w:pPr>
    <w:rPr>
      <w:rFonts w:ascii="Arial" w:eastAsia="MS Mincho" w:hAnsi="Arial" w:cs="Arial"/>
      <w:bCs/>
      <w:sz w:val="26"/>
      <w:szCs w:val="26"/>
    </w:rPr>
  </w:style>
  <w:style w:type="paragraph" w:styleId="41">
    <w:name w:val="heading 4"/>
    <w:aliases w:val="h4,H4,H41,h41,H42,h42,H43,h43,H411,h411,H421,h421,H44,h44,H412,h412,H422,h422,H431,h431,H45,h45,H413,h413,H423,h423,H432,h432,H46,h46,H47,h47,Memo Heading 4,heading 4,Memo Heading 5"/>
    <w:basedOn w:val="a1"/>
    <w:next w:val="a1"/>
    <w:link w:val="42"/>
    <w:qFormat/>
    <w:rsid w:val="00004AC6"/>
    <w:pPr>
      <w:keepNext/>
      <w:tabs>
        <w:tab w:val="left" w:pos="-5500"/>
      </w:tabs>
      <w:spacing w:before="240" w:after="60"/>
      <w:outlineLvl w:val="3"/>
    </w:pPr>
    <w:rPr>
      <w:rFonts w:eastAsia="MS Mincho"/>
      <w:b/>
      <w:bCs/>
      <w:sz w:val="28"/>
      <w:szCs w:val="28"/>
    </w:rPr>
  </w:style>
  <w:style w:type="paragraph" w:styleId="51">
    <w:name w:val="heading 5"/>
    <w:basedOn w:val="a1"/>
    <w:next w:val="a1"/>
    <w:link w:val="52"/>
    <w:qFormat/>
    <w:rsid w:val="00004AC6"/>
    <w:pPr>
      <w:keepNext/>
      <w:keepLines/>
      <w:tabs>
        <w:tab w:val="left" w:pos="1188"/>
      </w:tabs>
      <w:spacing w:before="280" w:after="290" w:line="376" w:lineRule="auto"/>
      <w:ind w:left="851" w:hanging="851"/>
      <w:outlineLvl w:val="4"/>
    </w:pPr>
    <w:rPr>
      <w:b/>
      <w:bCs/>
      <w:sz w:val="28"/>
      <w:szCs w:val="28"/>
    </w:rPr>
  </w:style>
  <w:style w:type="paragraph" w:styleId="6">
    <w:name w:val="heading 6"/>
    <w:basedOn w:val="a1"/>
    <w:next w:val="a1"/>
    <w:link w:val="60"/>
    <w:qFormat/>
    <w:rsid w:val="00004AC6"/>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1"/>
    <w:next w:val="a1"/>
    <w:link w:val="70"/>
    <w:qFormat/>
    <w:rsid w:val="00004AC6"/>
    <w:pPr>
      <w:keepNext/>
      <w:keepLines/>
      <w:tabs>
        <w:tab w:val="left" w:pos="1476"/>
      </w:tabs>
      <w:spacing w:before="240" w:after="64" w:line="320" w:lineRule="auto"/>
      <w:ind w:left="1476" w:hanging="1476"/>
      <w:outlineLvl w:val="6"/>
    </w:pPr>
    <w:rPr>
      <w:b/>
      <w:bCs/>
      <w:sz w:val="24"/>
    </w:rPr>
  </w:style>
  <w:style w:type="paragraph" w:styleId="8">
    <w:name w:val="heading 8"/>
    <w:basedOn w:val="a1"/>
    <w:next w:val="a1"/>
    <w:link w:val="80"/>
    <w:qFormat/>
    <w:rsid w:val="00004AC6"/>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1"/>
    <w:next w:val="a1"/>
    <w:link w:val="90"/>
    <w:qFormat/>
    <w:rsid w:val="00004AC6"/>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a7"/>
    <w:uiPriority w:val="99"/>
    <w:unhideWhenUsed/>
    <w:qFormat/>
    <w:rsid w:val="00004AC6"/>
    <w:pPr>
      <w:tabs>
        <w:tab w:val="center" w:pos="4153"/>
        <w:tab w:val="right" w:pos="8306"/>
      </w:tabs>
      <w:snapToGrid w:val="0"/>
      <w:jc w:val="center"/>
    </w:pPr>
    <w:rPr>
      <w:sz w:val="18"/>
      <w:szCs w:val="18"/>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3"/>
    <w:link w:val="a6"/>
    <w:uiPriority w:val="99"/>
    <w:qFormat/>
    <w:rsid w:val="00004AC6"/>
    <w:rPr>
      <w:sz w:val="18"/>
      <w:szCs w:val="18"/>
    </w:rPr>
  </w:style>
  <w:style w:type="paragraph" w:styleId="a8">
    <w:name w:val="footer"/>
    <w:basedOn w:val="a1"/>
    <w:link w:val="a9"/>
    <w:unhideWhenUsed/>
    <w:rsid w:val="00004AC6"/>
    <w:pPr>
      <w:tabs>
        <w:tab w:val="center" w:pos="4153"/>
        <w:tab w:val="right" w:pos="8306"/>
      </w:tabs>
      <w:snapToGrid w:val="0"/>
    </w:pPr>
    <w:rPr>
      <w:sz w:val="18"/>
      <w:szCs w:val="18"/>
    </w:rPr>
  </w:style>
  <w:style w:type="character" w:customStyle="1" w:styleId="a9">
    <w:name w:val="页脚 字符"/>
    <w:basedOn w:val="a3"/>
    <w:link w:val="a8"/>
    <w:rsid w:val="00004AC6"/>
    <w:rPr>
      <w:sz w:val="18"/>
      <w:szCs w:val="18"/>
    </w:rPr>
  </w:style>
  <w:style w:type="character" w:customStyle="1" w:styleId="11">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3"/>
    <w:link w:val="10"/>
    <w:rsid w:val="00004AC6"/>
    <w:rPr>
      <w:rFonts w:ascii="Arial" w:eastAsia="宋体" w:hAnsi="Arial" w:cs="Arial"/>
      <w:b/>
      <w:bCs/>
      <w:kern w:val="32"/>
      <w:sz w:val="28"/>
      <w:szCs w:val="32"/>
    </w:rPr>
  </w:style>
  <w:style w:type="character" w:customStyle="1" w:styleId="23">
    <w:name w:val="标题 2 字符"/>
    <w:aliases w:val="H2 字符,h2 字符,Head2A 字符,2 字符,UNDERRUBRIK 1-2 字符,DO NOT USE_h2 字符,h21 字符,Heading 2 Char 字符,H2 Char 字符,h2 Char 字符"/>
    <w:basedOn w:val="a3"/>
    <w:link w:val="22"/>
    <w:rsid w:val="00004AC6"/>
    <w:rPr>
      <w:rFonts w:ascii="Arial" w:eastAsia="MS Mincho" w:hAnsi="Arial" w:cs="Arial"/>
      <w:b/>
      <w:bCs/>
      <w:iCs/>
      <w:kern w:val="0"/>
      <w:sz w:val="20"/>
      <w:szCs w:val="28"/>
    </w:rPr>
  </w:style>
  <w:style w:type="character" w:customStyle="1" w:styleId="32">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3"/>
    <w:link w:val="31"/>
    <w:rsid w:val="00004AC6"/>
    <w:rPr>
      <w:rFonts w:ascii="Arial" w:eastAsia="MS Mincho" w:hAnsi="Arial" w:cs="Arial"/>
      <w:bCs/>
      <w:kern w:val="0"/>
      <w:sz w:val="26"/>
      <w:szCs w:val="26"/>
      <w:lang w:eastAsia="en-US"/>
    </w:rPr>
  </w:style>
  <w:style w:type="character" w:customStyle="1" w:styleId="42">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3"/>
    <w:link w:val="41"/>
    <w:rsid w:val="00004AC6"/>
    <w:rPr>
      <w:rFonts w:ascii="CG Times (WN)" w:eastAsia="MS Mincho" w:hAnsi="CG Times (WN)" w:cs="Times New Roman"/>
      <w:b/>
      <w:bCs/>
      <w:kern w:val="0"/>
      <w:sz w:val="28"/>
      <w:szCs w:val="28"/>
      <w:lang w:eastAsia="en-US"/>
    </w:rPr>
  </w:style>
  <w:style w:type="character" w:customStyle="1" w:styleId="52">
    <w:name w:val="标题 5 字符"/>
    <w:basedOn w:val="a3"/>
    <w:link w:val="51"/>
    <w:rsid w:val="00004AC6"/>
    <w:rPr>
      <w:rFonts w:ascii="CG Times (WN)" w:eastAsia="Times New Roman" w:hAnsi="CG Times (WN)" w:cs="Times New Roman"/>
      <w:b/>
      <w:bCs/>
      <w:kern w:val="0"/>
      <w:sz w:val="28"/>
      <w:szCs w:val="28"/>
      <w:lang w:eastAsia="en-US"/>
    </w:rPr>
  </w:style>
  <w:style w:type="character" w:customStyle="1" w:styleId="60">
    <w:name w:val="标题 6 字符"/>
    <w:basedOn w:val="a3"/>
    <w:link w:val="6"/>
    <w:rsid w:val="00004AC6"/>
    <w:rPr>
      <w:rFonts w:ascii="Arial" w:eastAsia="黑体" w:hAnsi="Arial" w:cs="Times New Roman"/>
      <w:b/>
      <w:bCs/>
      <w:kern w:val="0"/>
      <w:sz w:val="24"/>
      <w:szCs w:val="24"/>
      <w:lang w:eastAsia="en-US"/>
    </w:rPr>
  </w:style>
  <w:style w:type="character" w:customStyle="1" w:styleId="70">
    <w:name w:val="标题 7 字符"/>
    <w:basedOn w:val="a3"/>
    <w:link w:val="7"/>
    <w:rsid w:val="00004AC6"/>
    <w:rPr>
      <w:rFonts w:ascii="CG Times (WN)" w:eastAsia="Times New Roman" w:hAnsi="CG Times (WN)" w:cs="Times New Roman"/>
      <w:b/>
      <w:bCs/>
      <w:kern w:val="0"/>
      <w:sz w:val="24"/>
      <w:szCs w:val="24"/>
      <w:lang w:eastAsia="en-US"/>
    </w:rPr>
  </w:style>
  <w:style w:type="character" w:customStyle="1" w:styleId="80">
    <w:name w:val="标题 8 字符"/>
    <w:basedOn w:val="a3"/>
    <w:link w:val="8"/>
    <w:rsid w:val="00004AC6"/>
    <w:rPr>
      <w:rFonts w:ascii="Arial" w:eastAsia="黑体" w:hAnsi="Arial" w:cs="Times New Roman"/>
      <w:kern w:val="0"/>
      <w:sz w:val="24"/>
      <w:szCs w:val="24"/>
      <w:lang w:eastAsia="en-US"/>
    </w:rPr>
  </w:style>
  <w:style w:type="character" w:customStyle="1" w:styleId="90">
    <w:name w:val="标题 9 字符"/>
    <w:basedOn w:val="a3"/>
    <w:link w:val="9"/>
    <w:rsid w:val="00004AC6"/>
    <w:rPr>
      <w:rFonts w:ascii="Arial" w:eastAsia="黑体" w:hAnsi="Arial" w:cs="Times New Roman"/>
      <w:kern w:val="0"/>
      <w:szCs w:val="21"/>
      <w:lang w:eastAsia="en-US"/>
    </w:rPr>
  </w:style>
  <w:style w:type="character" w:customStyle="1" w:styleId="apple-converted-space">
    <w:name w:val="apple-converted-space"/>
    <w:basedOn w:val="a3"/>
    <w:qFormat/>
    <w:rsid w:val="00004AC6"/>
  </w:style>
  <w:style w:type="character" w:styleId="aa">
    <w:name w:val="Hyperlink"/>
    <w:rsid w:val="00004AC6"/>
    <w:rPr>
      <w:color w:val="0000FF"/>
      <w:u w:val="single"/>
    </w:rPr>
  </w:style>
  <w:style w:type="character" w:styleId="ab">
    <w:name w:val="annotation reference"/>
    <w:uiPriority w:val="99"/>
    <w:qFormat/>
    <w:rsid w:val="00004AC6"/>
    <w:rPr>
      <w:sz w:val="21"/>
      <w:szCs w:val="21"/>
    </w:rPr>
  </w:style>
  <w:style w:type="character" w:customStyle="1" w:styleId="ac">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rsid w:val="00004AC6"/>
    <w:rPr>
      <w:rFonts w:eastAsia="Times New Roman"/>
      <w:b/>
      <w:bCs/>
      <w:lang w:eastAsia="en-US"/>
    </w:rPr>
  </w:style>
  <w:style w:type="character" w:customStyle="1" w:styleId="B1">
    <w:name w:val="B1 (文字)"/>
    <w:link w:val="B10"/>
    <w:rsid w:val="00004AC6"/>
    <w:rPr>
      <w:rFonts w:eastAsia="Times New Roman"/>
      <w:lang w:val="en-GB" w:eastAsia="en-GB"/>
    </w:rPr>
  </w:style>
  <w:style w:type="character" w:customStyle="1" w:styleId="B1Zchn">
    <w:name w:val="B1 Zchn"/>
    <w:qFormat/>
    <w:rsid w:val="00004AC6"/>
    <w:rPr>
      <w:lang w:eastAsia="en-US"/>
    </w:rPr>
  </w:style>
  <w:style w:type="character" w:customStyle="1" w:styleId="24">
    <w:name w:val="批注文字 字符2"/>
    <w:uiPriority w:val="99"/>
    <w:semiHidden/>
    <w:rsid w:val="00004AC6"/>
    <w:rPr>
      <w:rFonts w:eastAsia="Times New Roman"/>
      <w:szCs w:val="24"/>
      <w:lang w:eastAsia="en-US"/>
    </w:rPr>
  </w:style>
  <w:style w:type="character" w:customStyle="1" w:styleId="tran">
    <w:name w:val="tran"/>
    <w:rsid w:val="00004AC6"/>
  </w:style>
  <w:style w:type="character" w:customStyle="1" w:styleId="TAHCar">
    <w:name w:val="TAH Car"/>
    <w:link w:val="TAH"/>
    <w:qFormat/>
    <w:rsid w:val="00004AC6"/>
    <w:rPr>
      <w:rFonts w:ascii="Arial" w:eastAsia="Times New Roman" w:hAnsi="Arial"/>
      <w:b/>
      <w:sz w:val="18"/>
      <w:lang w:val="en-GB" w:eastAsia="en-US"/>
    </w:rPr>
  </w:style>
  <w:style w:type="character" w:customStyle="1" w:styleId="B2Char">
    <w:name w:val="B2 Char"/>
    <w:link w:val="B2"/>
    <w:qFormat/>
    <w:rsid w:val="00004AC6"/>
    <w:rPr>
      <w:rFonts w:eastAsia="Times New Roman"/>
      <w:lang w:val="en-GB" w:eastAsia="en-GB"/>
    </w:rPr>
  </w:style>
  <w:style w:type="character" w:customStyle="1" w:styleId="LGTdocChar">
    <w:name w:val="LGTdoc_본문 Char"/>
    <w:link w:val="LGTdoc"/>
    <w:rsid w:val="00004AC6"/>
    <w:rPr>
      <w:rFonts w:eastAsia="Batang"/>
      <w:sz w:val="22"/>
      <w:szCs w:val="24"/>
      <w:lang w:val="en-GB" w:eastAsia="ko-KR"/>
    </w:rPr>
  </w:style>
  <w:style w:type="character" w:customStyle="1" w:styleId="12">
    <w:name w:val="题注 字符1"/>
    <w:aliases w:val="cap 字符1,cap Char 字符1,Caption Char 字符1,Caption Char1 Char 字符1,cap Char Char1 字符1,Caption Char Char1 Char 字符1,cap Char2 字符1,条目 字符,Ca 字符,cap1 字符1,cap2 字符1,cap11 字符1,Légende-figure 字符1,Légende-figure Char 字符1,Beschrifubg 字符1,Beschriftung Char 字符1"/>
    <w:link w:val="ad"/>
    <w:rsid w:val="00004AC6"/>
    <w:rPr>
      <w:lang w:val="en-GB" w:eastAsia="en-US"/>
    </w:rPr>
  </w:style>
  <w:style w:type="character" w:customStyle="1" w:styleId="ae">
    <w:name w:val="批注文字 字符"/>
    <w:qFormat/>
    <w:rsid w:val="00004AC6"/>
    <w:rPr>
      <w:kern w:val="2"/>
      <w:sz w:val="24"/>
      <w:szCs w:val="22"/>
    </w:rPr>
  </w:style>
  <w:style w:type="character" w:customStyle="1" w:styleId="af">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uiPriority w:val="34"/>
    <w:qFormat/>
    <w:rsid w:val="00004AC6"/>
    <w:rPr>
      <w:rFonts w:ascii="Times" w:hAnsi="Times"/>
      <w:szCs w:val="24"/>
      <w:lang w:val="en-GB"/>
    </w:rPr>
  </w:style>
  <w:style w:type="character" w:customStyle="1" w:styleId="TACChar">
    <w:name w:val="TAC Char"/>
    <w:link w:val="TAC"/>
    <w:qFormat/>
    <w:rsid w:val="00004AC6"/>
    <w:rPr>
      <w:rFonts w:ascii="Arial" w:eastAsia="Times New Roman" w:hAnsi="Arial"/>
      <w:sz w:val="18"/>
      <w:lang w:val="en-GB" w:eastAsia="en-GB"/>
    </w:rPr>
  </w:style>
  <w:style w:type="character" w:customStyle="1" w:styleId="af0">
    <w:name w:val="正文文本 字符"/>
    <w:link w:val="a2"/>
    <w:qFormat/>
    <w:rsid w:val="00004AC6"/>
    <w:rPr>
      <w:rFonts w:eastAsia="MS Mincho"/>
      <w:szCs w:val="24"/>
      <w:lang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004AC6"/>
    <w:rPr>
      <w:rFonts w:ascii="Arial" w:eastAsia="MS Mincho" w:hAnsi="Arial" w:cs="Arial"/>
      <w:color w:val="0000FF"/>
      <w:kern w:val="2"/>
      <w:szCs w:val="24"/>
      <w:lang w:val="en-US" w:eastAsia="en-US" w:bidi="ar-SA"/>
    </w:rPr>
  </w:style>
  <w:style w:type="character" w:customStyle="1" w:styleId="13">
    <w:name w:val="批注文字 字符1"/>
    <w:uiPriority w:val="99"/>
    <w:qFormat/>
    <w:rsid w:val="00004AC6"/>
    <w:rPr>
      <w:rFonts w:eastAsia="Times New Roman"/>
      <w:szCs w:val="24"/>
      <w:lang w:eastAsia="en-US"/>
    </w:rPr>
  </w:style>
  <w:style w:type="character" w:customStyle="1" w:styleId="14">
    <w:name w:val="列表段落 字符1"/>
    <w:aliases w:val="列表段落1 字符1,- Bullets 字符1,목록 단락 字符1,リスト段落 字符1,Lista1 字符1,?? ?? 字符1,????? 字符1,???? 字符1,列出段落1 字符1,中等深浅网格 1 - 着色 21 字符1,¥¡¡¡¡ì¬º¥¹¥È¶ÎÂä 字符1,ÁÐ³ö¶ÎÂä 字符1,—ño’i—Ž 字符1,¥ê¥¹¥È¶ÎÂä 字符1,1st level - Bullet List Paragraph 字符1,Lettre d'introduction 字符1"/>
    <w:link w:val="af1"/>
    <w:uiPriority w:val="34"/>
    <w:qFormat/>
    <w:locked/>
    <w:rsid w:val="00004AC6"/>
    <w:rPr>
      <w:rFonts w:ascii="Calibri" w:hAnsi="Calibri"/>
    </w:rPr>
  </w:style>
  <w:style w:type="character" w:customStyle="1" w:styleId="THChar">
    <w:name w:val="TH Char"/>
    <w:link w:val="TH"/>
    <w:qFormat/>
    <w:rsid w:val="00004AC6"/>
    <w:rPr>
      <w:rFonts w:ascii="Arial" w:eastAsia="Times New Roman" w:hAnsi="Arial"/>
      <w:b/>
      <w:lang w:val="en-GB" w:eastAsia="en-US"/>
    </w:rPr>
  </w:style>
  <w:style w:type="character" w:customStyle="1" w:styleId="TALChar">
    <w:name w:val="TAL Char"/>
    <w:link w:val="TAL"/>
    <w:qFormat/>
    <w:rsid w:val="00004AC6"/>
    <w:rPr>
      <w:rFonts w:ascii="Arial" w:eastAsia="Times New Roman" w:hAnsi="Arial"/>
      <w:sz w:val="18"/>
      <w:lang w:val="en-GB" w:eastAsia="en-US"/>
    </w:rPr>
  </w:style>
  <w:style w:type="paragraph" w:styleId="ad">
    <w:name w:val="caption"/>
    <w:aliases w:val="cap,cap Char,Caption Char,Caption Char1 Char,cap Char Char1,Caption Char Char1 Char,cap Char2,条目,Ca,cap1,cap2,cap11,Légende-figure,Légende-figure Char,Beschrifubg,Beschriftung Char,label,cap11 Char Char Char,captions,Beschriftung Char Char,cap11 Char"/>
    <w:basedOn w:val="a1"/>
    <w:next w:val="a1"/>
    <w:link w:val="12"/>
    <w:qFormat/>
    <w:rsid w:val="00004AC6"/>
    <w:pPr>
      <w:overflowPunct w:val="0"/>
      <w:autoSpaceDE w:val="0"/>
      <w:autoSpaceDN w:val="0"/>
      <w:adjustRightInd w:val="0"/>
      <w:spacing w:before="120" w:after="120"/>
      <w:textAlignment w:val="baseline"/>
    </w:pPr>
    <w:rPr>
      <w:rFonts w:asciiTheme="minorHAnsi" w:eastAsiaTheme="minorEastAsia" w:hAnsiTheme="minorHAnsi" w:cstheme="minorBidi"/>
      <w:kern w:val="2"/>
      <w:sz w:val="21"/>
      <w:szCs w:val="22"/>
      <w:lang w:val="en-GB"/>
    </w:rPr>
  </w:style>
  <w:style w:type="paragraph" w:customStyle="1" w:styleId="LGTdoc">
    <w:name w:val="LGTdoc_본문"/>
    <w:basedOn w:val="a1"/>
    <w:link w:val="LGTdocChar"/>
    <w:rsid w:val="00004AC6"/>
    <w:pPr>
      <w:widowControl w:val="0"/>
      <w:autoSpaceDE w:val="0"/>
      <w:autoSpaceDN w:val="0"/>
      <w:adjustRightInd w:val="0"/>
      <w:snapToGrid w:val="0"/>
      <w:spacing w:afterLines="50" w:after="120" w:line="264" w:lineRule="auto"/>
      <w:jc w:val="both"/>
    </w:pPr>
    <w:rPr>
      <w:rFonts w:asciiTheme="minorHAnsi" w:eastAsia="Batang" w:hAnsiTheme="minorHAnsi" w:cstheme="minorBidi"/>
      <w:kern w:val="2"/>
      <w:sz w:val="22"/>
      <w:lang w:val="en-GB" w:eastAsia="ko-KR"/>
    </w:rPr>
  </w:style>
  <w:style w:type="paragraph" w:customStyle="1" w:styleId="CharCharCharCharCharCharCharCharCharCharCharCharCharCharCharChar">
    <w:name w:val="Char Char Char Char Char Char Char Char Char Char Char Char Char Char Char Char"/>
    <w:basedOn w:val="af2"/>
    <w:rsid w:val="00004AC6"/>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1"/>
    <w:semiHidden/>
    <w:rsid w:val="00004AC6"/>
    <w:pPr>
      <w:keepNext/>
      <w:tabs>
        <w:tab w:val="left" w:pos="720"/>
      </w:tabs>
      <w:autoSpaceDE w:val="0"/>
      <w:autoSpaceDN w:val="0"/>
      <w:adjustRightInd w:val="0"/>
      <w:ind w:left="720" w:hanging="360"/>
      <w:jc w:val="both"/>
    </w:pPr>
    <w:rPr>
      <w:rFonts w:ascii="CG Times (WN)" w:eastAsia="Times New Roman" w:hAnsi="CG Times (WN)" w:cs="Times New Roman"/>
      <w:sz w:val="20"/>
      <w:szCs w:val="20"/>
      <w:lang w:val="en-GB"/>
    </w:rPr>
  </w:style>
  <w:style w:type="paragraph" w:styleId="a2">
    <w:name w:val="Body Text"/>
    <w:basedOn w:val="a1"/>
    <w:link w:val="af0"/>
    <w:qFormat/>
    <w:rsid w:val="00004AC6"/>
    <w:pPr>
      <w:spacing w:after="120"/>
      <w:jc w:val="both"/>
    </w:pPr>
    <w:rPr>
      <w:rFonts w:asciiTheme="minorHAnsi" w:eastAsia="MS Mincho" w:hAnsiTheme="minorHAnsi" w:cstheme="minorBidi"/>
      <w:kern w:val="2"/>
      <w:sz w:val="21"/>
    </w:rPr>
  </w:style>
  <w:style w:type="character" w:customStyle="1" w:styleId="15">
    <w:name w:val="正文文本 字符1"/>
    <w:basedOn w:val="a3"/>
    <w:semiHidden/>
    <w:rsid w:val="00004AC6"/>
    <w:rPr>
      <w:rFonts w:ascii="CG Times (WN)" w:eastAsia="Times New Roman" w:hAnsi="CG Times (WN)" w:cs="Times New Roman"/>
      <w:kern w:val="0"/>
      <w:sz w:val="20"/>
      <w:szCs w:val="24"/>
      <w:lang w:eastAsia="en-US"/>
    </w:rPr>
  </w:style>
  <w:style w:type="paragraph" w:styleId="af3">
    <w:name w:val="annotation text"/>
    <w:basedOn w:val="a1"/>
    <w:link w:val="33"/>
    <w:uiPriority w:val="99"/>
    <w:unhideWhenUsed/>
    <w:qFormat/>
    <w:rsid w:val="00004AC6"/>
  </w:style>
  <w:style w:type="character" w:customStyle="1" w:styleId="33">
    <w:name w:val="批注文字 字符3"/>
    <w:basedOn w:val="a3"/>
    <w:link w:val="af3"/>
    <w:uiPriority w:val="99"/>
    <w:rsid w:val="00004AC6"/>
    <w:rPr>
      <w:rFonts w:ascii="CG Times (WN)" w:eastAsia="Times New Roman" w:hAnsi="CG Times (WN)" w:cs="Times New Roman"/>
      <w:kern w:val="0"/>
      <w:sz w:val="20"/>
      <w:szCs w:val="24"/>
      <w:lang w:eastAsia="en-US"/>
    </w:rPr>
  </w:style>
  <w:style w:type="paragraph" w:styleId="af4">
    <w:name w:val="annotation subject"/>
    <w:basedOn w:val="af3"/>
    <w:next w:val="af3"/>
    <w:link w:val="af5"/>
    <w:rsid w:val="00004AC6"/>
    <w:rPr>
      <w:b/>
      <w:bCs/>
    </w:rPr>
  </w:style>
  <w:style w:type="character" w:customStyle="1" w:styleId="af5">
    <w:name w:val="批注主题 字符"/>
    <w:basedOn w:val="33"/>
    <w:link w:val="af4"/>
    <w:rsid w:val="00004AC6"/>
    <w:rPr>
      <w:rFonts w:ascii="CG Times (WN)" w:eastAsia="Times New Roman" w:hAnsi="CG Times (WN)" w:cs="Times New Roman"/>
      <w:b/>
      <w:bCs/>
      <w:kern w:val="0"/>
      <w:sz w:val="20"/>
      <w:szCs w:val="24"/>
      <w:lang w:eastAsia="en-US"/>
    </w:rPr>
  </w:style>
  <w:style w:type="paragraph" w:customStyle="1" w:styleId="Observation">
    <w:name w:val="Observation"/>
    <w:basedOn w:val="Proposal"/>
    <w:qFormat/>
    <w:rsid w:val="00004AC6"/>
    <w:pPr>
      <w:numPr>
        <w:numId w:val="1"/>
      </w:numPr>
      <w:ind w:left="1701" w:hanging="1701"/>
    </w:pPr>
  </w:style>
  <w:style w:type="paragraph" w:styleId="TOC8">
    <w:name w:val="toc 8"/>
    <w:basedOn w:val="TOC1"/>
    <w:uiPriority w:val="39"/>
    <w:rsid w:val="00004AC6"/>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eastAsia="zh-CN"/>
    </w:rPr>
  </w:style>
  <w:style w:type="paragraph" w:styleId="21">
    <w:name w:val="List 2"/>
    <w:basedOn w:val="af6"/>
    <w:rsid w:val="00004AC6"/>
    <w:pPr>
      <w:numPr>
        <w:numId w:val="2"/>
      </w:numPr>
      <w:tabs>
        <w:tab w:val="left" w:pos="2041"/>
      </w:tabs>
      <w:spacing w:before="180"/>
    </w:pPr>
    <w:rPr>
      <w:rFonts w:ascii="Arial" w:hAnsi="Arial"/>
      <w:sz w:val="22"/>
      <w:szCs w:val="20"/>
    </w:rPr>
  </w:style>
  <w:style w:type="paragraph" w:styleId="af2">
    <w:name w:val="Document Map"/>
    <w:basedOn w:val="a1"/>
    <w:link w:val="af7"/>
    <w:rsid w:val="00004AC6"/>
    <w:pPr>
      <w:shd w:val="clear" w:color="auto" w:fill="000080"/>
    </w:pPr>
  </w:style>
  <w:style w:type="character" w:customStyle="1" w:styleId="af7">
    <w:name w:val="文档结构图 字符"/>
    <w:basedOn w:val="a3"/>
    <w:link w:val="af2"/>
    <w:rsid w:val="00004AC6"/>
    <w:rPr>
      <w:rFonts w:ascii="CG Times (WN)" w:eastAsia="Times New Roman" w:hAnsi="CG Times (WN)" w:cs="Times New Roman"/>
      <w:kern w:val="0"/>
      <w:sz w:val="20"/>
      <w:szCs w:val="24"/>
      <w:shd w:val="clear" w:color="auto" w:fill="000080"/>
      <w:lang w:eastAsia="en-US"/>
    </w:rPr>
  </w:style>
  <w:style w:type="character" w:customStyle="1" w:styleId="16">
    <w:name w:val="页眉 字符1"/>
    <w:basedOn w:val="a3"/>
    <w:uiPriority w:val="99"/>
    <w:semiHidden/>
    <w:rsid w:val="00004AC6"/>
    <w:rPr>
      <w:rFonts w:eastAsia="Times New Roman"/>
      <w:sz w:val="18"/>
      <w:szCs w:val="18"/>
      <w:lang w:eastAsia="en-US"/>
    </w:rPr>
  </w:style>
  <w:style w:type="paragraph" w:styleId="af8">
    <w:name w:val="Balloon Text"/>
    <w:basedOn w:val="a1"/>
    <w:link w:val="af9"/>
    <w:semiHidden/>
    <w:rsid w:val="00004AC6"/>
    <w:rPr>
      <w:sz w:val="18"/>
      <w:szCs w:val="18"/>
    </w:rPr>
  </w:style>
  <w:style w:type="character" w:customStyle="1" w:styleId="af9">
    <w:name w:val="批注框文本 字符"/>
    <w:basedOn w:val="a3"/>
    <w:link w:val="af8"/>
    <w:semiHidden/>
    <w:rsid w:val="00004AC6"/>
    <w:rPr>
      <w:rFonts w:ascii="CG Times (WN)" w:eastAsia="Times New Roman" w:hAnsi="CG Times (WN)" w:cs="Times New Roman"/>
      <w:kern w:val="0"/>
      <w:sz w:val="18"/>
      <w:szCs w:val="18"/>
      <w:lang w:eastAsia="en-US"/>
    </w:rPr>
  </w:style>
  <w:style w:type="paragraph" w:styleId="af6">
    <w:name w:val="List"/>
    <w:basedOn w:val="a1"/>
    <w:rsid w:val="00004AC6"/>
    <w:pPr>
      <w:ind w:left="283" w:hanging="283"/>
    </w:pPr>
  </w:style>
  <w:style w:type="paragraph" w:styleId="TOC1">
    <w:name w:val="toc 1"/>
    <w:basedOn w:val="a1"/>
    <w:next w:val="a1"/>
    <w:uiPriority w:val="39"/>
    <w:rsid w:val="00004AC6"/>
  </w:style>
  <w:style w:type="paragraph" w:styleId="afa">
    <w:name w:val="Normal (Web)"/>
    <w:basedOn w:val="a1"/>
    <w:unhideWhenUsed/>
    <w:rsid w:val="00004AC6"/>
    <w:pPr>
      <w:spacing w:before="100" w:beforeAutospacing="1" w:after="100" w:afterAutospacing="1"/>
    </w:pPr>
    <w:rPr>
      <w:rFonts w:ascii="宋体" w:eastAsia="宋体" w:hAnsi="宋体" w:cs="宋体"/>
      <w:sz w:val="24"/>
      <w:lang w:eastAsia="zh-CN"/>
    </w:rPr>
  </w:style>
  <w:style w:type="paragraph" w:customStyle="1" w:styleId="CharCharCharCharCharChar">
    <w:name w:val="Char Char Char Char Char Char"/>
    <w:semiHidden/>
    <w:qFormat/>
    <w:rsid w:val="00004AC6"/>
    <w:pPr>
      <w:keepNext/>
      <w:tabs>
        <w:tab w:val="left" w:pos="567"/>
      </w:tabs>
      <w:autoSpaceDE w:val="0"/>
      <w:autoSpaceDN w:val="0"/>
      <w:adjustRightInd w:val="0"/>
      <w:spacing w:before="60" w:after="60"/>
      <w:jc w:val="both"/>
    </w:pPr>
    <w:rPr>
      <w:rFonts w:ascii="Arial" w:eastAsia="宋体" w:hAnsi="Arial" w:cs="Arial"/>
      <w:color w:val="0000FF"/>
      <w:sz w:val="20"/>
      <w:szCs w:val="20"/>
    </w:rPr>
  </w:style>
  <w:style w:type="paragraph" w:customStyle="1" w:styleId="B2">
    <w:name w:val="B2"/>
    <w:basedOn w:val="21"/>
    <w:link w:val="B2Char"/>
    <w:qFormat/>
    <w:rsid w:val="00004AC6"/>
    <w:pPr>
      <w:numPr>
        <w:numId w:val="0"/>
      </w:numPr>
      <w:tabs>
        <w:tab w:val="left" w:pos="2041"/>
      </w:tabs>
      <w:overflowPunct w:val="0"/>
      <w:autoSpaceDE w:val="0"/>
      <w:autoSpaceDN w:val="0"/>
      <w:adjustRightInd w:val="0"/>
      <w:spacing w:before="0" w:after="180"/>
      <w:ind w:left="851" w:hanging="284"/>
      <w:textAlignment w:val="baseline"/>
    </w:pPr>
    <w:rPr>
      <w:rFonts w:asciiTheme="minorHAnsi" w:hAnsiTheme="minorHAnsi" w:cstheme="minorBidi"/>
      <w:kern w:val="2"/>
      <w:sz w:val="21"/>
      <w:szCs w:val="22"/>
      <w:lang w:val="en-GB" w:eastAsia="en-GB"/>
    </w:rPr>
  </w:style>
  <w:style w:type="paragraph" w:styleId="af1">
    <w:name w:val="List Paragraph"/>
    <w:aliases w:val="列表段落1,- Bullets,목록 단락,リスト段落,Lista1,?? ??,?????,????,列出段落1,中等深浅网格 1 - 着色 21,¥¡¡¡¡ì¬º¥¹¥È¶ÎÂä,ÁÐ³ö¶ÎÂä,—ño’i—Ž,¥ê¥¹¥È¶ÎÂä,1st level - Bullet List Paragraph,Lettre d'introduction,Paragrafo elenco,Normal bullet 2,Bullet list,列出段落,목록단락,列,numbered"/>
    <w:basedOn w:val="a1"/>
    <w:link w:val="14"/>
    <w:uiPriority w:val="34"/>
    <w:qFormat/>
    <w:rsid w:val="00004AC6"/>
    <w:pPr>
      <w:widowControl w:val="0"/>
      <w:ind w:firstLineChars="200" w:firstLine="420"/>
      <w:jc w:val="both"/>
    </w:pPr>
    <w:rPr>
      <w:rFonts w:ascii="Calibri" w:eastAsiaTheme="minorEastAsia" w:hAnsi="Calibri" w:cstheme="minorBidi"/>
      <w:kern w:val="2"/>
      <w:sz w:val="21"/>
      <w:szCs w:val="22"/>
      <w:lang w:eastAsia="zh-CN"/>
    </w:rPr>
  </w:style>
  <w:style w:type="paragraph" w:customStyle="1" w:styleId="H6">
    <w:name w:val="H6"/>
    <w:basedOn w:val="51"/>
    <w:next w:val="a1"/>
    <w:rsid w:val="00004AC6"/>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TdocHeader2">
    <w:name w:val="Tdoc_Header_2"/>
    <w:basedOn w:val="a1"/>
    <w:rsid w:val="00004AC6"/>
    <w:pPr>
      <w:widowControl w:val="0"/>
      <w:tabs>
        <w:tab w:val="left" w:pos="1701"/>
        <w:tab w:val="right" w:pos="9072"/>
        <w:tab w:val="right" w:pos="10206"/>
      </w:tabs>
      <w:jc w:val="both"/>
    </w:pPr>
    <w:rPr>
      <w:rFonts w:ascii="Arial" w:eastAsia="Batang" w:hAnsi="Arial"/>
      <w:b/>
      <w:sz w:val="18"/>
      <w:szCs w:val="20"/>
      <w:lang w:val="en-GB"/>
    </w:rPr>
  </w:style>
  <w:style w:type="paragraph" w:customStyle="1" w:styleId="CharCharCharCharCharCharCharCharCharChar">
    <w:name w:val="Char Char Char Char Char Char Char Char Char Char"/>
    <w:basedOn w:val="af2"/>
    <w:rsid w:val="00004AC6"/>
    <w:pPr>
      <w:widowControl w:val="0"/>
      <w:adjustRightInd w:val="0"/>
      <w:spacing w:line="436" w:lineRule="exact"/>
      <w:ind w:left="357"/>
      <w:outlineLvl w:val="3"/>
    </w:pPr>
    <w:rPr>
      <w:rFonts w:ascii="Tahoma" w:eastAsia="宋体" w:hAnsi="Tahoma"/>
      <w:b/>
      <w:kern w:val="2"/>
      <w:sz w:val="24"/>
      <w:lang w:eastAsia="zh-CN"/>
    </w:rPr>
  </w:style>
  <w:style w:type="paragraph" w:customStyle="1" w:styleId="Char1">
    <w:name w:val="Char1"/>
    <w:semiHidden/>
    <w:rsid w:val="00004AC6"/>
    <w:pPr>
      <w:keepNext/>
      <w:tabs>
        <w:tab w:val="left"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ecxmsonormal">
    <w:name w:val="ecxmsonormal"/>
    <w:basedOn w:val="a1"/>
    <w:rsid w:val="00004AC6"/>
    <w:pPr>
      <w:spacing w:before="100" w:beforeAutospacing="1" w:after="100" w:afterAutospacing="1"/>
    </w:pPr>
    <w:rPr>
      <w:rFonts w:ascii="宋体" w:eastAsia="宋体" w:hAnsi="宋体" w:cs="宋体"/>
      <w:sz w:val="24"/>
      <w:lang w:eastAsia="zh-CN"/>
    </w:rPr>
  </w:style>
  <w:style w:type="paragraph" w:customStyle="1" w:styleId="ecxmsobodytext">
    <w:name w:val="ecxmsobodytext"/>
    <w:basedOn w:val="a1"/>
    <w:rsid w:val="00004AC6"/>
    <w:pPr>
      <w:spacing w:before="100" w:beforeAutospacing="1" w:after="100" w:afterAutospacing="1"/>
    </w:pPr>
    <w:rPr>
      <w:rFonts w:ascii="宋体" w:eastAsia="宋体" w:hAnsi="宋体" w:cs="宋体"/>
      <w:sz w:val="24"/>
      <w:lang w:eastAsia="zh-CN"/>
    </w:rPr>
  </w:style>
  <w:style w:type="paragraph" w:customStyle="1" w:styleId="TH">
    <w:name w:val="TH"/>
    <w:basedOn w:val="a1"/>
    <w:link w:val="THChar"/>
    <w:qFormat/>
    <w:rsid w:val="00004AC6"/>
    <w:pPr>
      <w:keepNext/>
      <w:keepLines/>
      <w:spacing w:before="60" w:after="180"/>
      <w:jc w:val="center"/>
    </w:pPr>
    <w:rPr>
      <w:rFonts w:ascii="Arial" w:hAnsi="Arial" w:cstheme="minorBidi"/>
      <w:b/>
      <w:kern w:val="2"/>
      <w:sz w:val="21"/>
      <w:szCs w:val="22"/>
      <w:lang w:val="en-GB"/>
    </w:rPr>
  </w:style>
  <w:style w:type="paragraph" w:customStyle="1" w:styleId="Char">
    <w:name w:val="Char"/>
    <w:semiHidden/>
    <w:rsid w:val="00004AC6"/>
    <w:pPr>
      <w:keepNext/>
      <w:tabs>
        <w:tab w:val="left"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MotorolaResponse1CharCharCharCharCharChar">
    <w:name w:val="Motorola Response1 Char Char Char Char Char Char"/>
    <w:next w:val="a1"/>
    <w:semiHidden/>
    <w:rsid w:val="00004AC6"/>
    <w:pPr>
      <w:keepNext/>
      <w:tabs>
        <w:tab w:val="left" w:pos="420"/>
      </w:tabs>
      <w:autoSpaceDE w:val="0"/>
      <w:autoSpaceDN w:val="0"/>
      <w:adjustRightInd w:val="0"/>
      <w:ind w:left="420" w:hanging="420"/>
      <w:jc w:val="both"/>
    </w:pPr>
    <w:rPr>
      <w:rFonts w:ascii="CG Times (WN)" w:eastAsia="Times New Roman" w:hAnsi="CG Times (WN)" w:cs="Times New Roman"/>
      <w:sz w:val="20"/>
      <w:szCs w:val="20"/>
      <w:lang w:val="en-GB"/>
    </w:rPr>
  </w:style>
  <w:style w:type="paragraph" w:customStyle="1" w:styleId="Proposal">
    <w:name w:val="Proposal"/>
    <w:basedOn w:val="a1"/>
    <w:rsid w:val="00004AC6"/>
    <w:pPr>
      <w:numPr>
        <w:numId w:val="3"/>
      </w:numPr>
      <w:tabs>
        <w:tab w:val="clear" w:pos="1304"/>
        <w:tab w:val="left" w:pos="1701"/>
      </w:tabs>
      <w:overflowPunct w:val="0"/>
      <w:autoSpaceDE w:val="0"/>
      <w:autoSpaceDN w:val="0"/>
      <w:adjustRightInd w:val="0"/>
      <w:spacing w:after="120"/>
      <w:ind w:left="1701" w:hanging="1701"/>
      <w:jc w:val="both"/>
      <w:textAlignment w:val="baseline"/>
    </w:pPr>
    <w:rPr>
      <w:rFonts w:ascii="Arial" w:eastAsia="宋体" w:hAnsi="Arial"/>
      <w:b/>
      <w:bCs/>
      <w:szCs w:val="20"/>
      <w:lang w:eastAsia="zh-CN"/>
    </w:rPr>
  </w:style>
  <w:style w:type="paragraph" w:customStyle="1" w:styleId="TAH">
    <w:name w:val="TAH"/>
    <w:basedOn w:val="a1"/>
    <w:link w:val="TAHCar"/>
    <w:qFormat/>
    <w:rsid w:val="00004AC6"/>
    <w:pPr>
      <w:keepNext/>
      <w:keepLines/>
      <w:jc w:val="center"/>
    </w:pPr>
    <w:rPr>
      <w:rFonts w:ascii="Arial" w:hAnsi="Arial" w:cstheme="minorBidi"/>
      <w:b/>
      <w:kern w:val="2"/>
      <w:sz w:val="18"/>
      <w:szCs w:val="22"/>
      <w:lang w:val="en-GB"/>
    </w:rPr>
  </w:style>
  <w:style w:type="paragraph" w:customStyle="1" w:styleId="B10">
    <w:name w:val="B1"/>
    <w:basedOn w:val="af6"/>
    <w:link w:val="B1"/>
    <w:qFormat/>
    <w:rsid w:val="00004AC6"/>
    <w:pPr>
      <w:overflowPunct w:val="0"/>
      <w:autoSpaceDE w:val="0"/>
      <w:autoSpaceDN w:val="0"/>
      <w:adjustRightInd w:val="0"/>
      <w:spacing w:after="180"/>
      <w:ind w:left="568" w:hanging="284"/>
      <w:textAlignment w:val="baseline"/>
    </w:pPr>
    <w:rPr>
      <w:rFonts w:asciiTheme="minorHAnsi" w:hAnsiTheme="minorHAnsi" w:cstheme="minorBidi"/>
      <w:kern w:val="2"/>
      <w:sz w:val="21"/>
      <w:szCs w:val="22"/>
      <w:lang w:val="en-GB" w:eastAsia="en-GB"/>
    </w:rPr>
  </w:style>
  <w:style w:type="paragraph" w:customStyle="1" w:styleId="TF">
    <w:name w:val="TF"/>
    <w:basedOn w:val="TH"/>
    <w:rsid w:val="00004AC6"/>
    <w:pPr>
      <w:keepNext w:val="0"/>
      <w:spacing w:before="0" w:after="240"/>
    </w:pPr>
  </w:style>
  <w:style w:type="paragraph" w:customStyle="1" w:styleId="CharCharCharCharCharCharCharCharCharCharCharCharChar">
    <w:name w:val="Char Char Char Char Char Char Char Char Char Char Char Char Char"/>
    <w:basedOn w:val="af2"/>
    <w:rsid w:val="00004AC6"/>
    <w:pPr>
      <w:widowControl w:val="0"/>
      <w:adjustRightInd w:val="0"/>
      <w:spacing w:line="436" w:lineRule="exact"/>
      <w:ind w:left="357"/>
      <w:outlineLvl w:val="3"/>
    </w:pPr>
    <w:rPr>
      <w:rFonts w:ascii="Tahoma" w:eastAsia="宋体" w:hAnsi="Tahoma"/>
      <w:b/>
      <w:kern w:val="2"/>
      <w:sz w:val="24"/>
      <w:lang w:eastAsia="zh-CN"/>
    </w:rPr>
  </w:style>
  <w:style w:type="paragraph" w:customStyle="1" w:styleId="EQ">
    <w:name w:val="EQ"/>
    <w:basedOn w:val="a1"/>
    <w:next w:val="a1"/>
    <w:rsid w:val="00004AC6"/>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TAL">
    <w:name w:val="TAL"/>
    <w:basedOn w:val="a1"/>
    <w:link w:val="TALChar"/>
    <w:qFormat/>
    <w:rsid w:val="00004AC6"/>
    <w:pPr>
      <w:keepNext/>
      <w:keepLines/>
    </w:pPr>
    <w:rPr>
      <w:rFonts w:ascii="Arial" w:hAnsi="Arial" w:cstheme="minorBidi"/>
      <w:kern w:val="2"/>
      <w:sz w:val="18"/>
      <w:szCs w:val="22"/>
      <w:lang w:val="en-GB"/>
    </w:rPr>
  </w:style>
  <w:style w:type="paragraph" w:customStyle="1" w:styleId="CharChar1CharChar">
    <w:name w:val="Char Char1 Char Char"/>
    <w:basedOn w:val="a1"/>
    <w:rsid w:val="00004AC6"/>
    <w:rPr>
      <w:rFonts w:ascii="Times" w:hAnsi="Times"/>
      <w:sz w:val="22"/>
      <w:szCs w:val="20"/>
    </w:rPr>
  </w:style>
  <w:style w:type="paragraph" w:styleId="afb">
    <w:name w:val="Revision"/>
    <w:uiPriority w:val="99"/>
    <w:unhideWhenUsed/>
    <w:rsid w:val="00004AC6"/>
    <w:rPr>
      <w:rFonts w:ascii="CG Times (WN)" w:eastAsia="Times New Roman" w:hAnsi="CG Times (WN)" w:cs="Times New Roman"/>
      <w:kern w:val="0"/>
      <w:sz w:val="20"/>
      <w:szCs w:val="24"/>
      <w:lang w:eastAsia="en-US"/>
    </w:rPr>
  </w:style>
  <w:style w:type="paragraph" w:customStyle="1" w:styleId="TdocHeading1">
    <w:name w:val="Tdoc_Heading_1"/>
    <w:basedOn w:val="10"/>
    <w:next w:val="a2"/>
    <w:rsid w:val="00004AC6"/>
    <w:pPr>
      <w:numPr>
        <w:numId w:val="4"/>
      </w:numPr>
      <w:tabs>
        <w:tab w:val="left" w:pos="360"/>
        <w:tab w:val="left" w:pos="567"/>
      </w:tabs>
      <w:spacing w:before="240"/>
      <w:ind w:left="357" w:hanging="357"/>
      <w:jc w:val="both"/>
    </w:pPr>
    <w:rPr>
      <w:rFonts w:eastAsia="Batang" w:cs="Times New Roman"/>
      <w:bCs w:val="0"/>
      <w:kern w:val="28"/>
      <w:sz w:val="24"/>
      <w:szCs w:val="20"/>
      <w:lang w:eastAsia="en-US"/>
    </w:rPr>
  </w:style>
  <w:style w:type="paragraph" w:customStyle="1" w:styleId="00BodyText">
    <w:name w:val="00 BodyText"/>
    <w:basedOn w:val="a1"/>
    <w:rsid w:val="00004AC6"/>
    <w:pPr>
      <w:spacing w:after="220"/>
    </w:pPr>
    <w:rPr>
      <w:rFonts w:ascii="Arial" w:eastAsia="宋体" w:hAnsi="Arial"/>
      <w:sz w:val="22"/>
      <w:szCs w:val="20"/>
    </w:rPr>
  </w:style>
  <w:style w:type="paragraph" w:customStyle="1" w:styleId="FP">
    <w:name w:val="FP"/>
    <w:basedOn w:val="a1"/>
    <w:rsid w:val="00004AC6"/>
    <w:pPr>
      <w:overflowPunct w:val="0"/>
      <w:autoSpaceDE w:val="0"/>
      <w:autoSpaceDN w:val="0"/>
      <w:adjustRightInd w:val="0"/>
      <w:textAlignment w:val="baseline"/>
    </w:pPr>
    <w:rPr>
      <w:rFonts w:eastAsia="MS Mincho"/>
      <w:szCs w:val="20"/>
      <w:lang w:val="en-GB"/>
    </w:rPr>
  </w:style>
  <w:style w:type="paragraph" w:customStyle="1" w:styleId="TAC">
    <w:name w:val="TAC"/>
    <w:basedOn w:val="a1"/>
    <w:link w:val="TACChar"/>
    <w:qFormat/>
    <w:rsid w:val="00004AC6"/>
    <w:pPr>
      <w:keepNext/>
      <w:keepLines/>
      <w:overflowPunct w:val="0"/>
      <w:autoSpaceDE w:val="0"/>
      <w:autoSpaceDN w:val="0"/>
      <w:adjustRightInd w:val="0"/>
      <w:jc w:val="center"/>
      <w:textAlignment w:val="baseline"/>
    </w:pPr>
    <w:rPr>
      <w:rFonts w:ascii="Arial" w:hAnsi="Arial" w:cstheme="minorBidi"/>
      <w:kern w:val="2"/>
      <w:sz w:val="18"/>
      <w:szCs w:val="22"/>
      <w:lang w:val="en-GB" w:eastAsia="en-GB"/>
    </w:rPr>
  </w:style>
  <w:style w:type="table" w:styleId="afc">
    <w:name w:val="Table Grid"/>
    <w:aliases w:val="TableGrid"/>
    <w:basedOn w:val="a4"/>
    <w:uiPriority w:val="39"/>
    <w:qFormat/>
    <w:rsid w:val="00004AC6"/>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
    <w:uiPriority w:val="34"/>
    <w:qFormat/>
    <w:rsid w:val="00004AC6"/>
    <w:rPr>
      <w:rFonts w:ascii="Times" w:hAnsi="Times"/>
      <w:szCs w:val="24"/>
      <w:lang w:val="en-GB"/>
    </w:rPr>
  </w:style>
  <w:style w:type="character" w:customStyle="1" w:styleId="Char2">
    <w:name w:val="批注文字 Char"/>
    <w:uiPriority w:val="99"/>
    <w:qFormat/>
    <w:rsid w:val="00004AC6"/>
    <w:rPr>
      <w:rFonts w:ascii="Times" w:eastAsia="Batang" w:hAnsi="Times"/>
      <w:lang w:val="en-GB" w:eastAsia="en-US" w:bidi="ar-SA"/>
    </w:rPr>
  </w:style>
  <w:style w:type="character" w:customStyle="1" w:styleId="Char3">
    <w:name w:val="题注 Char"/>
    <w:rsid w:val="00004AC6"/>
    <w:rPr>
      <w:lang w:val="en-GB" w:eastAsia="en-US" w:bidi="ar-SA"/>
    </w:rPr>
  </w:style>
  <w:style w:type="character" w:customStyle="1" w:styleId="Char10">
    <w:name w:val="列出段落 Char1"/>
    <w:aliases w:val="列表段落 Char,- Bullets Char1,목록 단락 Char1,リスト段落 Char1,Lista1 Char1,?? ?? Char1,????? Char1,???? Char1"/>
    <w:uiPriority w:val="34"/>
    <w:qFormat/>
    <w:locked/>
    <w:rsid w:val="00004AC6"/>
    <w:rPr>
      <w:rFonts w:ascii="Calibri" w:hAnsi="Calibri"/>
      <w:kern w:val="2"/>
      <w:sz w:val="21"/>
      <w:szCs w:val="22"/>
    </w:rPr>
  </w:style>
  <w:style w:type="paragraph" w:customStyle="1" w:styleId="LD">
    <w:name w:val="LD"/>
    <w:rsid w:val="00004AC6"/>
    <w:pPr>
      <w:keepNext/>
      <w:keepLines/>
      <w:spacing w:line="180" w:lineRule="exact"/>
    </w:pPr>
    <w:rPr>
      <w:rFonts w:ascii="Courier New" w:eastAsia="宋体" w:hAnsi="Courier New" w:cs="Times New Roman"/>
      <w:noProof/>
      <w:kern w:val="0"/>
      <w:sz w:val="20"/>
      <w:szCs w:val="20"/>
      <w:lang w:val="en-GB" w:eastAsia="en-US"/>
    </w:rPr>
  </w:style>
  <w:style w:type="character" w:customStyle="1" w:styleId="B1Char">
    <w:name w:val="B1 Char"/>
    <w:rsid w:val="00004AC6"/>
    <w:rPr>
      <w:lang w:val="en-GB"/>
    </w:rPr>
  </w:style>
  <w:style w:type="paragraph" w:customStyle="1" w:styleId="1">
    <w:name w:val="样式1"/>
    <w:basedOn w:val="a1"/>
    <w:qFormat/>
    <w:rsid w:val="00004AC6"/>
    <w:pPr>
      <w:keepNext/>
      <w:keepLines/>
      <w:numPr>
        <w:numId w:val="7"/>
      </w:numPr>
      <w:overflowPunct w:val="0"/>
      <w:autoSpaceDE w:val="0"/>
      <w:autoSpaceDN w:val="0"/>
      <w:adjustRightInd w:val="0"/>
      <w:textAlignment w:val="baseline"/>
    </w:pPr>
    <w:rPr>
      <w:rFonts w:ascii="Arial" w:eastAsia="MS Mincho" w:hAnsi="Arial"/>
      <w:sz w:val="18"/>
      <w:szCs w:val="20"/>
      <w:lang w:val="x-none" w:eastAsia="ja-JP"/>
    </w:rPr>
  </w:style>
  <w:style w:type="character" w:customStyle="1" w:styleId="17">
    <w:name w:val="未处理的提及1"/>
    <w:uiPriority w:val="99"/>
    <w:semiHidden/>
    <w:unhideWhenUsed/>
    <w:rsid w:val="00004AC6"/>
    <w:rPr>
      <w:color w:val="605E5C"/>
      <w:shd w:val="clear" w:color="auto" w:fill="E1DFDD"/>
    </w:rPr>
  </w:style>
  <w:style w:type="paragraph" w:styleId="TOC7">
    <w:name w:val="toc 7"/>
    <w:basedOn w:val="a1"/>
    <w:next w:val="a1"/>
    <w:autoRedefine/>
    <w:rsid w:val="00004AC6"/>
    <w:pPr>
      <w:ind w:leftChars="1200" w:left="2520"/>
    </w:pPr>
  </w:style>
  <w:style w:type="paragraph" w:styleId="HTML">
    <w:name w:val="HTML Preformatted"/>
    <w:basedOn w:val="a1"/>
    <w:link w:val="HTML0"/>
    <w:unhideWhenUsed/>
    <w:rsid w:val="00004A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basedOn w:val="a3"/>
    <w:link w:val="HTML"/>
    <w:rsid w:val="00004AC6"/>
    <w:rPr>
      <w:rFonts w:ascii="宋体" w:eastAsia="宋体" w:hAnsi="宋体" w:cs="宋体"/>
      <w:kern w:val="0"/>
      <w:sz w:val="24"/>
      <w:szCs w:val="24"/>
    </w:rPr>
  </w:style>
  <w:style w:type="character" w:customStyle="1" w:styleId="Char4">
    <w:name w:val="页眉 Char"/>
    <w:aliases w:val="header odd Char,header Char,header odd1 Char,header odd2 Char,header odd3 Char,header odd4 Char,header odd5 Char,header odd6 Char,header1 Char,header2 Char,header3 Char,header odd11 Char,header odd21 Char,header odd7 Char,header4 Char,h Char"/>
    <w:qFormat/>
    <w:rsid w:val="00004AC6"/>
    <w:rPr>
      <w:rFonts w:ascii="Arial" w:eastAsia="MS Mincho" w:hAnsi="Arial"/>
      <w:b/>
      <w:szCs w:val="24"/>
      <w:lang w:val="en-US" w:eastAsia="en-US" w:bidi="ar-SA"/>
    </w:rPr>
  </w:style>
  <w:style w:type="paragraph" w:customStyle="1" w:styleId="Comments">
    <w:name w:val="Comments"/>
    <w:basedOn w:val="a1"/>
    <w:link w:val="CommentsChar"/>
    <w:qFormat/>
    <w:rsid w:val="00004AC6"/>
    <w:pPr>
      <w:spacing w:before="40"/>
    </w:pPr>
    <w:rPr>
      <w:rFonts w:ascii="Arial" w:eastAsia="MS Mincho" w:hAnsi="Arial"/>
      <w:i/>
      <w:sz w:val="18"/>
      <w:lang w:val="en-GB" w:eastAsia="en-GB"/>
    </w:rPr>
  </w:style>
  <w:style w:type="character" w:customStyle="1" w:styleId="CommentsChar">
    <w:name w:val="Comments Char"/>
    <w:link w:val="Comments"/>
    <w:qFormat/>
    <w:rsid w:val="00004AC6"/>
    <w:rPr>
      <w:rFonts w:ascii="Arial" w:eastAsia="MS Mincho" w:hAnsi="Arial" w:cs="Times New Roman"/>
      <w:i/>
      <w:kern w:val="0"/>
      <w:sz w:val="18"/>
      <w:szCs w:val="24"/>
      <w:lang w:val="en-GB" w:eastAsia="en-GB"/>
    </w:rPr>
  </w:style>
  <w:style w:type="numbering" w:customStyle="1" w:styleId="StyleBulletedSymbolsymbolLeft025Hanging0252">
    <w:name w:val="Style Bulleted Symbol (symbol) Left:  0.25&quot; Hanging:  0.25&quot;2"/>
    <w:basedOn w:val="a5"/>
    <w:rsid w:val="00004AC6"/>
    <w:pPr>
      <w:numPr>
        <w:numId w:val="8"/>
      </w:numPr>
    </w:pPr>
  </w:style>
  <w:style w:type="paragraph" w:customStyle="1" w:styleId="ZT">
    <w:name w:val="ZT"/>
    <w:rsid w:val="00004AC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kern w:val="0"/>
      <w:sz w:val="34"/>
      <w:szCs w:val="20"/>
      <w:lang w:val="en-GB" w:eastAsia="ja-JP"/>
    </w:rPr>
  </w:style>
  <w:style w:type="paragraph" w:customStyle="1" w:styleId="Doc-text2">
    <w:name w:val="Doc-text2"/>
    <w:basedOn w:val="a1"/>
    <w:link w:val="Doc-text2Char"/>
    <w:qFormat/>
    <w:rsid w:val="00004AC6"/>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004AC6"/>
    <w:rPr>
      <w:rFonts w:ascii="Arial" w:eastAsia="MS Mincho" w:hAnsi="Arial" w:cs="Times New Roman"/>
      <w:kern w:val="0"/>
      <w:sz w:val="20"/>
      <w:szCs w:val="24"/>
      <w:lang w:val="en-GB" w:eastAsia="en-GB"/>
    </w:rPr>
  </w:style>
  <w:style w:type="paragraph" w:styleId="afd">
    <w:name w:val="toa heading"/>
    <w:basedOn w:val="a1"/>
    <w:next w:val="a1"/>
    <w:rsid w:val="00004AC6"/>
    <w:pPr>
      <w:spacing w:before="120"/>
    </w:pPr>
    <w:rPr>
      <w:rFonts w:asciiTheme="majorHAnsi" w:eastAsiaTheme="majorEastAsia" w:hAnsiTheme="majorHAnsi" w:cstheme="majorBidi"/>
      <w:sz w:val="24"/>
    </w:rPr>
  </w:style>
  <w:style w:type="table" w:styleId="5-5">
    <w:name w:val="Grid Table 5 Dark Accent 5"/>
    <w:basedOn w:val="a4"/>
    <w:uiPriority w:val="50"/>
    <w:rsid w:val="00004AC6"/>
    <w:rPr>
      <w:rFonts w:ascii="CG Times (WN)" w:eastAsia="宋体" w:hAnsi="CG Times (WN)" w:cs="Times New Roman"/>
      <w:kern w:val="0"/>
      <w:sz w:val="20"/>
      <w:szCs w:val="20"/>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4-5">
    <w:name w:val="Grid Table 4 Accent 5"/>
    <w:basedOn w:val="a4"/>
    <w:uiPriority w:val="49"/>
    <w:rsid w:val="00004AC6"/>
    <w:rPr>
      <w:rFonts w:ascii="CG Times (WN)" w:eastAsia="宋体" w:hAnsi="CG Times (WN)" w:cs="Times New Roman"/>
      <w:kern w:val="0"/>
      <w:sz w:val="20"/>
      <w:szCs w:val="20"/>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Agreement">
    <w:name w:val="Agreement"/>
    <w:basedOn w:val="a1"/>
    <w:next w:val="Doc-text2"/>
    <w:qFormat/>
    <w:rsid w:val="00004AC6"/>
    <w:pPr>
      <w:numPr>
        <w:numId w:val="9"/>
      </w:numPr>
      <w:spacing w:before="60"/>
    </w:pPr>
    <w:rPr>
      <w:rFonts w:ascii="Arial" w:eastAsia="MS Mincho" w:hAnsi="Arial"/>
      <w:b/>
      <w:lang w:val="en-GB" w:eastAsia="en-GB"/>
    </w:rPr>
  </w:style>
  <w:style w:type="table" w:customStyle="1" w:styleId="18">
    <w:name w:val="网格型1"/>
    <w:basedOn w:val="a4"/>
    <w:next w:val="afc"/>
    <w:uiPriority w:val="39"/>
    <w:qFormat/>
    <w:rsid w:val="00004AC6"/>
    <w:rPr>
      <w:rFonts w:ascii="Times New Roman" w:eastAsia="PMingLiU"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Zchn">
    <w:name w:val="TAL Zchn"/>
    <w:rsid w:val="00004AC6"/>
    <w:rPr>
      <w:rFonts w:ascii="Arial" w:hAnsi="Arial"/>
      <w:sz w:val="18"/>
      <w:lang w:val="en-GB" w:eastAsia="en-US"/>
    </w:rPr>
  </w:style>
  <w:style w:type="table" w:customStyle="1" w:styleId="TableGrid2">
    <w:name w:val="TableGrid2"/>
    <w:basedOn w:val="a4"/>
    <w:next w:val="afc"/>
    <w:uiPriority w:val="99"/>
    <w:qFormat/>
    <w:rsid w:val="00004AC6"/>
    <w:rPr>
      <w:rFonts w:ascii="CG Times (WN)" w:eastAsia="Times New Roman" w:hAnsi="CG Times (W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4"/>
    <w:next w:val="afc"/>
    <w:uiPriority w:val="59"/>
    <w:qFormat/>
    <w:rsid w:val="00004AC6"/>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1">
    <w:name w:val="网格表 5 深色 - 着色 51"/>
    <w:basedOn w:val="a4"/>
    <w:next w:val="5-5"/>
    <w:uiPriority w:val="50"/>
    <w:rsid w:val="00004AC6"/>
    <w:rPr>
      <w:rFonts w:ascii="CG Times (WN)" w:eastAsia="宋体" w:hAnsi="CG Times (WN)" w:cs="Times New Roman"/>
      <w:kern w:val="0"/>
      <w:sz w:val="20"/>
      <w:szCs w:val="20"/>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4-51">
    <w:name w:val="网格表 4 - 着色 51"/>
    <w:basedOn w:val="a4"/>
    <w:next w:val="4-5"/>
    <w:uiPriority w:val="49"/>
    <w:rsid w:val="00004AC6"/>
    <w:rPr>
      <w:rFonts w:ascii="CG Times (WN)" w:eastAsia="宋体" w:hAnsi="CG Times (WN)" w:cs="Times New Roman"/>
      <w:kern w:val="0"/>
      <w:sz w:val="20"/>
      <w:szCs w:val="20"/>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110">
    <w:name w:val="网格型11"/>
    <w:basedOn w:val="a4"/>
    <w:next w:val="afc"/>
    <w:rsid w:val="00004AC6"/>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
    <w:basedOn w:val="a4"/>
    <w:next w:val="afc"/>
    <w:rsid w:val="00004AC6"/>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
    <w:basedOn w:val="a4"/>
    <w:next w:val="afc"/>
    <w:uiPriority w:val="59"/>
    <w:rsid w:val="00004AC6"/>
    <w:rPr>
      <w:rFonts w:ascii="Calibri" w:eastAsia="宋体"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firstgraph">
    <w:name w:val="Body Text (first graph)"/>
    <w:basedOn w:val="a2"/>
    <w:next w:val="a2"/>
    <w:link w:val="BodyTextfirstgraphChar"/>
    <w:qFormat/>
    <w:rsid w:val="00004AC6"/>
    <w:pPr>
      <w:tabs>
        <w:tab w:val="left" w:pos="360"/>
      </w:tabs>
      <w:spacing w:before="30" w:after="30"/>
    </w:pPr>
    <w:rPr>
      <w:rFonts w:ascii="Times New Roman" w:eastAsia="Batang" w:hAnsi="Times New Roman"/>
      <w:sz w:val="24"/>
    </w:rPr>
  </w:style>
  <w:style w:type="character" w:customStyle="1" w:styleId="BodyTextfirstgraphChar">
    <w:name w:val="Body Text (first graph) Char"/>
    <w:link w:val="BodyTextfirstgraph"/>
    <w:rsid w:val="00004AC6"/>
    <w:rPr>
      <w:rFonts w:ascii="Times New Roman" w:eastAsia="Batang" w:hAnsi="Times New Roman"/>
      <w:sz w:val="24"/>
      <w:szCs w:val="24"/>
      <w:lang w:eastAsia="en-US"/>
    </w:rPr>
  </w:style>
  <w:style w:type="paragraph" w:customStyle="1" w:styleId="19">
    <w:name w:val="正文1"/>
    <w:rsid w:val="00004AC6"/>
    <w:pPr>
      <w:spacing w:before="100" w:beforeAutospacing="1" w:after="180"/>
      <w:jc w:val="both"/>
    </w:pPr>
    <w:rPr>
      <w:rFonts w:ascii="Times New Roman" w:eastAsia="宋体" w:hAnsi="Times New Roman" w:cs="Times New Roman"/>
      <w:kern w:val="0"/>
      <w:sz w:val="24"/>
      <w:szCs w:val="24"/>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qFormat/>
    <w:rsid w:val="00004AC6"/>
    <w:rPr>
      <w:rFonts w:ascii="Times New Roman" w:eastAsia="等线" w:hAnsi="Times New Roman" w:cs="Times New Roman"/>
      <w:i/>
      <w:iCs/>
      <w:color w:val="44546A" w:themeColor="text2"/>
      <w:sz w:val="18"/>
      <w:szCs w:val="18"/>
      <w:lang w:val="en-GB" w:eastAsia="en-US"/>
    </w:rPr>
  </w:style>
  <w:style w:type="paragraph" w:customStyle="1" w:styleId="26">
    <w:name w:val="正文2"/>
    <w:rsid w:val="00004AC6"/>
    <w:pPr>
      <w:widowControl w:val="0"/>
      <w:jc w:val="both"/>
    </w:pPr>
    <w:rPr>
      <w:rFonts w:ascii="等线" w:eastAsia="等线" w:hAnsi="等线" w:cs="Times New Roman"/>
      <w:szCs w:val="21"/>
    </w:rPr>
  </w:style>
  <w:style w:type="table" w:customStyle="1" w:styleId="43">
    <w:name w:val="网格型4"/>
    <w:basedOn w:val="a4"/>
    <w:rsid w:val="00004AC6"/>
    <w:rPr>
      <w:rFonts w:ascii="Times New Roman" w:eastAsia="Times New Roman"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5">
    <w:name w:val="正文3"/>
    <w:rsid w:val="00004AC6"/>
    <w:rPr>
      <w:rFonts w:ascii="Calibri" w:eastAsia="宋体" w:hAnsi="Calibri" w:cs="Times New Roman"/>
      <w:kern w:val="0"/>
      <w:sz w:val="24"/>
      <w:szCs w:val="24"/>
    </w:rPr>
  </w:style>
  <w:style w:type="numbering" w:customStyle="1" w:styleId="1a">
    <w:name w:val="无列表1"/>
    <w:next w:val="a5"/>
    <w:uiPriority w:val="99"/>
    <w:semiHidden/>
    <w:unhideWhenUsed/>
    <w:rsid w:val="00004AC6"/>
  </w:style>
  <w:style w:type="paragraph" w:styleId="TOC9">
    <w:name w:val="toc 9"/>
    <w:basedOn w:val="TOC8"/>
    <w:uiPriority w:val="39"/>
    <w:rsid w:val="00004AC6"/>
    <w:pPr>
      <w:overflowPunct/>
      <w:autoSpaceDE/>
      <w:autoSpaceDN/>
      <w:adjustRightInd/>
      <w:ind w:left="1418" w:hanging="1418"/>
      <w:textAlignment w:val="auto"/>
    </w:pPr>
    <w:rPr>
      <w:rFonts w:ascii="Times New Roman" w:eastAsia="MS Mincho" w:hAnsi="Times New Roman"/>
      <w:lang w:val="en-GB" w:eastAsia="en-US"/>
    </w:rPr>
  </w:style>
  <w:style w:type="character" w:customStyle="1" w:styleId="ZGSM">
    <w:name w:val="ZGSM"/>
    <w:rsid w:val="00004AC6"/>
  </w:style>
  <w:style w:type="paragraph" w:customStyle="1" w:styleId="ZD">
    <w:name w:val="ZD"/>
    <w:rsid w:val="00004AC6"/>
    <w:pPr>
      <w:framePr w:wrap="notBeside" w:vAnchor="page" w:hAnchor="margin" w:y="15764"/>
      <w:widowControl w:val="0"/>
    </w:pPr>
    <w:rPr>
      <w:rFonts w:ascii="Arial" w:eastAsia="MS Mincho" w:hAnsi="Arial" w:cs="Times New Roman"/>
      <w:noProof/>
      <w:kern w:val="0"/>
      <w:sz w:val="32"/>
      <w:szCs w:val="20"/>
      <w:lang w:val="en-GB" w:eastAsia="en-US"/>
    </w:rPr>
  </w:style>
  <w:style w:type="paragraph" w:styleId="TOC5">
    <w:name w:val="toc 5"/>
    <w:basedOn w:val="TOC4"/>
    <w:rsid w:val="00004AC6"/>
    <w:pPr>
      <w:ind w:left="1701" w:hanging="1701"/>
    </w:pPr>
  </w:style>
  <w:style w:type="paragraph" w:styleId="TOC4">
    <w:name w:val="toc 4"/>
    <w:basedOn w:val="TOC3"/>
    <w:rsid w:val="00004AC6"/>
    <w:pPr>
      <w:ind w:left="1418" w:hanging="1418"/>
    </w:pPr>
  </w:style>
  <w:style w:type="paragraph" w:styleId="TOC3">
    <w:name w:val="toc 3"/>
    <w:basedOn w:val="TOC2"/>
    <w:rsid w:val="00004AC6"/>
    <w:pPr>
      <w:ind w:left="1134" w:hanging="1134"/>
    </w:pPr>
  </w:style>
  <w:style w:type="paragraph" w:styleId="TOC2">
    <w:name w:val="toc 2"/>
    <w:basedOn w:val="TOC1"/>
    <w:uiPriority w:val="39"/>
    <w:rsid w:val="00004AC6"/>
    <w:pPr>
      <w:keepLines/>
      <w:widowControl w:val="0"/>
      <w:tabs>
        <w:tab w:val="right" w:leader="dot" w:pos="9639"/>
      </w:tabs>
      <w:ind w:left="851" w:right="425" w:hanging="851"/>
    </w:pPr>
    <w:rPr>
      <w:rFonts w:ascii="Times New Roman" w:eastAsia="MS Mincho" w:hAnsi="Times New Roman"/>
      <w:szCs w:val="20"/>
      <w:lang w:val="en-GB"/>
    </w:rPr>
  </w:style>
  <w:style w:type="paragraph" w:customStyle="1" w:styleId="TT">
    <w:name w:val="TT"/>
    <w:basedOn w:val="10"/>
    <w:next w:val="a1"/>
    <w:rsid w:val="00004AC6"/>
    <w:pPr>
      <w:keepLines/>
      <w:pBdr>
        <w:top w:val="single" w:sz="12" w:space="3" w:color="auto"/>
      </w:pBdr>
      <w:spacing w:before="240" w:after="180"/>
      <w:ind w:left="1134" w:hanging="1134"/>
      <w:outlineLvl w:val="9"/>
    </w:pPr>
    <w:rPr>
      <w:rFonts w:eastAsia="MS Mincho" w:cs="Times New Roman"/>
      <w:b w:val="0"/>
      <w:bCs w:val="0"/>
      <w:kern w:val="0"/>
      <w:sz w:val="36"/>
      <w:szCs w:val="20"/>
      <w:lang w:val="en-GB" w:eastAsia="en-US"/>
    </w:rPr>
  </w:style>
  <w:style w:type="paragraph" w:customStyle="1" w:styleId="NF">
    <w:name w:val="NF"/>
    <w:basedOn w:val="NO"/>
    <w:rsid w:val="00004AC6"/>
    <w:pPr>
      <w:keepNext/>
      <w:spacing w:after="0"/>
    </w:pPr>
    <w:rPr>
      <w:rFonts w:ascii="Arial" w:hAnsi="Arial"/>
      <w:sz w:val="18"/>
    </w:rPr>
  </w:style>
  <w:style w:type="paragraph" w:customStyle="1" w:styleId="NO">
    <w:name w:val="NO"/>
    <w:basedOn w:val="a1"/>
    <w:rsid w:val="00004AC6"/>
    <w:pPr>
      <w:keepLines/>
      <w:spacing w:after="180"/>
      <w:ind w:left="1135" w:hanging="851"/>
    </w:pPr>
    <w:rPr>
      <w:rFonts w:ascii="Times New Roman" w:eastAsia="MS Mincho" w:hAnsi="Times New Roman"/>
      <w:szCs w:val="20"/>
      <w:lang w:val="en-GB"/>
    </w:rPr>
  </w:style>
  <w:style w:type="paragraph" w:customStyle="1" w:styleId="PL">
    <w:name w:val="PL"/>
    <w:rsid w:val="00004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MS Mincho" w:hAnsi="Courier New" w:cs="Times New Roman"/>
      <w:kern w:val="0"/>
      <w:sz w:val="16"/>
      <w:szCs w:val="20"/>
      <w:lang w:val="en-GB" w:eastAsia="en-US"/>
    </w:rPr>
  </w:style>
  <w:style w:type="paragraph" w:customStyle="1" w:styleId="TAR">
    <w:name w:val="TAR"/>
    <w:basedOn w:val="TAL"/>
    <w:rsid w:val="00004AC6"/>
    <w:pPr>
      <w:jc w:val="right"/>
    </w:pPr>
    <w:rPr>
      <w:rFonts w:eastAsia="MS Mincho"/>
    </w:rPr>
  </w:style>
  <w:style w:type="paragraph" w:customStyle="1" w:styleId="EX">
    <w:name w:val="EX"/>
    <w:basedOn w:val="a1"/>
    <w:rsid w:val="00004AC6"/>
    <w:pPr>
      <w:keepLines/>
      <w:spacing w:after="180"/>
      <w:ind w:left="1702" w:hanging="1418"/>
    </w:pPr>
    <w:rPr>
      <w:rFonts w:ascii="Times New Roman" w:eastAsia="MS Mincho" w:hAnsi="Times New Roman"/>
      <w:szCs w:val="20"/>
      <w:lang w:val="en-GB"/>
    </w:rPr>
  </w:style>
  <w:style w:type="paragraph" w:customStyle="1" w:styleId="NW">
    <w:name w:val="NW"/>
    <w:basedOn w:val="NO"/>
    <w:rsid w:val="00004AC6"/>
    <w:pPr>
      <w:spacing w:after="0"/>
    </w:pPr>
  </w:style>
  <w:style w:type="paragraph" w:customStyle="1" w:styleId="EW">
    <w:name w:val="EW"/>
    <w:basedOn w:val="EX"/>
    <w:rsid w:val="00004AC6"/>
    <w:pPr>
      <w:spacing w:after="0"/>
    </w:pPr>
  </w:style>
  <w:style w:type="paragraph" w:styleId="TOC6">
    <w:name w:val="toc 6"/>
    <w:basedOn w:val="TOC5"/>
    <w:next w:val="a1"/>
    <w:rsid w:val="00004AC6"/>
    <w:pPr>
      <w:ind w:left="1985" w:hanging="1985"/>
    </w:pPr>
  </w:style>
  <w:style w:type="paragraph" w:customStyle="1" w:styleId="EditorsNote">
    <w:name w:val="Editor's Note"/>
    <w:basedOn w:val="NO"/>
    <w:rsid w:val="00004AC6"/>
    <w:pPr>
      <w:ind w:left="1418" w:hanging="1134"/>
    </w:pPr>
    <w:rPr>
      <w:color w:val="FF0000"/>
    </w:rPr>
  </w:style>
  <w:style w:type="paragraph" w:customStyle="1" w:styleId="ZA">
    <w:name w:val="ZA"/>
    <w:rsid w:val="00004AC6"/>
    <w:pPr>
      <w:keepNext/>
      <w:framePr w:w="10206" w:h="794" w:hRule="exact" w:wrap="notBeside" w:vAnchor="page" w:hAnchor="margin" w:y="1135"/>
      <w:widowControl w:val="0"/>
      <w:pBdr>
        <w:bottom w:val="single" w:sz="12" w:space="1" w:color="auto"/>
      </w:pBdr>
      <w:jc w:val="right"/>
    </w:pPr>
    <w:rPr>
      <w:rFonts w:ascii="Arial" w:eastAsia="MS Mincho" w:hAnsi="Arial" w:cs="Times New Roman"/>
      <w:noProof/>
      <w:kern w:val="0"/>
      <w:sz w:val="40"/>
      <w:szCs w:val="20"/>
      <w:lang w:val="en-GB" w:eastAsia="en-US"/>
    </w:rPr>
  </w:style>
  <w:style w:type="paragraph" w:customStyle="1" w:styleId="ZB">
    <w:name w:val="ZB"/>
    <w:rsid w:val="00004AC6"/>
    <w:pPr>
      <w:keepNext/>
      <w:framePr w:w="10206" w:h="284" w:hRule="exact" w:wrap="notBeside" w:vAnchor="page" w:hAnchor="margin" w:y="1986"/>
      <w:widowControl w:val="0"/>
      <w:ind w:right="28"/>
      <w:jc w:val="right"/>
    </w:pPr>
    <w:rPr>
      <w:rFonts w:ascii="Arial" w:eastAsia="MS Mincho" w:hAnsi="Arial" w:cs="Times New Roman"/>
      <w:i/>
      <w:noProof/>
      <w:kern w:val="0"/>
      <w:sz w:val="20"/>
      <w:szCs w:val="20"/>
      <w:lang w:val="en-GB" w:eastAsia="en-US"/>
    </w:rPr>
  </w:style>
  <w:style w:type="paragraph" w:customStyle="1" w:styleId="ZU">
    <w:name w:val="ZU"/>
    <w:rsid w:val="00004AC6"/>
    <w:pPr>
      <w:keepNext/>
      <w:framePr w:w="10206" w:wrap="notBeside" w:vAnchor="page" w:hAnchor="margin" w:y="6238"/>
      <w:widowControl w:val="0"/>
      <w:pBdr>
        <w:top w:val="single" w:sz="12" w:space="1" w:color="auto"/>
      </w:pBdr>
      <w:jc w:val="right"/>
    </w:pPr>
    <w:rPr>
      <w:rFonts w:ascii="Arial" w:eastAsia="MS Mincho" w:hAnsi="Arial" w:cs="Times New Roman"/>
      <w:noProof/>
      <w:kern w:val="0"/>
      <w:sz w:val="20"/>
      <w:szCs w:val="20"/>
      <w:lang w:val="en-GB" w:eastAsia="en-US"/>
    </w:rPr>
  </w:style>
  <w:style w:type="paragraph" w:customStyle="1" w:styleId="TAN">
    <w:name w:val="TAN"/>
    <w:basedOn w:val="TAL"/>
    <w:rsid w:val="00004AC6"/>
    <w:pPr>
      <w:ind w:left="851" w:hanging="851"/>
    </w:pPr>
    <w:rPr>
      <w:rFonts w:eastAsia="MS Mincho"/>
    </w:rPr>
  </w:style>
  <w:style w:type="paragraph" w:customStyle="1" w:styleId="ZH">
    <w:name w:val="ZH"/>
    <w:rsid w:val="00004AC6"/>
    <w:pPr>
      <w:framePr w:wrap="notBeside" w:vAnchor="page" w:hAnchor="margin" w:xAlign="center" w:y="6805"/>
      <w:widowControl w:val="0"/>
    </w:pPr>
    <w:rPr>
      <w:rFonts w:ascii="Arial" w:eastAsia="MS Mincho" w:hAnsi="Arial" w:cs="Times New Roman"/>
      <w:noProof/>
      <w:kern w:val="0"/>
      <w:sz w:val="20"/>
      <w:szCs w:val="20"/>
      <w:lang w:val="en-GB" w:eastAsia="en-US"/>
    </w:rPr>
  </w:style>
  <w:style w:type="paragraph" w:customStyle="1" w:styleId="ZG">
    <w:name w:val="ZG"/>
    <w:rsid w:val="00004AC6"/>
    <w:pPr>
      <w:framePr w:wrap="notBeside" w:vAnchor="page" w:hAnchor="margin" w:xAlign="right" w:y="6805"/>
      <w:widowControl w:val="0"/>
      <w:jc w:val="right"/>
    </w:pPr>
    <w:rPr>
      <w:rFonts w:ascii="Arial" w:eastAsia="MS Mincho" w:hAnsi="Arial" w:cs="Times New Roman"/>
      <w:noProof/>
      <w:kern w:val="0"/>
      <w:sz w:val="20"/>
      <w:szCs w:val="20"/>
      <w:lang w:val="en-GB" w:eastAsia="en-US"/>
    </w:rPr>
  </w:style>
  <w:style w:type="paragraph" w:customStyle="1" w:styleId="B3">
    <w:name w:val="B3"/>
    <w:basedOn w:val="a1"/>
    <w:rsid w:val="00004AC6"/>
    <w:pPr>
      <w:spacing w:after="180"/>
      <w:ind w:left="1135" w:hanging="284"/>
    </w:pPr>
    <w:rPr>
      <w:rFonts w:ascii="Times New Roman" w:eastAsia="MS Mincho" w:hAnsi="Times New Roman"/>
      <w:szCs w:val="20"/>
      <w:lang w:val="en-GB"/>
    </w:rPr>
  </w:style>
  <w:style w:type="paragraph" w:customStyle="1" w:styleId="B4">
    <w:name w:val="B4"/>
    <w:basedOn w:val="a1"/>
    <w:rsid w:val="00004AC6"/>
    <w:pPr>
      <w:spacing w:after="180"/>
      <w:ind w:left="1418" w:hanging="284"/>
    </w:pPr>
    <w:rPr>
      <w:rFonts w:ascii="Times New Roman" w:eastAsia="MS Mincho" w:hAnsi="Times New Roman"/>
      <w:szCs w:val="20"/>
      <w:lang w:val="en-GB"/>
    </w:rPr>
  </w:style>
  <w:style w:type="paragraph" w:customStyle="1" w:styleId="B5">
    <w:name w:val="B5"/>
    <w:basedOn w:val="a1"/>
    <w:rsid w:val="00004AC6"/>
    <w:pPr>
      <w:spacing w:after="180"/>
      <w:ind w:left="1702" w:hanging="284"/>
    </w:pPr>
    <w:rPr>
      <w:rFonts w:ascii="Times New Roman" w:eastAsia="MS Mincho" w:hAnsi="Times New Roman"/>
      <w:szCs w:val="20"/>
      <w:lang w:val="en-GB"/>
    </w:rPr>
  </w:style>
  <w:style w:type="paragraph" w:customStyle="1" w:styleId="ZTD">
    <w:name w:val="ZTD"/>
    <w:basedOn w:val="ZB"/>
    <w:rsid w:val="00004AC6"/>
    <w:pPr>
      <w:framePr w:hRule="auto" w:wrap="notBeside" w:y="852"/>
    </w:pPr>
    <w:rPr>
      <w:i w:val="0"/>
      <w:sz w:val="40"/>
    </w:rPr>
  </w:style>
  <w:style w:type="paragraph" w:customStyle="1" w:styleId="ZV">
    <w:name w:val="ZV"/>
    <w:basedOn w:val="ZU"/>
    <w:rsid w:val="00004AC6"/>
    <w:pPr>
      <w:framePr w:wrap="notBeside" w:y="16161"/>
    </w:pPr>
  </w:style>
  <w:style w:type="paragraph" w:customStyle="1" w:styleId="TAJ">
    <w:name w:val="TAJ"/>
    <w:basedOn w:val="TH"/>
    <w:rsid w:val="00004AC6"/>
    <w:rPr>
      <w:rFonts w:eastAsia="MS Mincho"/>
    </w:rPr>
  </w:style>
  <w:style w:type="paragraph" w:customStyle="1" w:styleId="Guidance">
    <w:name w:val="Guidance"/>
    <w:basedOn w:val="a1"/>
    <w:rsid w:val="00004AC6"/>
    <w:pPr>
      <w:spacing w:after="180"/>
    </w:pPr>
    <w:rPr>
      <w:rFonts w:ascii="Times New Roman" w:eastAsia="MS Mincho" w:hAnsi="Times New Roman"/>
      <w:i/>
      <w:color w:val="0000FF"/>
      <w:szCs w:val="20"/>
      <w:lang w:val="en-GB"/>
    </w:rPr>
  </w:style>
  <w:style w:type="table" w:customStyle="1" w:styleId="53">
    <w:name w:val="网格型5"/>
    <w:basedOn w:val="a4"/>
    <w:next w:val="afc"/>
    <w:rsid w:val="00004AC6"/>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Unresolved Mention"/>
    <w:uiPriority w:val="99"/>
    <w:semiHidden/>
    <w:unhideWhenUsed/>
    <w:rsid w:val="00004AC6"/>
    <w:rPr>
      <w:color w:val="605E5C"/>
      <w:shd w:val="clear" w:color="auto" w:fill="E1DFDD"/>
    </w:rPr>
  </w:style>
  <w:style w:type="character" w:styleId="aff">
    <w:name w:val="FollowedHyperlink"/>
    <w:rsid w:val="00004AC6"/>
    <w:rPr>
      <w:color w:val="954F72"/>
      <w:u w:val="single"/>
    </w:rPr>
  </w:style>
  <w:style w:type="paragraph" w:styleId="aff0">
    <w:name w:val="Bibliography"/>
    <w:basedOn w:val="a1"/>
    <w:next w:val="a1"/>
    <w:uiPriority w:val="37"/>
    <w:semiHidden/>
    <w:unhideWhenUsed/>
    <w:rsid w:val="00004AC6"/>
    <w:pPr>
      <w:spacing w:after="180"/>
    </w:pPr>
    <w:rPr>
      <w:rFonts w:ascii="Times New Roman" w:eastAsia="MS Mincho" w:hAnsi="Times New Roman"/>
      <w:szCs w:val="20"/>
      <w:lang w:val="en-GB"/>
    </w:rPr>
  </w:style>
  <w:style w:type="paragraph" w:customStyle="1" w:styleId="1b">
    <w:name w:val="文本块1"/>
    <w:basedOn w:val="a1"/>
    <w:next w:val="aff1"/>
    <w:rsid w:val="00004AC6"/>
    <w:pPr>
      <w:pBdr>
        <w:top w:val="single" w:sz="2" w:space="10" w:color="4472C4"/>
        <w:left w:val="single" w:sz="2" w:space="10" w:color="4472C4"/>
        <w:bottom w:val="single" w:sz="2" w:space="10" w:color="4472C4"/>
        <w:right w:val="single" w:sz="2" w:space="10" w:color="4472C4"/>
      </w:pBdr>
      <w:spacing w:after="180"/>
      <w:ind w:left="1152" w:right="1152"/>
    </w:pPr>
    <w:rPr>
      <w:rFonts w:ascii="Calibri" w:eastAsia="Yu Mincho" w:hAnsi="Calibri"/>
      <w:i/>
      <w:iCs/>
      <w:color w:val="4472C4"/>
      <w:szCs w:val="20"/>
      <w:lang w:val="en-GB"/>
    </w:rPr>
  </w:style>
  <w:style w:type="paragraph" w:styleId="27">
    <w:name w:val="Body Text 2"/>
    <w:basedOn w:val="a1"/>
    <w:link w:val="28"/>
    <w:rsid w:val="00004AC6"/>
    <w:pPr>
      <w:spacing w:after="120" w:line="480" w:lineRule="auto"/>
    </w:pPr>
    <w:rPr>
      <w:rFonts w:ascii="Times New Roman" w:eastAsia="MS Mincho" w:hAnsi="Times New Roman"/>
      <w:szCs w:val="20"/>
      <w:lang w:val="en-GB"/>
    </w:rPr>
  </w:style>
  <w:style w:type="character" w:customStyle="1" w:styleId="28">
    <w:name w:val="正文文本 2 字符"/>
    <w:basedOn w:val="a3"/>
    <w:link w:val="27"/>
    <w:rsid w:val="00004AC6"/>
    <w:rPr>
      <w:rFonts w:ascii="Times New Roman" w:eastAsia="MS Mincho" w:hAnsi="Times New Roman" w:cs="Times New Roman"/>
      <w:kern w:val="0"/>
      <w:sz w:val="20"/>
      <w:szCs w:val="20"/>
      <w:lang w:val="en-GB" w:eastAsia="en-US"/>
    </w:rPr>
  </w:style>
  <w:style w:type="paragraph" w:styleId="36">
    <w:name w:val="Body Text 3"/>
    <w:basedOn w:val="a1"/>
    <w:link w:val="37"/>
    <w:rsid w:val="00004AC6"/>
    <w:pPr>
      <w:spacing w:after="120"/>
    </w:pPr>
    <w:rPr>
      <w:rFonts w:ascii="Times New Roman" w:eastAsia="MS Mincho" w:hAnsi="Times New Roman"/>
      <w:sz w:val="16"/>
      <w:szCs w:val="16"/>
      <w:lang w:val="en-GB"/>
    </w:rPr>
  </w:style>
  <w:style w:type="character" w:customStyle="1" w:styleId="37">
    <w:name w:val="正文文本 3 字符"/>
    <w:basedOn w:val="a3"/>
    <w:link w:val="36"/>
    <w:rsid w:val="00004AC6"/>
    <w:rPr>
      <w:rFonts w:ascii="Times New Roman" w:eastAsia="MS Mincho" w:hAnsi="Times New Roman" w:cs="Times New Roman"/>
      <w:kern w:val="0"/>
      <w:sz w:val="16"/>
      <w:szCs w:val="16"/>
      <w:lang w:val="en-GB" w:eastAsia="en-US"/>
    </w:rPr>
  </w:style>
  <w:style w:type="paragraph" w:styleId="aff2">
    <w:name w:val="Body Text First Indent"/>
    <w:basedOn w:val="a2"/>
    <w:link w:val="aff3"/>
    <w:rsid w:val="00004AC6"/>
    <w:pPr>
      <w:spacing w:after="180"/>
      <w:ind w:firstLine="360"/>
      <w:jc w:val="left"/>
    </w:pPr>
    <w:rPr>
      <w:rFonts w:ascii="Times New Roman" w:hAnsi="Times New Roman"/>
      <w:szCs w:val="20"/>
      <w:lang w:val="en-GB"/>
    </w:rPr>
  </w:style>
  <w:style w:type="character" w:customStyle="1" w:styleId="aff3">
    <w:name w:val="正文文本首行缩进 字符"/>
    <w:basedOn w:val="15"/>
    <w:link w:val="aff2"/>
    <w:rsid w:val="00004AC6"/>
    <w:rPr>
      <w:rFonts w:ascii="Times New Roman" w:eastAsia="MS Mincho" w:hAnsi="Times New Roman" w:cs="Times New Roman"/>
      <w:kern w:val="0"/>
      <w:sz w:val="20"/>
      <w:szCs w:val="20"/>
      <w:lang w:val="en-GB" w:eastAsia="en-US"/>
    </w:rPr>
  </w:style>
  <w:style w:type="paragraph" w:styleId="aff4">
    <w:name w:val="Body Text Indent"/>
    <w:basedOn w:val="a1"/>
    <w:link w:val="aff5"/>
    <w:rsid w:val="00004AC6"/>
    <w:pPr>
      <w:spacing w:after="120"/>
      <w:ind w:left="283"/>
    </w:pPr>
    <w:rPr>
      <w:rFonts w:ascii="Times New Roman" w:eastAsia="MS Mincho" w:hAnsi="Times New Roman"/>
      <w:szCs w:val="20"/>
      <w:lang w:val="en-GB"/>
    </w:rPr>
  </w:style>
  <w:style w:type="character" w:customStyle="1" w:styleId="aff5">
    <w:name w:val="正文文本缩进 字符"/>
    <w:basedOn w:val="a3"/>
    <w:link w:val="aff4"/>
    <w:rsid w:val="00004AC6"/>
    <w:rPr>
      <w:rFonts w:ascii="Times New Roman" w:eastAsia="MS Mincho" w:hAnsi="Times New Roman" w:cs="Times New Roman"/>
      <w:kern w:val="0"/>
      <w:sz w:val="20"/>
      <w:szCs w:val="20"/>
      <w:lang w:val="en-GB" w:eastAsia="en-US"/>
    </w:rPr>
  </w:style>
  <w:style w:type="paragraph" w:styleId="29">
    <w:name w:val="Body Text First Indent 2"/>
    <w:basedOn w:val="aff4"/>
    <w:link w:val="2a"/>
    <w:rsid w:val="00004AC6"/>
    <w:pPr>
      <w:spacing w:after="180"/>
      <w:ind w:left="360" w:firstLine="360"/>
    </w:pPr>
  </w:style>
  <w:style w:type="character" w:customStyle="1" w:styleId="2a">
    <w:name w:val="正文文本首行缩进 2 字符"/>
    <w:basedOn w:val="aff5"/>
    <w:link w:val="29"/>
    <w:rsid w:val="00004AC6"/>
    <w:rPr>
      <w:rFonts w:ascii="Times New Roman" w:eastAsia="MS Mincho" w:hAnsi="Times New Roman" w:cs="Times New Roman"/>
      <w:kern w:val="0"/>
      <w:sz w:val="20"/>
      <w:szCs w:val="20"/>
      <w:lang w:val="en-GB" w:eastAsia="en-US"/>
    </w:rPr>
  </w:style>
  <w:style w:type="paragraph" w:styleId="2b">
    <w:name w:val="Body Text Indent 2"/>
    <w:basedOn w:val="a1"/>
    <w:link w:val="2c"/>
    <w:rsid w:val="00004AC6"/>
    <w:pPr>
      <w:spacing w:after="120" w:line="480" w:lineRule="auto"/>
      <w:ind w:left="283"/>
    </w:pPr>
    <w:rPr>
      <w:rFonts w:ascii="Times New Roman" w:eastAsia="MS Mincho" w:hAnsi="Times New Roman"/>
      <w:szCs w:val="20"/>
      <w:lang w:val="en-GB"/>
    </w:rPr>
  </w:style>
  <w:style w:type="character" w:customStyle="1" w:styleId="2c">
    <w:name w:val="正文文本缩进 2 字符"/>
    <w:basedOn w:val="a3"/>
    <w:link w:val="2b"/>
    <w:rsid w:val="00004AC6"/>
    <w:rPr>
      <w:rFonts w:ascii="Times New Roman" w:eastAsia="MS Mincho" w:hAnsi="Times New Roman" w:cs="Times New Roman"/>
      <w:kern w:val="0"/>
      <w:sz w:val="20"/>
      <w:szCs w:val="20"/>
      <w:lang w:val="en-GB" w:eastAsia="en-US"/>
    </w:rPr>
  </w:style>
  <w:style w:type="paragraph" w:styleId="38">
    <w:name w:val="Body Text Indent 3"/>
    <w:basedOn w:val="a1"/>
    <w:link w:val="39"/>
    <w:rsid w:val="00004AC6"/>
    <w:pPr>
      <w:spacing w:after="120"/>
      <w:ind w:left="283"/>
    </w:pPr>
    <w:rPr>
      <w:rFonts w:ascii="Times New Roman" w:eastAsia="MS Mincho" w:hAnsi="Times New Roman"/>
      <w:sz w:val="16"/>
      <w:szCs w:val="16"/>
      <w:lang w:val="en-GB"/>
    </w:rPr>
  </w:style>
  <w:style w:type="character" w:customStyle="1" w:styleId="39">
    <w:name w:val="正文文本缩进 3 字符"/>
    <w:basedOn w:val="a3"/>
    <w:link w:val="38"/>
    <w:rsid w:val="00004AC6"/>
    <w:rPr>
      <w:rFonts w:ascii="Times New Roman" w:eastAsia="MS Mincho" w:hAnsi="Times New Roman" w:cs="Times New Roman"/>
      <w:kern w:val="0"/>
      <w:sz w:val="16"/>
      <w:szCs w:val="16"/>
      <w:lang w:val="en-GB" w:eastAsia="en-US"/>
    </w:rPr>
  </w:style>
  <w:style w:type="paragraph" w:styleId="aff6">
    <w:name w:val="Closing"/>
    <w:basedOn w:val="a1"/>
    <w:link w:val="aff7"/>
    <w:rsid w:val="00004AC6"/>
    <w:pPr>
      <w:ind w:left="4252"/>
    </w:pPr>
    <w:rPr>
      <w:rFonts w:ascii="Times New Roman" w:eastAsia="MS Mincho" w:hAnsi="Times New Roman"/>
      <w:szCs w:val="20"/>
      <w:lang w:val="en-GB"/>
    </w:rPr>
  </w:style>
  <w:style w:type="character" w:customStyle="1" w:styleId="aff7">
    <w:name w:val="结束语 字符"/>
    <w:basedOn w:val="a3"/>
    <w:link w:val="aff6"/>
    <w:rsid w:val="00004AC6"/>
    <w:rPr>
      <w:rFonts w:ascii="Times New Roman" w:eastAsia="MS Mincho" w:hAnsi="Times New Roman" w:cs="Times New Roman"/>
      <w:kern w:val="0"/>
      <w:sz w:val="20"/>
      <w:szCs w:val="20"/>
      <w:lang w:val="en-GB" w:eastAsia="en-US"/>
    </w:rPr>
  </w:style>
  <w:style w:type="paragraph" w:styleId="aff8">
    <w:name w:val="Date"/>
    <w:basedOn w:val="a1"/>
    <w:next w:val="a1"/>
    <w:link w:val="aff9"/>
    <w:rsid w:val="00004AC6"/>
    <w:pPr>
      <w:spacing w:after="180"/>
    </w:pPr>
    <w:rPr>
      <w:rFonts w:ascii="Times New Roman" w:eastAsia="MS Mincho" w:hAnsi="Times New Roman"/>
      <w:szCs w:val="20"/>
      <w:lang w:val="en-GB"/>
    </w:rPr>
  </w:style>
  <w:style w:type="character" w:customStyle="1" w:styleId="aff9">
    <w:name w:val="日期 字符"/>
    <w:basedOn w:val="a3"/>
    <w:link w:val="aff8"/>
    <w:rsid w:val="00004AC6"/>
    <w:rPr>
      <w:rFonts w:ascii="Times New Roman" w:eastAsia="MS Mincho" w:hAnsi="Times New Roman" w:cs="Times New Roman"/>
      <w:kern w:val="0"/>
      <w:sz w:val="20"/>
      <w:szCs w:val="20"/>
      <w:lang w:val="en-GB" w:eastAsia="en-US"/>
    </w:rPr>
  </w:style>
  <w:style w:type="paragraph" w:styleId="affa">
    <w:name w:val="E-mail Signature"/>
    <w:basedOn w:val="a1"/>
    <w:link w:val="affb"/>
    <w:rsid w:val="00004AC6"/>
    <w:rPr>
      <w:rFonts w:ascii="Times New Roman" w:eastAsia="MS Mincho" w:hAnsi="Times New Roman"/>
      <w:szCs w:val="20"/>
      <w:lang w:val="en-GB"/>
    </w:rPr>
  </w:style>
  <w:style w:type="character" w:customStyle="1" w:styleId="affb">
    <w:name w:val="电子邮件签名 字符"/>
    <w:basedOn w:val="a3"/>
    <w:link w:val="affa"/>
    <w:rsid w:val="00004AC6"/>
    <w:rPr>
      <w:rFonts w:ascii="Times New Roman" w:eastAsia="MS Mincho" w:hAnsi="Times New Roman" w:cs="Times New Roman"/>
      <w:kern w:val="0"/>
      <w:sz w:val="20"/>
      <w:szCs w:val="20"/>
      <w:lang w:val="en-GB" w:eastAsia="en-US"/>
    </w:rPr>
  </w:style>
  <w:style w:type="paragraph" w:styleId="affc">
    <w:name w:val="endnote text"/>
    <w:basedOn w:val="a1"/>
    <w:link w:val="affd"/>
    <w:rsid w:val="00004AC6"/>
    <w:rPr>
      <w:rFonts w:ascii="Times New Roman" w:eastAsia="MS Mincho" w:hAnsi="Times New Roman"/>
      <w:szCs w:val="20"/>
      <w:lang w:val="en-GB"/>
    </w:rPr>
  </w:style>
  <w:style w:type="character" w:customStyle="1" w:styleId="affd">
    <w:name w:val="尾注文本 字符"/>
    <w:basedOn w:val="a3"/>
    <w:link w:val="affc"/>
    <w:rsid w:val="00004AC6"/>
    <w:rPr>
      <w:rFonts w:ascii="Times New Roman" w:eastAsia="MS Mincho" w:hAnsi="Times New Roman" w:cs="Times New Roman"/>
      <w:kern w:val="0"/>
      <w:sz w:val="20"/>
      <w:szCs w:val="20"/>
      <w:lang w:val="en-GB" w:eastAsia="en-US"/>
    </w:rPr>
  </w:style>
  <w:style w:type="paragraph" w:customStyle="1" w:styleId="1c">
    <w:name w:val="收信人地址1"/>
    <w:basedOn w:val="a1"/>
    <w:next w:val="affe"/>
    <w:rsid w:val="00004AC6"/>
    <w:pPr>
      <w:framePr w:w="7920" w:h="1980" w:hRule="exact" w:hSpace="180" w:wrap="auto" w:hAnchor="page" w:xAlign="center" w:yAlign="bottom"/>
      <w:ind w:left="2880"/>
    </w:pPr>
    <w:rPr>
      <w:rFonts w:ascii="Calibri Light" w:eastAsia="Yu Gothic Light" w:hAnsi="Calibri Light"/>
      <w:sz w:val="24"/>
      <w:lang w:val="en-GB"/>
    </w:rPr>
  </w:style>
  <w:style w:type="paragraph" w:customStyle="1" w:styleId="1d">
    <w:name w:val="寄信人地址1"/>
    <w:basedOn w:val="a1"/>
    <w:next w:val="afff"/>
    <w:rsid w:val="00004AC6"/>
    <w:rPr>
      <w:rFonts w:ascii="Calibri Light" w:eastAsia="Yu Gothic Light" w:hAnsi="Calibri Light"/>
      <w:szCs w:val="20"/>
      <w:lang w:val="en-GB"/>
    </w:rPr>
  </w:style>
  <w:style w:type="paragraph" w:styleId="afff0">
    <w:name w:val="footnote text"/>
    <w:basedOn w:val="a1"/>
    <w:link w:val="afff1"/>
    <w:rsid w:val="00004AC6"/>
    <w:rPr>
      <w:rFonts w:ascii="Times New Roman" w:eastAsia="MS Mincho" w:hAnsi="Times New Roman"/>
      <w:szCs w:val="20"/>
      <w:lang w:val="en-GB"/>
    </w:rPr>
  </w:style>
  <w:style w:type="character" w:customStyle="1" w:styleId="afff1">
    <w:name w:val="脚注文本 字符"/>
    <w:basedOn w:val="a3"/>
    <w:link w:val="afff0"/>
    <w:rsid w:val="00004AC6"/>
    <w:rPr>
      <w:rFonts w:ascii="Times New Roman" w:eastAsia="MS Mincho" w:hAnsi="Times New Roman" w:cs="Times New Roman"/>
      <w:kern w:val="0"/>
      <w:sz w:val="20"/>
      <w:szCs w:val="20"/>
      <w:lang w:val="en-GB" w:eastAsia="en-US"/>
    </w:rPr>
  </w:style>
  <w:style w:type="paragraph" w:styleId="HTML1">
    <w:name w:val="HTML Address"/>
    <w:basedOn w:val="a1"/>
    <w:link w:val="HTML2"/>
    <w:rsid w:val="00004AC6"/>
    <w:rPr>
      <w:rFonts w:ascii="Times New Roman" w:eastAsia="MS Mincho" w:hAnsi="Times New Roman"/>
      <w:i/>
      <w:iCs/>
      <w:szCs w:val="20"/>
      <w:lang w:val="en-GB"/>
    </w:rPr>
  </w:style>
  <w:style w:type="character" w:customStyle="1" w:styleId="HTML2">
    <w:name w:val="HTML 地址 字符"/>
    <w:basedOn w:val="a3"/>
    <w:link w:val="HTML1"/>
    <w:rsid w:val="00004AC6"/>
    <w:rPr>
      <w:rFonts w:ascii="Times New Roman" w:eastAsia="MS Mincho" w:hAnsi="Times New Roman" w:cs="Times New Roman"/>
      <w:i/>
      <w:iCs/>
      <w:kern w:val="0"/>
      <w:sz w:val="20"/>
      <w:szCs w:val="20"/>
      <w:lang w:val="en-GB" w:eastAsia="en-US"/>
    </w:rPr>
  </w:style>
  <w:style w:type="paragraph" w:styleId="1e">
    <w:name w:val="index 1"/>
    <w:basedOn w:val="a1"/>
    <w:next w:val="a1"/>
    <w:rsid w:val="00004AC6"/>
    <w:pPr>
      <w:ind w:left="200" w:hanging="200"/>
    </w:pPr>
    <w:rPr>
      <w:rFonts w:ascii="Times New Roman" w:eastAsia="MS Mincho" w:hAnsi="Times New Roman"/>
      <w:szCs w:val="20"/>
      <w:lang w:val="en-GB"/>
    </w:rPr>
  </w:style>
  <w:style w:type="paragraph" w:styleId="2d">
    <w:name w:val="index 2"/>
    <w:basedOn w:val="a1"/>
    <w:next w:val="a1"/>
    <w:rsid w:val="00004AC6"/>
    <w:pPr>
      <w:ind w:left="400" w:hanging="200"/>
    </w:pPr>
    <w:rPr>
      <w:rFonts w:ascii="Times New Roman" w:eastAsia="MS Mincho" w:hAnsi="Times New Roman"/>
      <w:szCs w:val="20"/>
      <w:lang w:val="en-GB"/>
    </w:rPr>
  </w:style>
  <w:style w:type="paragraph" w:styleId="3a">
    <w:name w:val="index 3"/>
    <w:basedOn w:val="a1"/>
    <w:next w:val="a1"/>
    <w:rsid w:val="00004AC6"/>
    <w:pPr>
      <w:ind w:left="600" w:hanging="200"/>
    </w:pPr>
    <w:rPr>
      <w:rFonts w:ascii="Times New Roman" w:eastAsia="MS Mincho" w:hAnsi="Times New Roman"/>
      <w:szCs w:val="20"/>
      <w:lang w:val="en-GB"/>
    </w:rPr>
  </w:style>
  <w:style w:type="paragraph" w:styleId="44">
    <w:name w:val="index 4"/>
    <w:basedOn w:val="a1"/>
    <w:next w:val="a1"/>
    <w:rsid w:val="00004AC6"/>
    <w:pPr>
      <w:ind w:left="800" w:hanging="200"/>
    </w:pPr>
    <w:rPr>
      <w:rFonts w:ascii="Times New Roman" w:eastAsia="MS Mincho" w:hAnsi="Times New Roman"/>
      <w:szCs w:val="20"/>
      <w:lang w:val="en-GB"/>
    </w:rPr>
  </w:style>
  <w:style w:type="paragraph" w:styleId="54">
    <w:name w:val="index 5"/>
    <w:basedOn w:val="a1"/>
    <w:next w:val="a1"/>
    <w:rsid w:val="00004AC6"/>
    <w:pPr>
      <w:ind w:left="1000" w:hanging="200"/>
    </w:pPr>
    <w:rPr>
      <w:rFonts w:ascii="Times New Roman" w:eastAsia="MS Mincho" w:hAnsi="Times New Roman"/>
      <w:szCs w:val="20"/>
      <w:lang w:val="en-GB"/>
    </w:rPr>
  </w:style>
  <w:style w:type="paragraph" w:styleId="61">
    <w:name w:val="index 6"/>
    <w:basedOn w:val="a1"/>
    <w:next w:val="a1"/>
    <w:rsid w:val="00004AC6"/>
    <w:pPr>
      <w:ind w:left="1200" w:hanging="200"/>
    </w:pPr>
    <w:rPr>
      <w:rFonts w:ascii="Times New Roman" w:eastAsia="MS Mincho" w:hAnsi="Times New Roman"/>
      <w:szCs w:val="20"/>
      <w:lang w:val="en-GB"/>
    </w:rPr>
  </w:style>
  <w:style w:type="paragraph" w:styleId="71">
    <w:name w:val="index 7"/>
    <w:basedOn w:val="a1"/>
    <w:next w:val="a1"/>
    <w:rsid w:val="00004AC6"/>
    <w:pPr>
      <w:ind w:left="1400" w:hanging="200"/>
    </w:pPr>
    <w:rPr>
      <w:rFonts w:ascii="Times New Roman" w:eastAsia="MS Mincho" w:hAnsi="Times New Roman"/>
      <w:szCs w:val="20"/>
      <w:lang w:val="en-GB"/>
    </w:rPr>
  </w:style>
  <w:style w:type="paragraph" w:styleId="81">
    <w:name w:val="index 8"/>
    <w:basedOn w:val="a1"/>
    <w:next w:val="a1"/>
    <w:rsid w:val="00004AC6"/>
    <w:pPr>
      <w:ind w:left="1600" w:hanging="200"/>
    </w:pPr>
    <w:rPr>
      <w:rFonts w:ascii="Times New Roman" w:eastAsia="MS Mincho" w:hAnsi="Times New Roman"/>
      <w:szCs w:val="20"/>
      <w:lang w:val="en-GB"/>
    </w:rPr>
  </w:style>
  <w:style w:type="paragraph" w:styleId="91">
    <w:name w:val="index 9"/>
    <w:basedOn w:val="a1"/>
    <w:next w:val="a1"/>
    <w:rsid w:val="00004AC6"/>
    <w:pPr>
      <w:ind w:left="1800" w:hanging="200"/>
    </w:pPr>
    <w:rPr>
      <w:rFonts w:ascii="Times New Roman" w:eastAsia="MS Mincho" w:hAnsi="Times New Roman"/>
      <w:szCs w:val="20"/>
      <w:lang w:val="en-GB"/>
    </w:rPr>
  </w:style>
  <w:style w:type="paragraph" w:customStyle="1" w:styleId="1f">
    <w:name w:val="索引标题1"/>
    <w:basedOn w:val="a1"/>
    <w:next w:val="1e"/>
    <w:rsid w:val="00004AC6"/>
    <w:pPr>
      <w:spacing w:after="180"/>
    </w:pPr>
    <w:rPr>
      <w:rFonts w:ascii="Calibri Light" w:eastAsia="Yu Gothic Light" w:hAnsi="Calibri Light"/>
      <w:b/>
      <w:bCs/>
      <w:szCs w:val="20"/>
      <w:lang w:val="en-GB"/>
    </w:rPr>
  </w:style>
  <w:style w:type="paragraph" w:customStyle="1" w:styleId="1f0">
    <w:name w:val="明显引用1"/>
    <w:basedOn w:val="a1"/>
    <w:next w:val="a1"/>
    <w:uiPriority w:val="30"/>
    <w:qFormat/>
    <w:rsid w:val="00004AC6"/>
    <w:pPr>
      <w:pBdr>
        <w:top w:val="single" w:sz="4" w:space="10" w:color="4472C4"/>
        <w:bottom w:val="single" w:sz="4" w:space="10" w:color="4472C4"/>
      </w:pBdr>
      <w:spacing w:before="360" w:after="360"/>
      <w:ind w:left="864" w:right="864"/>
      <w:jc w:val="center"/>
    </w:pPr>
    <w:rPr>
      <w:rFonts w:ascii="Times New Roman" w:eastAsia="MS Mincho" w:hAnsi="Times New Roman"/>
      <w:i/>
      <w:iCs/>
      <w:color w:val="4472C4"/>
      <w:szCs w:val="20"/>
      <w:lang w:val="en-GB"/>
    </w:rPr>
  </w:style>
  <w:style w:type="character" w:customStyle="1" w:styleId="afff2">
    <w:name w:val="明显引用 字符"/>
    <w:basedOn w:val="a3"/>
    <w:link w:val="afff3"/>
    <w:uiPriority w:val="30"/>
    <w:rsid w:val="00004AC6"/>
    <w:rPr>
      <w:i/>
      <w:iCs/>
      <w:color w:val="4472C4"/>
      <w:lang w:eastAsia="en-US"/>
    </w:rPr>
  </w:style>
  <w:style w:type="paragraph" w:styleId="3b">
    <w:name w:val="List 3"/>
    <w:basedOn w:val="a1"/>
    <w:rsid w:val="00004AC6"/>
    <w:pPr>
      <w:spacing w:after="180"/>
      <w:ind w:left="849" w:hanging="283"/>
      <w:contextualSpacing/>
    </w:pPr>
    <w:rPr>
      <w:rFonts w:ascii="Times New Roman" w:eastAsia="MS Mincho" w:hAnsi="Times New Roman"/>
      <w:szCs w:val="20"/>
      <w:lang w:val="en-GB"/>
    </w:rPr>
  </w:style>
  <w:style w:type="paragraph" w:styleId="45">
    <w:name w:val="List 4"/>
    <w:basedOn w:val="a1"/>
    <w:rsid w:val="00004AC6"/>
    <w:pPr>
      <w:spacing w:after="180"/>
      <w:ind w:left="1132" w:hanging="283"/>
      <w:contextualSpacing/>
    </w:pPr>
    <w:rPr>
      <w:rFonts w:ascii="Times New Roman" w:eastAsia="MS Mincho" w:hAnsi="Times New Roman"/>
      <w:szCs w:val="20"/>
      <w:lang w:val="en-GB"/>
    </w:rPr>
  </w:style>
  <w:style w:type="paragraph" w:styleId="55">
    <w:name w:val="List 5"/>
    <w:basedOn w:val="a1"/>
    <w:rsid w:val="00004AC6"/>
    <w:pPr>
      <w:spacing w:after="180"/>
      <w:ind w:left="1415" w:hanging="283"/>
      <w:contextualSpacing/>
    </w:pPr>
    <w:rPr>
      <w:rFonts w:ascii="Times New Roman" w:eastAsia="MS Mincho" w:hAnsi="Times New Roman"/>
      <w:szCs w:val="20"/>
      <w:lang w:val="en-GB"/>
    </w:rPr>
  </w:style>
  <w:style w:type="paragraph" w:styleId="a0">
    <w:name w:val="List Bullet"/>
    <w:basedOn w:val="a1"/>
    <w:rsid w:val="00004AC6"/>
    <w:pPr>
      <w:numPr>
        <w:numId w:val="12"/>
      </w:numPr>
      <w:spacing w:after="180"/>
      <w:contextualSpacing/>
    </w:pPr>
    <w:rPr>
      <w:rFonts w:ascii="Times New Roman" w:eastAsia="MS Mincho" w:hAnsi="Times New Roman"/>
      <w:szCs w:val="20"/>
      <w:lang w:val="en-GB"/>
    </w:rPr>
  </w:style>
  <w:style w:type="paragraph" w:styleId="20">
    <w:name w:val="List Bullet 2"/>
    <w:basedOn w:val="a1"/>
    <w:rsid w:val="00004AC6"/>
    <w:pPr>
      <w:numPr>
        <w:numId w:val="13"/>
      </w:numPr>
      <w:spacing w:after="180"/>
      <w:contextualSpacing/>
    </w:pPr>
    <w:rPr>
      <w:rFonts w:ascii="Times New Roman" w:eastAsia="MS Mincho" w:hAnsi="Times New Roman"/>
      <w:szCs w:val="20"/>
      <w:lang w:val="en-GB"/>
    </w:rPr>
  </w:style>
  <w:style w:type="paragraph" w:styleId="30">
    <w:name w:val="List Bullet 3"/>
    <w:basedOn w:val="a1"/>
    <w:rsid w:val="00004AC6"/>
    <w:pPr>
      <w:numPr>
        <w:numId w:val="14"/>
      </w:numPr>
      <w:spacing w:after="180"/>
      <w:contextualSpacing/>
    </w:pPr>
    <w:rPr>
      <w:rFonts w:ascii="Times New Roman" w:eastAsia="MS Mincho" w:hAnsi="Times New Roman"/>
      <w:szCs w:val="20"/>
      <w:lang w:val="en-GB"/>
    </w:rPr>
  </w:style>
  <w:style w:type="paragraph" w:styleId="40">
    <w:name w:val="List Bullet 4"/>
    <w:basedOn w:val="a1"/>
    <w:rsid w:val="00004AC6"/>
    <w:pPr>
      <w:numPr>
        <w:numId w:val="15"/>
      </w:numPr>
      <w:spacing w:after="180"/>
      <w:contextualSpacing/>
    </w:pPr>
    <w:rPr>
      <w:rFonts w:ascii="Times New Roman" w:eastAsia="MS Mincho" w:hAnsi="Times New Roman"/>
      <w:szCs w:val="20"/>
      <w:lang w:val="en-GB"/>
    </w:rPr>
  </w:style>
  <w:style w:type="paragraph" w:styleId="50">
    <w:name w:val="List Bullet 5"/>
    <w:basedOn w:val="a1"/>
    <w:rsid w:val="00004AC6"/>
    <w:pPr>
      <w:numPr>
        <w:numId w:val="16"/>
      </w:numPr>
      <w:spacing w:after="180"/>
      <w:contextualSpacing/>
    </w:pPr>
    <w:rPr>
      <w:rFonts w:ascii="Times New Roman" w:eastAsia="MS Mincho" w:hAnsi="Times New Roman"/>
      <w:szCs w:val="20"/>
      <w:lang w:val="en-GB"/>
    </w:rPr>
  </w:style>
  <w:style w:type="paragraph" w:styleId="afff4">
    <w:name w:val="List Continue"/>
    <w:basedOn w:val="a1"/>
    <w:rsid w:val="00004AC6"/>
    <w:pPr>
      <w:spacing w:after="120"/>
      <w:ind w:left="283"/>
      <w:contextualSpacing/>
    </w:pPr>
    <w:rPr>
      <w:rFonts w:ascii="Times New Roman" w:eastAsia="MS Mincho" w:hAnsi="Times New Roman"/>
      <w:szCs w:val="20"/>
      <w:lang w:val="en-GB"/>
    </w:rPr>
  </w:style>
  <w:style w:type="paragraph" w:styleId="2e">
    <w:name w:val="List Continue 2"/>
    <w:basedOn w:val="a1"/>
    <w:rsid w:val="00004AC6"/>
    <w:pPr>
      <w:spacing w:after="120"/>
      <w:ind w:left="566"/>
      <w:contextualSpacing/>
    </w:pPr>
    <w:rPr>
      <w:rFonts w:ascii="Times New Roman" w:eastAsia="MS Mincho" w:hAnsi="Times New Roman"/>
      <w:szCs w:val="20"/>
      <w:lang w:val="en-GB"/>
    </w:rPr>
  </w:style>
  <w:style w:type="paragraph" w:styleId="3c">
    <w:name w:val="List Continue 3"/>
    <w:basedOn w:val="a1"/>
    <w:rsid w:val="00004AC6"/>
    <w:pPr>
      <w:spacing w:after="120"/>
      <w:ind w:left="849"/>
      <w:contextualSpacing/>
    </w:pPr>
    <w:rPr>
      <w:rFonts w:ascii="Times New Roman" w:eastAsia="MS Mincho" w:hAnsi="Times New Roman"/>
      <w:szCs w:val="20"/>
      <w:lang w:val="en-GB"/>
    </w:rPr>
  </w:style>
  <w:style w:type="paragraph" w:styleId="46">
    <w:name w:val="List Continue 4"/>
    <w:basedOn w:val="a1"/>
    <w:rsid w:val="00004AC6"/>
    <w:pPr>
      <w:spacing w:after="120"/>
      <w:ind w:left="1132"/>
      <w:contextualSpacing/>
    </w:pPr>
    <w:rPr>
      <w:rFonts w:ascii="Times New Roman" w:eastAsia="MS Mincho" w:hAnsi="Times New Roman"/>
      <w:szCs w:val="20"/>
      <w:lang w:val="en-GB"/>
    </w:rPr>
  </w:style>
  <w:style w:type="paragraph" w:styleId="56">
    <w:name w:val="List Continue 5"/>
    <w:basedOn w:val="a1"/>
    <w:rsid w:val="00004AC6"/>
    <w:pPr>
      <w:spacing w:after="120"/>
      <w:ind w:left="1415"/>
      <w:contextualSpacing/>
    </w:pPr>
    <w:rPr>
      <w:rFonts w:ascii="Times New Roman" w:eastAsia="MS Mincho" w:hAnsi="Times New Roman"/>
      <w:szCs w:val="20"/>
      <w:lang w:val="en-GB"/>
    </w:rPr>
  </w:style>
  <w:style w:type="paragraph" w:styleId="a">
    <w:name w:val="List Number"/>
    <w:basedOn w:val="a1"/>
    <w:rsid w:val="00004AC6"/>
    <w:pPr>
      <w:numPr>
        <w:numId w:val="17"/>
      </w:numPr>
      <w:spacing w:after="180"/>
      <w:contextualSpacing/>
    </w:pPr>
    <w:rPr>
      <w:rFonts w:ascii="Times New Roman" w:eastAsia="MS Mincho" w:hAnsi="Times New Roman"/>
      <w:szCs w:val="20"/>
      <w:lang w:val="en-GB"/>
    </w:rPr>
  </w:style>
  <w:style w:type="paragraph" w:styleId="2">
    <w:name w:val="List Number 2"/>
    <w:basedOn w:val="a1"/>
    <w:rsid w:val="00004AC6"/>
    <w:pPr>
      <w:numPr>
        <w:numId w:val="18"/>
      </w:numPr>
      <w:spacing w:after="180"/>
      <w:contextualSpacing/>
    </w:pPr>
    <w:rPr>
      <w:rFonts w:ascii="Times New Roman" w:eastAsia="MS Mincho" w:hAnsi="Times New Roman"/>
      <w:szCs w:val="20"/>
      <w:lang w:val="en-GB"/>
    </w:rPr>
  </w:style>
  <w:style w:type="paragraph" w:styleId="3">
    <w:name w:val="List Number 3"/>
    <w:basedOn w:val="a1"/>
    <w:rsid w:val="00004AC6"/>
    <w:pPr>
      <w:numPr>
        <w:numId w:val="19"/>
      </w:numPr>
      <w:spacing w:after="180"/>
      <w:contextualSpacing/>
    </w:pPr>
    <w:rPr>
      <w:rFonts w:ascii="Times New Roman" w:eastAsia="MS Mincho" w:hAnsi="Times New Roman"/>
      <w:szCs w:val="20"/>
      <w:lang w:val="en-GB"/>
    </w:rPr>
  </w:style>
  <w:style w:type="paragraph" w:styleId="4">
    <w:name w:val="List Number 4"/>
    <w:basedOn w:val="a1"/>
    <w:rsid w:val="00004AC6"/>
    <w:pPr>
      <w:numPr>
        <w:numId w:val="20"/>
      </w:numPr>
      <w:spacing w:after="180"/>
      <w:contextualSpacing/>
    </w:pPr>
    <w:rPr>
      <w:rFonts w:ascii="Times New Roman" w:eastAsia="MS Mincho" w:hAnsi="Times New Roman"/>
      <w:szCs w:val="20"/>
      <w:lang w:val="en-GB"/>
    </w:rPr>
  </w:style>
  <w:style w:type="paragraph" w:styleId="5">
    <w:name w:val="List Number 5"/>
    <w:basedOn w:val="a1"/>
    <w:rsid w:val="00004AC6"/>
    <w:pPr>
      <w:numPr>
        <w:numId w:val="21"/>
      </w:numPr>
      <w:spacing w:after="180"/>
      <w:contextualSpacing/>
    </w:pPr>
    <w:rPr>
      <w:rFonts w:ascii="Times New Roman" w:eastAsia="MS Mincho" w:hAnsi="Times New Roman"/>
      <w:szCs w:val="20"/>
      <w:lang w:val="en-GB"/>
    </w:rPr>
  </w:style>
  <w:style w:type="paragraph" w:styleId="afff5">
    <w:name w:val="macro"/>
    <w:link w:val="afff6"/>
    <w:rsid w:val="00004AC6"/>
    <w:pPr>
      <w:tabs>
        <w:tab w:val="left" w:pos="480"/>
        <w:tab w:val="left" w:pos="960"/>
        <w:tab w:val="left" w:pos="1440"/>
        <w:tab w:val="left" w:pos="1920"/>
        <w:tab w:val="left" w:pos="2400"/>
        <w:tab w:val="left" w:pos="2880"/>
        <w:tab w:val="left" w:pos="3360"/>
        <w:tab w:val="left" w:pos="3840"/>
        <w:tab w:val="left" w:pos="4320"/>
      </w:tabs>
    </w:pPr>
    <w:rPr>
      <w:rFonts w:ascii="Consolas" w:eastAsia="MS Mincho" w:hAnsi="Consolas" w:cs="Times New Roman"/>
      <w:kern w:val="0"/>
      <w:sz w:val="20"/>
      <w:szCs w:val="20"/>
      <w:lang w:val="en-GB" w:eastAsia="en-US"/>
    </w:rPr>
  </w:style>
  <w:style w:type="character" w:customStyle="1" w:styleId="afff6">
    <w:name w:val="宏文本 字符"/>
    <w:basedOn w:val="a3"/>
    <w:link w:val="afff5"/>
    <w:rsid w:val="00004AC6"/>
    <w:rPr>
      <w:rFonts w:ascii="Consolas" w:eastAsia="MS Mincho" w:hAnsi="Consolas" w:cs="Times New Roman"/>
      <w:kern w:val="0"/>
      <w:sz w:val="20"/>
      <w:szCs w:val="20"/>
      <w:lang w:val="en-GB" w:eastAsia="en-US"/>
    </w:rPr>
  </w:style>
  <w:style w:type="paragraph" w:customStyle="1" w:styleId="1f1">
    <w:name w:val="信息标题1"/>
    <w:basedOn w:val="a1"/>
    <w:next w:val="afff7"/>
    <w:link w:val="afff8"/>
    <w:rsid w:val="00004AC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rPr>
  </w:style>
  <w:style w:type="character" w:customStyle="1" w:styleId="afff8">
    <w:name w:val="信息标题 字符"/>
    <w:basedOn w:val="a3"/>
    <w:link w:val="1f1"/>
    <w:rsid w:val="00004AC6"/>
    <w:rPr>
      <w:rFonts w:ascii="Calibri Light" w:eastAsia="Yu Gothic Light" w:hAnsi="Calibri Light" w:cs="Times New Roman"/>
      <w:kern w:val="0"/>
      <w:sz w:val="24"/>
      <w:szCs w:val="24"/>
      <w:shd w:val="pct20" w:color="auto" w:fill="auto"/>
      <w:lang w:eastAsia="en-US"/>
    </w:rPr>
  </w:style>
  <w:style w:type="paragraph" w:styleId="afff9">
    <w:name w:val="No Spacing"/>
    <w:uiPriority w:val="1"/>
    <w:qFormat/>
    <w:rsid w:val="00004AC6"/>
    <w:rPr>
      <w:rFonts w:ascii="Times New Roman" w:eastAsia="MS Mincho" w:hAnsi="Times New Roman" w:cs="Times New Roman"/>
      <w:kern w:val="0"/>
      <w:sz w:val="20"/>
      <w:szCs w:val="20"/>
      <w:lang w:val="en-GB" w:eastAsia="en-US"/>
    </w:rPr>
  </w:style>
  <w:style w:type="paragraph" w:styleId="afffa">
    <w:name w:val="Normal Indent"/>
    <w:basedOn w:val="a1"/>
    <w:rsid w:val="00004AC6"/>
    <w:pPr>
      <w:spacing w:after="180"/>
      <w:ind w:left="720"/>
    </w:pPr>
    <w:rPr>
      <w:rFonts w:ascii="Times New Roman" w:eastAsia="MS Mincho" w:hAnsi="Times New Roman"/>
      <w:szCs w:val="20"/>
      <w:lang w:val="en-GB"/>
    </w:rPr>
  </w:style>
  <w:style w:type="paragraph" w:styleId="afffb">
    <w:name w:val="Note Heading"/>
    <w:basedOn w:val="a1"/>
    <w:next w:val="a1"/>
    <w:link w:val="afffc"/>
    <w:rsid w:val="00004AC6"/>
    <w:rPr>
      <w:rFonts w:ascii="Times New Roman" w:eastAsia="MS Mincho" w:hAnsi="Times New Roman"/>
      <w:szCs w:val="20"/>
      <w:lang w:val="en-GB"/>
    </w:rPr>
  </w:style>
  <w:style w:type="character" w:customStyle="1" w:styleId="afffc">
    <w:name w:val="注释标题 字符"/>
    <w:basedOn w:val="a3"/>
    <w:link w:val="afffb"/>
    <w:rsid w:val="00004AC6"/>
    <w:rPr>
      <w:rFonts w:ascii="Times New Roman" w:eastAsia="MS Mincho" w:hAnsi="Times New Roman" w:cs="Times New Roman"/>
      <w:kern w:val="0"/>
      <w:sz w:val="20"/>
      <w:szCs w:val="20"/>
      <w:lang w:val="en-GB" w:eastAsia="en-US"/>
    </w:rPr>
  </w:style>
  <w:style w:type="paragraph" w:styleId="afffd">
    <w:name w:val="Plain Text"/>
    <w:basedOn w:val="a1"/>
    <w:link w:val="afffe"/>
    <w:rsid w:val="00004AC6"/>
    <w:rPr>
      <w:rFonts w:ascii="Consolas" w:eastAsia="MS Mincho" w:hAnsi="Consolas"/>
      <w:sz w:val="21"/>
      <w:szCs w:val="21"/>
      <w:lang w:val="en-GB"/>
    </w:rPr>
  </w:style>
  <w:style w:type="character" w:customStyle="1" w:styleId="afffe">
    <w:name w:val="纯文本 字符"/>
    <w:basedOn w:val="a3"/>
    <w:link w:val="afffd"/>
    <w:rsid w:val="00004AC6"/>
    <w:rPr>
      <w:rFonts w:ascii="Consolas" w:eastAsia="MS Mincho" w:hAnsi="Consolas" w:cs="Times New Roman"/>
      <w:kern w:val="0"/>
      <w:szCs w:val="21"/>
      <w:lang w:val="en-GB" w:eastAsia="en-US"/>
    </w:rPr>
  </w:style>
  <w:style w:type="paragraph" w:customStyle="1" w:styleId="1f2">
    <w:name w:val="引用1"/>
    <w:basedOn w:val="a1"/>
    <w:next w:val="a1"/>
    <w:uiPriority w:val="29"/>
    <w:qFormat/>
    <w:rsid w:val="00004AC6"/>
    <w:pPr>
      <w:spacing w:before="200" w:after="160"/>
      <w:ind w:left="864" w:right="864"/>
      <w:jc w:val="center"/>
    </w:pPr>
    <w:rPr>
      <w:rFonts w:ascii="Times New Roman" w:eastAsia="MS Mincho" w:hAnsi="Times New Roman"/>
      <w:i/>
      <w:iCs/>
      <w:color w:val="404040"/>
      <w:szCs w:val="20"/>
      <w:lang w:val="en-GB"/>
    </w:rPr>
  </w:style>
  <w:style w:type="character" w:customStyle="1" w:styleId="affff">
    <w:name w:val="引用 字符"/>
    <w:basedOn w:val="a3"/>
    <w:link w:val="affff0"/>
    <w:uiPriority w:val="29"/>
    <w:rsid w:val="00004AC6"/>
    <w:rPr>
      <w:i/>
      <w:iCs/>
      <w:color w:val="404040"/>
      <w:lang w:eastAsia="en-US"/>
    </w:rPr>
  </w:style>
  <w:style w:type="paragraph" w:styleId="affff1">
    <w:name w:val="Salutation"/>
    <w:basedOn w:val="a1"/>
    <w:next w:val="a1"/>
    <w:link w:val="affff2"/>
    <w:rsid w:val="00004AC6"/>
    <w:pPr>
      <w:spacing w:after="180"/>
    </w:pPr>
    <w:rPr>
      <w:rFonts w:ascii="Times New Roman" w:eastAsia="MS Mincho" w:hAnsi="Times New Roman"/>
      <w:szCs w:val="20"/>
      <w:lang w:val="en-GB"/>
    </w:rPr>
  </w:style>
  <w:style w:type="character" w:customStyle="1" w:styleId="affff2">
    <w:name w:val="称呼 字符"/>
    <w:basedOn w:val="a3"/>
    <w:link w:val="affff1"/>
    <w:rsid w:val="00004AC6"/>
    <w:rPr>
      <w:rFonts w:ascii="Times New Roman" w:eastAsia="MS Mincho" w:hAnsi="Times New Roman" w:cs="Times New Roman"/>
      <w:kern w:val="0"/>
      <w:sz w:val="20"/>
      <w:szCs w:val="20"/>
      <w:lang w:val="en-GB" w:eastAsia="en-US"/>
    </w:rPr>
  </w:style>
  <w:style w:type="paragraph" w:styleId="affff3">
    <w:name w:val="Signature"/>
    <w:basedOn w:val="a1"/>
    <w:link w:val="affff4"/>
    <w:rsid w:val="00004AC6"/>
    <w:pPr>
      <w:ind w:left="4252"/>
    </w:pPr>
    <w:rPr>
      <w:rFonts w:ascii="Times New Roman" w:eastAsia="MS Mincho" w:hAnsi="Times New Roman"/>
      <w:szCs w:val="20"/>
      <w:lang w:val="en-GB"/>
    </w:rPr>
  </w:style>
  <w:style w:type="character" w:customStyle="1" w:styleId="affff4">
    <w:name w:val="签名 字符"/>
    <w:basedOn w:val="a3"/>
    <w:link w:val="affff3"/>
    <w:rsid w:val="00004AC6"/>
    <w:rPr>
      <w:rFonts w:ascii="Times New Roman" w:eastAsia="MS Mincho" w:hAnsi="Times New Roman" w:cs="Times New Roman"/>
      <w:kern w:val="0"/>
      <w:sz w:val="20"/>
      <w:szCs w:val="20"/>
      <w:lang w:val="en-GB" w:eastAsia="en-US"/>
    </w:rPr>
  </w:style>
  <w:style w:type="paragraph" w:customStyle="1" w:styleId="1f3">
    <w:name w:val="副标题1"/>
    <w:basedOn w:val="a1"/>
    <w:next w:val="a1"/>
    <w:qFormat/>
    <w:rsid w:val="00004AC6"/>
    <w:pPr>
      <w:numPr>
        <w:ilvl w:val="1"/>
      </w:numPr>
      <w:spacing w:after="160"/>
    </w:pPr>
    <w:rPr>
      <w:rFonts w:ascii="Calibri" w:eastAsia="Yu Mincho" w:hAnsi="Calibri"/>
      <w:color w:val="5A5A5A"/>
      <w:spacing w:val="15"/>
      <w:sz w:val="22"/>
      <w:szCs w:val="22"/>
      <w:lang w:val="en-GB"/>
    </w:rPr>
  </w:style>
  <w:style w:type="character" w:customStyle="1" w:styleId="affff5">
    <w:name w:val="副标题 字符"/>
    <w:basedOn w:val="a3"/>
    <w:link w:val="affff6"/>
    <w:rsid w:val="00004AC6"/>
    <w:rPr>
      <w:rFonts w:ascii="Calibri" w:eastAsia="Yu Mincho" w:hAnsi="Calibri"/>
      <w:color w:val="5A5A5A"/>
      <w:spacing w:val="15"/>
      <w:sz w:val="22"/>
      <w:lang w:eastAsia="en-US"/>
    </w:rPr>
  </w:style>
  <w:style w:type="paragraph" w:styleId="affff7">
    <w:name w:val="table of authorities"/>
    <w:basedOn w:val="a1"/>
    <w:next w:val="a1"/>
    <w:rsid w:val="00004AC6"/>
    <w:pPr>
      <w:ind w:left="200" w:hanging="200"/>
    </w:pPr>
    <w:rPr>
      <w:rFonts w:ascii="Times New Roman" w:eastAsia="MS Mincho" w:hAnsi="Times New Roman"/>
      <w:szCs w:val="20"/>
      <w:lang w:val="en-GB"/>
    </w:rPr>
  </w:style>
  <w:style w:type="paragraph" w:styleId="affff8">
    <w:name w:val="table of figures"/>
    <w:basedOn w:val="a1"/>
    <w:next w:val="a1"/>
    <w:rsid w:val="00004AC6"/>
    <w:rPr>
      <w:rFonts w:ascii="Times New Roman" w:eastAsia="MS Mincho" w:hAnsi="Times New Roman"/>
      <w:szCs w:val="20"/>
      <w:lang w:val="en-GB"/>
    </w:rPr>
  </w:style>
  <w:style w:type="paragraph" w:customStyle="1" w:styleId="1f4">
    <w:name w:val="标题1"/>
    <w:basedOn w:val="a1"/>
    <w:next w:val="a1"/>
    <w:qFormat/>
    <w:rsid w:val="00004AC6"/>
    <w:pPr>
      <w:contextualSpacing/>
    </w:pPr>
    <w:rPr>
      <w:rFonts w:ascii="Calibri Light" w:eastAsia="Yu Gothic Light" w:hAnsi="Calibri Light"/>
      <w:spacing w:val="-10"/>
      <w:kern w:val="28"/>
      <w:sz w:val="56"/>
      <w:szCs w:val="56"/>
      <w:lang w:val="en-GB"/>
    </w:rPr>
  </w:style>
  <w:style w:type="character" w:customStyle="1" w:styleId="affff9">
    <w:name w:val="标题 字符"/>
    <w:basedOn w:val="a3"/>
    <w:link w:val="affffa"/>
    <w:rsid w:val="00004AC6"/>
    <w:rPr>
      <w:rFonts w:ascii="Calibri Light" w:eastAsia="Yu Gothic Light" w:hAnsi="Calibri Light"/>
      <w:spacing w:val="-10"/>
      <w:kern w:val="28"/>
      <w:sz w:val="56"/>
      <w:szCs w:val="56"/>
      <w:lang w:eastAsia="en-US"/>
    </w:rPr>
  </w:style>
  <w:style w:type="paragraph" w:customStyle="1" w:styleId="TOC10">
    <w:name w:val="TOC 标题1"/>
    <w:basedOn w:val="10"/>
    <w:next w:val="a1"/>
    <w:uiPriority w:val="39"/>
    <w:semiHidden/>
    <w:unhideWhenUsed/>
    <w:qFormat/>
    <w:rsid w:val="00004AC6"/>
    <w:pPr>
      <w:keepLines/>
      <w:spacing w:before="240" w:after="0"/>
      <w:outlineLvl w:val="9"/>
    </w:pPr>
    <w:rPr>
      <w:rFonts w:ascii="Calibri Light" w:eastAsia="Yu Gothic Light" w:hAnsi="Calibri Light" w:cs="Times New Roman"/>
      <w:b w:val="0"/>
      <w:bCs w:val="0"/>
      <w:color w:val="2F5496"/>
      <w:kern w:val="0"/>
      <w:sz w:val="32"/>
      <w:lang w:val="en-GB" w:eastAsia="en-US"/>
    </w:rPr>
  </w:style>
  <w:style w:type="character" w:customStyle="1" w:styleId="3d">
    <w:name w:val="列表段落 字符3"/>
    <w:aliases w:val="- Bullets 字符2,?? ?? 字符2,????? 字符2,???? 字符2,Lista1 字符2,列出段落 字符,中等深浅网格 1 - 着色 21 字符2,¥¡¡¡¡ì¬º¥¹¥È¶ÎÂä 字符2,ÁÐ³ö¶ÎÂä 字符2,¥ê¥¹¥È¶ÎÂä 字符2,列表段落1 字符2,—ño’i—Ž 字符2,1st level - Bullet List Paragraph 字符2,Lettre d'introduction 字符2,Paragrafo elenco 字符2,列 字符"/>
    <w:uiPriority w:val="34"/>
    <w:qFormat/>
    <w:locked/>
    <w:rsid w:val="00004AC6"/>
    <w:rPr>
      <w:lang w:eastAsia="en-US"/>
    </w:rPr>
  </w:style>
  <w:style w:type="paragraph" w:styleId="aff1">
    <w:name w:val="Block Text"/>
    <w:basedOn w:val="a1"/>
    <w:rsid w:val="00004AC6"/>
    <w:pPr>
      <w:spacing w:after="120"/>
      <w:ind w:leftChars="700" w:left="1440" w:rightChars="700" w:right="1440"/>
    </w:pPr>
  </w:style>
  <w:style w:type="paragraph" w:styleId="affe">
    <w:name w:val="envelope address"/>
    <w:basedOn w:val="a1"/>
    <w:rsid w:val="00004AC6"/>
    <w:pPr>
      <w:framePr w:w="7920" w:h="1980" w:hRule="exact" w:hSpace="180" w:wrap="auto" w:hAnchor="page" w:xAlign="center" w:yAlign="bottom"/>
      <w:snapToGrid w:val="0"/>
      <w:ind w:leftChars="1400" w:left="100"/>
    </w:pPr>
    <w:rPr>
      <w:rFonts w:asciiTheme="majorHAnsi" w:eastAsiaTheme="majorEastAsia" w:hAnsiTheme="majorHAnsi" w:cstheme="majorBidi"/>
      <w:sz w:val="24"/>
    </w:rPr>
  </w:style>
  <w:style w:type="paragraph" w:styleId="afff">
    <w:name w:val="envelope return"/>
    <w:basedOn w:val="a1"/>
    <w:rsid w:val="00004AC6"/>
    <w:pPr>
      <w:snapToGrid w:val="0"/>
    </w:pPr>
    <w:rPr>
      <w:rFonts w:asciiTheme="majorHAnsi" w:eastAsiaTheme="majorEastAsia" w:hAnsiTheme="majorHAnsi" w:cstheme="majorBidi"/>
    </w:rPr>
  </w:style>
  <w:style w:type="paragraph" w:styleId="afff3">
    <w:name w:val="Intense Quote"/>
    <w:basedOn w:val="a1"/>
    <w:next w:val="a1"/>
    <w:link w:val="afff2"/>
    <w:uiPriority w:val="30"/>
    <w:qFormat/>
    <w:rsid w:val="00004AC6"/>
    <w:pPr>
      <w:pBdr>
        <w:top w:val="single" w:sz="4" w:space="10" w:color="4472C4" w:themeColor="accent1"/>
        <w:bottom w:val="single" w:sz="4" w:space="10" w:color="4472C4" w:themeColor="accent1"/>
      </w:pBdr>
      <w:spacing w:before="360" w:after="360"/>
      <w:ind w:left="864" w:right="864"/>
      <w:jc w:val="center"/>
    </w:pPr>
    <w:rPr>
      <w:rFonts w:asciiTheme="minorHAnsi" w:eastAsiaTheme="minorEastAsia" w:hAnsiTheme="minorHAnsi" w:cstheme="minorBidi"/>
      <w:i/>
      <w:iCs/>
      <w:color w:val="4472C4"/>
      <w:kern w:val="2"/>
      <w:sz w:val="21"/>
      <w:szCs w:val="22"/>
    </w:rPr>
  </w:style>
  <w:style w:type="character" w:customStyle="1" w:styleId="1f5">
    <w:name w:val="明显引用 字符1"/>
    <w:basedOn w:val="a3"/>
    <w:uiPriority w:val="99"/>
    <w:rsid w:val="00004AC6"/>
    <w:rPr>
      <w:rFonts w:ascii="CG Times (WN)" w:eastAsia="Times New Roman" w:hAnsi="CG Times (WN)" w:cs="Times New Roman"/>
      <w:i/>
      <w:iCs/>
      <w:color w:val="4472C4" w:themeColor="accent1"/>
      <w:kern w:val="0"/>
      <w:sz w:val="20"/>
      <w:szCs w:val="24"/>
      <w:lang w:eastAsia="en-US"/>
    </w:rPr>
  </w:style>
  <w:style w:type="paragraph" w:styleId="afff7">
    <w:name w:val="Message Header"/>
    <w:basedOn w:val="a1"/>
    <w:link w:val="1f6"/>
    <w:rsid w:val="00004AC6"/>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Theme="majorHAnsi" w:eastAsiaTheme="majorEastAsia" w:hAnsiTheme="majorHAnsi" w:cstheme="majorBidi"/>
      <w:sz w:val="24"/>
    </w:rPr>
  </w:style>
  <w:style w:type="character" w:customStyle="1" w:styleId="1f6">
    <w:name w:val="信息标题 字符1"/>
    <w:basedOn w:val="a3"/>
    <w:link w:val="afff7"/>
    <w:rsid w:val="00004AC6"/>
    <w:rPr>
      <w:rFonts w:asciiTheme="majorHAnsi" w:eastAsiaTheme="majorEastAsia" w:hAnsiTheme="majorHAnsi" w:cstheme="majorBidi"/>
      <w:kern w:val="0"/>
      <w:sz w:val="24"/>
      <w:szCs w:val="24"/>
      <w:shd w:val="pct20" w:color="auto" w:fill="auto"/>
      <w:lang w:eastAsia="en-US"/>
    </w:rPr>
  </w:style>
  <w:style w:type="paragraph" w:styleId="affff0">
    <w:name w:val="Quote"/>
    <w:basedOn w:val="a1"/>
    <w:next w:val="a1"/>
    <w:link w:val="affff"/>
    <w:uiPriority w:val="29"/>
    <w:qFormat/>
    <w:rsid w:val="00004AC6"/>
    <w:pPr>
      <w:spacing w:before="200" w:after="160"/>
      <w:ind w:left="864" w:right="864"/>
      <w:jc w:val="center"/>
    </w:pPr>
    <w:rPr>
      <w:rFonts w:asciiTheme="minorHAnsi" w:eastAsiaTheme="minorEastAsia" w:hAnsiTheme="minorHAnsi" w:cstheme="minorBidi"/>
      <w:i/>
      <w:iCs/>
      <w:color w:val="404040"/>
      <w:kern w:val="2"/>
      <w:sz w:val="21"/>
      <w:szCs w:val="22"/>
    </w:rPr>
  </w:style>
  <w:style w:type="character" w:customStyle="1" w:styleId="1f7">
    <w:name w:val="引用 字符1"/>
    <w:basedOn w:val="a3"/>
    <w:uiPriority w:val="99"/>
    <w:rsid w:val="00004AC6"/>
    <w:rPr>
      <w:rFonts w:ascii="CG Times (WN)" w:eastAsia="Times New Roman" w:hAnsi="CG Times (WN)" w:cs="Times New Roman"/>
      <w:i/>
      <w:iCs/>
      <w:color w:val="404040" w:themeColor="text1" w:themeTint="BF"/>
      <w:kern w:val="0"/>
      <w:sz w:val="20"/>
      <w:szCs w:val="24"/>
      <w:lang w:eastAsia="en-US"/>
    </w:rPr>
  </w:style>
  <w:style w:type="paragraph" w:styleId="affff6">
    <w:name w:val="Subtitle"/>
    <w:basedOn w:val="a1"/>
    <w:next w:val="a1"/>
    <w:link w:val="affff5"/>
    <w:qFormat/>
    <w:rsid w:val="00004AC6"/>
    <w:pPr>
      <w:spacing w:before="240" w:after="60" w:line="312" w:lineRule="auto"/>
      <w:jc w:val="center"/>
      <w:outlineLvl w:val="1"/>
    </w:pPr>
    <w:rPr>
      <w:rFonts w:ascii="Calibri" w:eastAsia="Yu Mincho" w:hAnsi="Calibri" w:cstheme="minorBidi"/>
      <w:color w:val="5A5A5A"/>
      <w:spacing w:val="15"/>
      <w:kern w:val="2"/>
      <w:sz w:val="22"/>
      <w:szCs w:val="22"/>
    </w:rPr>
  </w:style>
  <w:style w:type="character" w:customStyle="1" w:styleId="1f8">
    <w:name w:val="副标题 字符1"/>
    <w:basedOn w:val="a3"/>
    <w:rsid w:val="00004AC6"/>
    <w:rPr>
      <w:b/>
      <w:bCs/>
      <w:kern w:val="28"/>
      <w:sz w:val="32"/>
      <w:szCs w:val="32"/>
      <w:lang w:eastAsia="en-US"/>
    </w:rPr>
  </w:style>
  <w:style w:type="paragraph" w:styleId="affffa">
    <w:name w:val="Title"/>
    <w:basedOn w:val="a1"/>
    <w:next w:val="a1"/>
    <w:link w:val="affff9"/>
    <w:qFormat/>
    <w:rsid w:val="00004AC6"/>
    <w:pPr>
      <w:spacing w:before="240" w:after="60"/>
      <w:jc w:val="center"/>
      <w:outlineLvl w:val="0"/>
    </w:pPr>
    <w:rPr>
      <w:rFonts w:ascii="Calibri Light" w:eastAsia="Yu Gothic Light" w:hAnsi="Calibri Light" w:cstheme="minorBidi"/>
      <w:spacing w:val="-10"/>
      <w:kern w:val="28"/>
      <w:sz w:val="56"/>
      <w:szCs w:val="56"/>
    </w:rPr>
  </w:style>
  <w:style w:type="character" w:customStyle="1" w:styleId="1f9">
    <w:name w:val="标题 字符1"/>
    <w:basedOn w:val="a3"/>
    <w:rsid w:val="00004AC6"/>
    <w:rPr>
      <w:rFonts w:asciiTheme="majorHAnsi" w:eastAsiaTheme="majorEastAsia" w:hAnsiTheme="majorHAnsi" w:cstheme="majorBidi"/>
      <w:b/>
      <w:bCs/>
      <w:kern w:val="0"/>
      <w:sz w:val="32"/>
      <w:szCs w:val="32"/>
      <w:lang w:eastAsia="en-US"/>
    </w:rPr>
  </w:style>
  <w:style w:type="table" w:customStyle="1" w:styleId="62">
    <w:name w:val="网格型6"/>
    <w:basedOn w:val="a4"/>
    <w:next w:val="afc"/>
    <w:rsid w:val="00004AC6"/>
    <w:rPr>
      <w:rFonts w:ascii="CG Times (WN)" w:eastAsia="宋体" w:hAnsi="CG Times (WN)" w:cs="Times New Roman"/>
      <w:kern w:val="0"/>
      <w:sz w:val="20"/>
      <w:szCs w:val="20"/>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Grid21"/>
    <w:basedOn w:val="a4"/>
    <w:next w:val="afc"/>
    <w:uiPriority w:val="99"/>
    <w:rsid w:val="00004AC6"/>
    <w:rPr>
      <w:rFonts w:ascii="CG Times (WN)" w:eastAsia="Times New Roman" w:hAnsi="CG Times (W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
    <w:basedOn w:val="a4"/>
    <w:next w:val="afc"/>
    <w:uiPriority w:val="59"/>
    <w:rsid w:val="00004AC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b">
    <w:name w:val="Emphasis"/>
    <w:basedOn w:val="a3"/>
    <w:uiPriority w:val="20"/>
    <w:qFormat/>
    <w:rsid w:val="00402487"/>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9860627">
      <w:bodyDiv w:val="1"/>
      <w:marLeft w:val="0"/>
      <w:marRight w:val="0"/>
      <w:marTop w:val="0"/>
      <w:marBottom w:val="0"/>
      <w:divBdr>
        <w:top w:val="none" w:sz="0" w:space="0" w:color="auto"/>
        <w:left w:val="none" w:sz="0" w:space="0" w:color="auto"/>
        <w:bottom w:val="none" w:sz="0" w:space="0" w:color="auto"/>
        <w:right w:val="none" w:sz="0" w:space="0" w:color="auto"/>
      </w:divBdr>
    </w:div>
    <w:div w:id="379594221">
      <w:bodyDiv w:val="1"/>
      <w:marLeft w:val="0"/>
      <w:marRight w:val="0"/>
      <w:marTop w:val="0"/>
      <w:marBottom w:val="0"/>
      <w:divBdr>
        <w:top w:val="none" w:sz="0" w:space="0" w:color="auto"/>
        <w:left w:val="none" w:sz="0" w:space="0" w:color="auto"/>
        <w:bottom w:val="none" w:sz="0" w:space="0" w:color="auto"/>
        <w:right w:val="none" w:sz="0" w:space="0" w:color="auto"/>
      </w:divBdr>
    </w:div>
    <w:div w:id="838665378">
      <w:bodyDiv w:val="1"/>
      <w:marLeft w:val="0"/>
      <w:marRight w:val="0"/>
      <w:marTop w:val="0"/>
      <w:marBottom w:val="0"/>
      <w:divBdr>
        <w:top w:val="none" w:sz="0" w:space="0" w:color="auto"/>
        <w:left w:val="none" w:sz="0" w:space="0" w:color="auto"/>
        <w:bottom w:val="none" w:sz="0" w:space="0" w:color="auto"/>
        <w:right w:val="none" w:sz="0" w:space="0" w:color="auto"/>
      </w:divBdr>
    </w:div>
    <w:div w:id="1724476748">
      <w:bodyDiv w:val="1"/>
      <w:marLeft w:val="0"/>
      <w:marRight w:val="0"/>
      <w:marTop w:val="0"/>
      <w:marBottom w:val="0"/>
      <w:divBdr>
        <w:top w:val="none" w:sz="0" w:space="0" w:color="auto"/>
        <w:left w:val="none" w:sz="0" w:space="0" w:color="auto"/>
        <w:bottom w:val="none" w:sz="0" w:space="0" w:color="auto"/>
        <w:right w:val="none" w:sz="0" w:space="0" w:color="auto"/>
      </w:divBdr>
    </w:div>
    <w:div w:id="20805958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13" Type="http://schemas.openxmlformats.org/officeDocument/2006/relationships/image" Target="media/image4.emf"/><Relationship Id="rId18" Type="http://schemas.openxmlformats.org/officeDocument/2006/relationships/package" Target="embeddings/Microsoft_Visio_Drawing5.vsdx"/><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image" Target="media/image1.emf"/><Relationship Id="rId12" Type="http://schemas.openxmlformats.org/officeDocument/2006/relationships/package" Target="embeddings/Microsoft_Visio_Drawing2.vsdx"/><Relationship Id="rId17" Type="http://schemas.openxmlformats.org/officeDocument/2006/relationships/image" Target="media/image6.emf"/><Relationship Id="rId2" Type="http://schemas.openxmlformats.org/officeDocument/2006/relationships/styles" Target="styles.xml"/><Relationship Id="rId16" Type="http://schemas.openxmlformats.org/officeDocument/2006/relationships/package" Target="embeddings/Microsoft_Visio_Drawing4.vsdx"/><Relationship Id="rId20" Type="http://schemas.openxmlformats.org/officeDocument/2006/relationships/hyperlink" Target="https://www.rfwireless-world.com/Terminology/ASK-vs-FSK-vs-PSK.html"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openxmlformats.org/officeDocument/2006/relationships/image" Target="media/image5.emf"/><Relationship Id="rId10" Type="http://schemas.openxmlformats.org/officeDocument/2006/relationships/package" Target="embeddings/Microsoft_Visio_Drawing1.vsdx"/><Relationship Id="rId19" Type="http://schemas.openxmlformats.org/officeDocument/2006/relationships/image" Target="media/image7.png"/><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package" Target="embeddings/Microsoft_Visio_Drawing3.vsdx"/><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5851</TotalTime>
  <Pages>11</Pages>
  <Words>4463</Words>
  <Characters>25441</Characters>
  <Application>Microsoft Office Word</Application>
  <DocSecurity>0</DocSecurity>
  <Lines>212</Lines>
  <Paragraphs>59</Paragraphs>
  <ScaleCrop>false</ScaleCrop>
  <Company/>
  <LinksUpToDate>false</LinksUpToDate>
  <CharactersWithSpaces>29845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简荣灵</dc:creator>
  <cp:keywords/>
  <dc:description/>
  <cp:lastModifiedBy>简荣灵</cp:lastModifiedBy>
  <cp:revision>803</cp:revision>
  <dcterms:created xsi:type="dcterms:W3CDTF">2024-02-01T02:46:00Z</dcterms:created>
  <dcterms:modified xsi:type="dcterms:W3CDTF">2024-02-19T08:37:00Z</dcterms:modified>
</cp:coreProperties>
</file>